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EAC" w:rsidRPr="002704A0" w:rsidRDefault="00C35EA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МИНОБРНАУКИ РОССИИ</w:t>
      </w:r>
    </w:p>
    <w:p w:rsidR="00C35EAC" w:rsidRPr="002704A0" w:rsidRDefault="00C35EA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35EAC" w:rsidRPr="002704A0" w:rsidRDefault="00C35EAC" w:rsidP="0080575F">
      <w:pPr>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«Гжельский государственный университет»</w:t>
      </w:r>
    </w:p>
    <w:p w:rsidR="00C35EAC" w:rsidRPr="002704A0" w:rsidRDefault="00C35EAC"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(ГГУ)</w:t>
      </w:r>
    </w:p>
    <w:p w:rsidR="00C35EAC" w:rsidRPr="002704A0" w:rsidRDefault="00C35EAC" w:rsidP="0080575F">
      <w:pPr>
        <w:spacing w:after="0" w:line="240" w:lineRule="auto"/>
        <w:rPr>
          <w:rFonts w:ascii="Times New Roman" w:hAnsi="Times New Roman"/>
          <w:sz w:val="28"/>
          <w:szCs w:val="28"/>
          <w:lang w:eastAsia="ru-RU"/>
        </w:rPr>
      </w:pPr>
    </w:p>
    <w:p w:rsidR="00C35EAC" w:rsidRPr="002704A0" w:rsidRDefault="00C35EAC"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35EAC" w:rsidRPr="002704A0" w:rsidRDefault="00C35EAC"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35EAC" w:rsidRPr="002704A0" w:rsidRDefault="00C35EAC" w:rsidP="0080575F">
      <w:pPr>
        <w:widowControl w:val="0"/>
        <w:tabs>
          <w:tab w:val="left" w:leader="underscore" w:pos="9760"/>
        </w:tabs>
        <w:autoSpaceDE w:val="0"/>
        <w:autoSpaceDN w:val="0"/>
        <w:adjustRightInd w:val="0"/>
        <w:spacing w:after="0" w:line="360" w:lineRule="auto"/>
        <w:jc w:val="both"/>
        <w:rPr>
          <w:rFonts w:ascii="Times New Roman" w:hAnsi="Times New Roman"/>
          <w:i/>
          <w:noProof/>
          <w:sz w:val="28"/>
          <w:szCs w:val="28"/>
          <w:lang w:eastAsia="ru-RU"/>
        </w:rPr>
      </w:pPr>
      <w:r w:rsidRPr="002704A0">
        <w:rPr>
          <w:rFonts w:ascii="Times New Roman" w:hAnsi="Times New Roman"/>
          <w:bCs/>
          <w:i/>
          <w:sz w:val="28"/>
          <w:szCs w:val="28"/>
          <w:lang w:eastAsia="ru-RU"/>
        </w:rPr>
        <w:t xml:space="preserve">                  Кафедра теории и</w:t>
      </w:r>
      <w:r w:rsidRPr="002704A0">
        <w:rPr>
          <w:rFonts w:ascii="Times New Roman" w:hAnsi="Times New Roman"/>
          <w:i/>
          <w:noProof/>
          <w:sz w:val="28"/>
          <w:szCs w:val="28"/>
          <w:lang w:eastAsia="ru-RU"/>
        </w:rPr>
        <w:t xml:space="preserve"> организации  управления</w:t>
      </w:r>
    </w:p>
    <w:p w:rsidR="00C35EAC" w:rsidRPr="002704A0" w:rsidRDefault="00C35EAC" w:rsidP="0080575F">
      <w:pPr>
        <w:tabs>
          <w:tab w:val="left" w:pos="680"/>
          <w:tab w:val="left" w:pos="851"/>
          <w:tab w:val="left" w:pos="6240"/>
        </w:tabs>
        <w:spacing w:after="0" w:line="240" w:lineRule="auto"/>
        <w:rPr>
          <w:rFonts w:ascii="Times New Roman" w:hAnsi="Times New Roman"/>
          <w:noProof/>
          <w:sz w:val="28"/>
          <w:szCs w:val="28"/>
          <w:lang w:eastAsia="ru-RU"/>
        </w:rPr>
      </w:pPr>
    </w:p>
    <w:p w:rsidR="00C35EAC" w:rsidRPr="002704A0" w:rsidRDefault="00C35EAC" w:rsidP="0080575F">
      <w:pPr>
        <w:tabs>
          <w:tab w:val="left" w:pos="680"/>
          <w:tab w:val="left" w:pos="851"/>
          <w:tab w:val="left" w:pos="6240"/>
        </w:tabs>
        <w:spacing w:after="0" w:line="240" w:lineRule="auto"/>
        <w:rPr>
          <w:rFonts w:ascii="Times New Roman" w:hAnsi="Times New Roman"/>
          <w:sz w:val="28"/>
          <w:szCs w:val="28"/>
          <w:lang w:eastAsia="ru-RU"/>
        </w:rPr>
      </w:pPr>
    </w:p>
    <w:p w:rsidR="00C35EAC" w:rsidRPr="002704A0" w:rsidRDefault="00C35EAC" w:rsidP="0080575F">
      <w:pPr>
        <w:autoSpaceDE w:val="0"/>
        <w:autoSpaceDN w:val="0"/>
        <w:adjustRightInd w:val="0"/>
        <w:spacing w:after="0" w:line="240" w:lineRule="auto"/>
        <w:jc w:val="center"/>
        <w:rPr>
          <w:rFonts w:ascii="Times New Roman" w:hAnsi="Times New Roman"/>
          <w:bCs/>
          <w:sz w:val="28"/>
          <w:szCs w:val="28"/>
          <w:u w:val="single"/>
          <w:lang w:eastAsia="ru-RU"/>
        </w:rPr>
      </w:pPr>
      <w:r w:rsidRPr="002704A0">
        <w:rPr>
          <w:rFonts w:ascii="Times New Roman" w:hAnsi="Times New Roman"/>
          <w:bCs/>
          <w:sz w:val="28"/>
          <w:szCs w:val="28"/>
          <w:u w:val="single"/>
          <w:lang w:eastAsia="ru-RU"/>
        </w:rPr>
        <w:t>Рабочая программа дисциплины</w:t>
      </w:r>
    </w:p>
    <w:p w:rsidR="00C35EAC" w:rsidRPr="002704A0" w:rsidRDefault="00C35EAC" w:rsidP="0080575F">
      <w:pPr>
        <w:tabs>
          <w:tab w:val="left" w:pos="680"/>
          <w:tab w:val="left" w:pos="851"/>
        </w:tabs>
        <w:spacing w:after="0" w:line="240" w:lineRule="auto"/>
        <w:jc w:val="center"/>
        <w:rPr>
          <w:rFonts w:ascii="Times New Roman" w:hAnsi="Times New Roman"/>
          <w:sz w:val="28"/>
          <w:szCs w:val="28"/>
          <w:lang w:eastAsia="ru-RU"/>
        </w:rPr>
      </w:pPr>
    </w:p>
    <w:p w:rsidR="00C35EAC" w:rsidRPr="002704A0" w:rsidRDefault="00C35EAC" w:rsidP="0080575F">
      <w:pPr>
        <w:tabs>
          <w:tab w:val="left" w:pos="680"/>
          <w:tab w:val="left" w:pos="851"/>
        </w:tabs>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Экономика (микроэкономика, макроэкономика)</w:t>
      </w:r>
    </w:p>
    <w:p w:rsidR="00C35EAC"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Pr="002704A0" w:rsidRDefault="00C35EAC"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tbl>
      <w:tblPr>
        <w:tblW w:w="0" w:type="auto"/>
        <w:tblLook w:val="00A0" w:firstRow="1" w:lastRow="0" w:firstColumn="1" w:lastColumn="0" w:noHBand="0" w:noVBand="0"/>
      </w:tblPr>
      <w:tblGrid>
        <w:gridCol w:w="3794"/>
        <w:gridCol w:w="6061"/>
      </w:tblGrid>
      <w:tr w:rsidR="00C35EAC" w:rsidRPr="005B555F" w:rsidTr="005B555F">
        <w:trPr>
          <w:trHeight w:val="409"/>
        </w:trPr>
        <w:tc>
          <w:tcPr>
            <w:tcW w:w="3794" w:type="dxa"/>
          </w:tcPr>
          <w:p w:rsidR="00C35EAC" w:rsidRPr="005B555F" w:rsidRDefault="00C35EAC" w:rsidP="005B555F">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5B555F">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C35EAC" w:rsidRPr="005B555F" w:rsidRDefault="00C35EAC" w:rsidP="005B555F">
            <w:pPr>
              <w:widowControl w:val="0"/>
              <w:autoSpaceDE w:val="0"/>
              <w:autoSpaceDN w:val="0"/>
              <w:adjustRightInd w:val="0"/>
              <w:spacing w:after="0" w:line="240" w:lineRule="auto"/>
              <w:rPr>
                <w:rFonts w:ascii="Times New Roman" w:hAnsi="Times New Roman"/>
                <w:bCs/>
                <w:sz w:val="28"/>
                <w:szCs w:val="28"/>
                <w:lang w:eastAsia="ru-RU"/>
              </w:rPr>
            </w:pPr>
            <w:r w:rsidRPr="005B555F">
              <w:rPr>
                <w:rFonts w:ascii="Times New Roman" w:hAnsi="Times New Roman"/>
                <w:sz w:val="28"/>
                <w:szCs w:val="28"/>
                <w:lang w:eastAsia="ru-RU"/>
              </w:rPr>
              <w:t>38.03.04Государственное и муниципальное управление</w:t>
            </w:r>
          </w:p>
        </w:tc>
      </w:tr>
      <w:tr w:rsidR="00C35EAC" w:rsidRPr="005B555F" w:rsidTr="005B555F">
        <w:tc>
          <w:tcPr>
            <w:tcW w:w="3794" w:type="dxa"/>
          </w:tcPr>
          <w:p w:rsidR="00C35EAC" w:rsidRPr="005B555F" w:rsidRDefault="00C35EAC" w:rsidP="005B555F">
            <w:pPr>
              <w:widowControl w:val="0"/>
              <w:autoSpaceDE w:val="0"/>
              <w:autoSpaceDN w:val="0"/>
              <w:adjustRightInd w:val="0"/>
              <w:spacing w:after="0" w:line="240" w:lineRule="auto"/>
              <w:rPr>
                <w:rFonts w:ascii="Times New Roman" w:hAnsi="Times New Roman"/>
                <w:i/>
                <w:sz w:val="28"/>
                <w:szCs w:val="28"/>
                <w:lang w:eastAsia="ru-RU"/>
              </w:rPr>
            </w:pPr>
            <w:r w:rsidRPr="005B555F">
              <w:rPr>
                <w:rFonts w:ascii="Times New Roman" w:hAnsi="Times New Roman"/>
                <w:i/>
                <w:sz w:val="28"/>
                <w:szCs w:val="28"/>
                <w:lang w:eastAsia="ru-RU"/>
              </w:rPr>
              <w:t>Направленность (профиль)</w:t>
            </w:r>
          </w:p>
        </w:tc>
        <w:tc>
          <w:tcPr>
            <w:tcW w:w="6061" w:type="dxa"/>
            <w:tcBorders>
              <w:top w:val="single" w:sz="4" w:space="0" w:color="auto"/>
              <w:bottom w:val="single" w:sz="4" w:space="0" w:color="auto"/>
            </w:tcBorders>
          </w:tcPr>
          <w:p w:rsidR="00C35EAC" w:rsidRPr="005B555F" w:rsidRDefault="00C35EAC" w:rsidP="005B555F">
            <w:pPr>
              <w:widowControl w:val="0"/>
              <w:autoSpaceDE w:val="0"/>
              <w:autoSpaceDN w:val="0"/>
              <w:adjustRightInd w:val="0"/>
              <w:spacing w:after="0" w:line="240" w:lineRule="auto"/>
              <w:rPr>
                <w:rFonts w:ascii="Times New Roman" w:hAnsi="Times New Roman"/>
                <w:sz w:val="28"/>
                <w:szCs w:val="28"/>
                <w:lang w:eastAsia="ru-RU"/>
              </w:rPr>
            </w:pPr>
            <w:r w:rsidRPr="005B555F">
              <w:rPr>
                <w:rFonts w:ascii="Times New Roman" w:hAnsi="Times New Roman"/>
                <w:color w:val="000000"/>
                <w:sz w:val="28"/>
                <w:szCs w:val="28"/>
                <w:lang w:eastAsia="ru-RU"/>
              </w:rPr>
              <w:t>Региональное и муниципальное управление</w:t>
            </w:r>
          </w:p>
        </w:tc>
      </w:tr>
      <w:tr w:rsidR="00C35EAC" w:rsidRPr="005B555F" w:rsidTr="005B555F">
        <w:tc>
          <w:tcPr>
            <w:tcW w:w="3794" w:type="dxa"/>
          </w:tcPr>
          <w:p w:rsidR="00C35EAC" w:rsidRPr="005B555F" w:rsidRDefault="00C35EAC" w:rsidP="005B555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061" w:type="dxa"/>
            <w:tcBorders>
              <w:top w:val="single" w:sz="4" w:space="0" w:color="auto"/>
            </w:tcBorders>
          </w:tcPr>
          <w:p w:rsidR="00C35EAC" w:rsidRPr="005B555F" w:rsidRDefault="00C35EAC" w:rsidP="005B55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C35EAC" w:rsidRPr="005B555F" w:rsidTr="005B555F">
        <w:tc>
          <w:tcPr>
            <w:tcW w:w="3794" w:type="dxa"/>
          </w:tcPr>
          <w:p w:rsidR="00C35EAC" w:rsidRPr="005B555F" w:rsidRDefault="00C35EAC" w:rsidP="005B555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35EAC" w:rsidRPr="005B555F" w:rsidRDefault="00C35EAC" w:rsidP="005B555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35EAC" w:rsidRPr="005B555F" w:rsidRDefault="00C35EAC" w:rsidP="005B555F">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5B555F">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C35EAC" w:rsidRPr="005B555F" w:rsidRDefault="00C35EAC" w:rsidP="005B555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35EAC" w:rsidRPr="005B555F" w:rsidRDefault="00C35EAC" w:rsidP="005B555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35EAC" w:rsidRPr="005B555F" w:rsidRDefault="00C35EAC" w:rsidP="005B555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5B555F">
              <w:rPr>
                <w:rFonts w:ascii="Times New Roman" w:hAnsi="Times New Roman"/>
                <w:bCs/>
                <w:sz w:val="28"/>
                <w:szCs w:val="28"/>
                <w:lang w:eastAsia="ru-RU"/>
              </w:rPr>
              <w:t>бакалавр</w:t>
            </w:r>
          </w:p>
        </w:tc>
      </w:tr>
    </w:tbl>
    <w:p w:rsidR="00C35EAC" w:rsidRDefault="00C35EAC"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C35EAC" w:rsidRPr="002704A0" w:rsidRDefault="00C35EAC"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C35EAC" w:rsidRPr="002704A0" w:rsidRDefault="00C35EAC"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35EAC" w:rsidRPr="002704A0" w:rsidRDefault="00C35EAC"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704A0">
        <w:rPr>
          <w:rFonts w:ascii="Times New Roman" w:hAnsi="Times New Roman"/>
          <w:bCs/>
          <w:sz w:val="28"/>
          <w:szCs w:val="28"/>
          <w:lang w:eastAsia="ru-RU"/>
        </w:rPr>
        <w:t>пос. Электроизолятор</w:t>
      </w:r>
    </w:p>
    <w:p w:rsidR="00C35EAC" w:rsidRPr="002704A0" w:rsidRDefault="00A73FED"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p>
    <w:p w:rsidR="00C35EAC" w:rsidRPr="002704A0" w:rsidRDefault="00C35EAC" w:rsidP="002F1F29">
      <w:pPr>
        <w:tabs>
          <w:tab w:val="left" w:pos="680"/>
          <w:tab w:val="left" w:pos="851"/>
        </w:tabs>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lastRenderedPageBreak/>
        <w:t xml:space="preserve">Рабочая программа дисциплины «Экономика (микроэкономика, </w:t>
      </w:r>
      <w:r>
        <w:rPr>
          <w:rFonts w:ascii="Times New Roman" w:hAnsi="Times New Roman"/>
          <w:sz w:val="24"/>
          <w:szCs w:val="24"/>
          <w:lang w:eastAsia="ru-RU"/>
        </w:rPr>
        <w:t>макроэкономика»</w:t>
      </w:r>
      <w:r w:rsidRPr="002704A0">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w:t>
      </w:r>
      <w:r>
        <w:rPr>
          <w:rFonts w:ascii="Times New Roman" w:hAnsi="Times New Roman"/>
          <w:sz w:val="24"/>
          <w:szCs w:val="24"/>
          <w:lang w:eastAsia="ru-RU"/>
        </w:rPr>
        <w:t>4</w:t>
      </w:r>
      <w:r>
        <w:rPr>
          <w:rFonts w:ascii="Times New Roman" w:hAnsi="Times New Roman"/>
          <w:color w:val="000000"/>
          <w:sz w:val="24"/>
          <w:szCs w:val="24"/>
          <w:lang w:eastAsia="ru-RU"/>
        </w:rPr>
        <w:t>ГМУ</w:t>
      </w:r>
    </w:p>
    <w:p w:rsidR="00C35EAC" w:rsidRPr="002704A0" w:rsidRDefault="00C35EAC" w:rsidP="002F1F29">
      <w:pPr>
        <w:tabs>
          <w:tab w:val="left" w:pos="680"/>
          <w:tab w:val="left" w:pos="851"/>
        </w:tabs>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C35EAC" w:rsidRPr="002F1F29" w:rsidRDefault="00C35EAC" w:rsidP="002F1F29">
      <w:pPr>
        <w:spacing w:after="0" w:line="240" w:lineRule="auto"/>
        <w:ind w:firstLine="709"/>
        <w:jc w:val="both"/>
        <w:rPr>
          <w:rFonts w:ascii="Times New Roman" w:hAnsi="Times New Roman"/>
          <w:sz w:val="24"/>
          <w:szCs w:val="24"/>
          <w:lang w:eastAsia="ru-RU"/>
        </w:rPr>
      </w:pPr>
      <w:r w:rsidRPr="002F1F29">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F1F29">
          <w:rPr>
            <w:rFonts w:ascii="Times New Roman" w:hAnsi="Times New Roman"/>
            <w:sz w:val="24"/>
            <w:szCs w:val="24"/>
            <w:lang w:eastAsia="ru-RU"/>
          </w:rPr>
          <w:t>2014 г</w:t>
        </w:r>
      </w:smartTag>
      <w:r w:rsidRPr="002F1F29">
        <w:rPr>
          <w:rFonts w:ascii="Times New Roman" w:hAnsi="Times New Roman"/>
          <w:sz w:val="24"/>
          <w:szCs w:val="24"/>
          <w:lang w:eastAsia="ru-RU"/>
        </w:rPr>
        <w:t>. № АК-44/05вн).</w:t>
      </w:r>
    </w:p>
    <w:p w:rsidR="00C35EAC" w:rsidRPr="002704A0" w:rsidRDefault="00C35EAC" w:rsidP="002F1F29">
      <w:pPr>
        <w:spacing w:after="0" w:line="240" w:lineRule="auto"/>
        <w:ind w:firstLine="709"/>
        <w:jc w:val="both"/>
        <w:rPr>
          <w:rFonts w:ascii="Times New Roman" w:hAnsi="Times New Roman"/>
          <w:sz w:val="24"/>
          <w:szCs w:val="24"/>
          <w:lang w:eastAsia="ru-RU"/>
        </w:rPr>
      </w:pPr>
      <w:r w:rsidRPr="002F1F29">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ind w:firstLine="709"/>
        <w:jc w:val="both"/>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ind w:firstLine="709"/>
        <w:jc w:val="both"/>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jc w:val="both"/>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2704A0" w:rsidRDefault="00C35EAC" w:rsidP="0080575F">
      <w:pPr>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788"/>
        <w:gridCol w:w="4111"/>
      </w:tblGrid>
      <w:tr w:rsidR="00C35EAC" w:rsidRPr="005B555F" w:rsidTr="002704A0">
        <w:tc>
          <w:tcPr>
            <w:tcW w:w="2166" w:type="dxa"/>
          </w:tcPr>
          <w:p w:rsidR="00C35EAC" w:rsidRPr="002704A0" w:rsidRDefault="00C35EA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Компетенция</w:t>
            </w:r>
          </w:p>
        </w:tc>
        <w:tc>
          <w:tcPr>
            <w:tcW w:w="3788" w:type="dxa"/>
          </w:tcPr>
          <w:p w:rsidR="00C35EAC" w:rsidRPr="002704A0" w:rsidRDefault="00C35EA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Индикаторы достижения компетенций</w:t>
            </w:r>
          </w:p>
        </w:tc>
        <w:tc>
          <w:tcPr>
            <w:tcW w:w="4111" w:type="dxa"/>
          </w:tcPr>
          <w:p w:rsidR="00C35EAC" w:rsidRPr="002704A0" w:rsidRDefault="00C35EAC"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Планируемые результаты обучения по дисциплине</w:t>
            </w:r>
          </w:p>
        </w:tc>
      </w:tr>
      <w:tr w:rsidR="00C35EAC" w:rsidRPr="005B555F" w:rsidTr="002704A0">
        <w:trPr>
          <w:trHeight w:val="416"/>
        </w:trPr>
        <w:tc>
          <w:tcPr>
            <w:tcW w:w="2166" w:type="dxa"/>
          </w:tcPr>
          <w:p w:rsidR="00C35EAC" w:rsidRPr="002704A0" w:rsidRDefault="00C35EAC" w:rsidP="00493D95">
            <w:pPr>
              <w:spacing w:after="0" w:line="240" w:lineRule="auto"/>
              <w:ind w:left="185" w:right="139"/>
              <w:rPr>
                <w:rFonts w:ascii="Times New Roman" w:hAnsi="Times New Roman"/>
                <w:sz w:val="24"/>
                <w:szCs w:val="24"/>
                <w:lang w:eastAsia="ru-RU"/>
              </w:rPr>
            </w:pPr>
            <w:r w:rsidRPr="002704A0">
              <w:rPr>
                <w:rFonts w:ascii="Times New Roman" w:hAnsi="Times New Roman"/>
                <w:sz w:val="24"/>
                <w:szCs w:val="24"/>
                <w:lang w:eastAsia="ru-RU"/>
              </w:rPr>
              <w:t>УК-10;</w:t>
            </w: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p>
        </w:tc>
        <w:tc>
          <w:tcPr>
            <w:tcW w:w="3788" w:type="dxa"/>
          </w:tcPr>
          <w:p w:rsidR="00C35EAC" w:rsidRPr="002704A0" w:rsidRDefault="00C35EAC"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 xml:space="preserve">УК-10.1 Знает основные документы, </w:t>
            </w:r>
            <w:r>
              <w:rPr>
                <w:rFonts w:ascii="Times New Roman" w:hAnsi="Times New Roman"/>
                <w:sz w:val="24"/>
                <w:szCs w:val="24"/>
              </w:rPr>
              <w:t>р</w:t>
            </w:r>
            <w:r w:rsidRPr="002704A0">
              <w:rPr>
                <w:rFonts w:ascii="Times New Roman" w:hAnsi="Times New Roman"/>
                <w:sz w:val="24"/>
                <w:szCs w:val="24"/>
              </w:rPr>
              <w:t>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C35EAC" w:rsidRPr="002704A0" w:rsidRDefault="00C35EAC"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C35EAC" w:rsidRPr="002704A0" w:rsidRDefault="00C35EAC" w:rsidP="00493D95">
            <w:pPr>
              <w:autoSpaceDE w:val="0"/>
              <w:autoSpaceDN w:val="0"/>
              <w:adjustRightInd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УК-10.3. Владеет навыками применения экономических инструментов;</w:t>
            </w:r>
          </w:p>
        </w:tc>
        <w:tc>
          <w:tcPr>
            <w:tcW w:w="4111" w:type="dxa"/>
          </w:tcPr>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Знать:</w:t>
            </w:r>
          </w:p>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методы оценки и принятия стратегических решений на макро и микроуровне в области экономической политики;</w:t>
            </w:r>
          </w:p>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Уметь:</w:t>
            </w:r>
          </w:p>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xml:space="preserve">- разрабатывать и обосновывать финансово-экономические показатели, в макро и микроэкономике. </w:t>
            </w:r>
          </w:p>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Владеть:</w:t>
            </w:r>
          </w:p>
          <w:p w:rsidR="00C35EAC" w:rsidRPr="00CC204F" w:rsidRDefault="00C35EAC"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-методами оценки мероприятий в области экономической политики и принятия стратегических решений на макро и микроуровне.</w:t>
            </w:r>
          </w:p>
          <w:p w:rsidR="00C35EAC" w:rsidRPr="00CC204F" w:rsidRDefault="00C35EAC" w:rsidP="00CB38A9">
            <w:pPr>
              <w:tabs>
                <w:tab w:val="left" w:pos="851"/>
              </w:tabs>
              <w:spacing w:after="0" w:line="240" w:lineRule="auto"/>
              <w:ind w:left="179"/>
              <w:jc w:val="both"/>
              <w:rPr>
                <w:rFonts w:ascii="Times New Roman" w:hAnsi="Times New Roman"/>
                <w:sz w:val="24"/>
                <w:szCs w:val="24"/>
                <w:lang w:eastAsia="ru-RU"/>
              </w:rPr>
            </w:pPr>
            <w:r w:rsidRPr="00CC204F">
              <w:rPr>
                <w:rFonts w:ascii="Times New Roman" w:hAnsi="Times New Roman"/>
                <w:sz w:val="24"/>
                <w:szCs w:val="24"/>
                <w:lang w:eastAsia="ru-RU"/>
              </w:rPr>
              <w:t>.</w:t>
            </w:r>
          </w:p>
        </w:tc>
      </w:tr>
    </w:tbl>
    <w:p w:rsidR="00C35EAC" w:rsidRPr="002704A0" w:rsidRDefault="00C35EAC" w:rsidP="0080575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C35EAC" w:rsidRPr="002704A0" w:rsidRDefault="00C35EAC"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Место дисциплины (модуля) в структуре образовательной программы</w:t>
      </w:r>
    </w:p>
    <w:p w:rsidR="00C35EAC" w:rsidRPr="002704A0" w:rsidRDefault="00C35EAC" w:rsidP="0080575F">
      <w:pPr>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C35EAC" w:rsidRDefault="00C35EAC" w:rsidP="0080575F">
      <w:pPr>
        <w:spacing w:after="0" w:line="240" w:lineRule="auto"/>
        <w:ind w:firstLine="142"/>
        <w:jc w:val="both"/>
        <w:rPr>
          <w:rFonts w:ascii="Times New Roman" w:hAnsi="Times New Roman"/>
          <w:sz w:val="24"/>
          <w:szCs w:val="24"/>
          <w:shd w:val="clear" w:color="auto" w:fill="FFFFFF"/>
          <w:lang w:eastAsia="ru-RU"/>
        </w:rPr>
      </w:pPr>
      <w:r w:rsidRPr="002704A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C35EAC" w:rsidRPr="002704A0" w:rsidRDefault="00C35EAC" w:rsidP="0080575F">
      <w:pPr>
        <w:spacing w:after="0" w:line="240" w:lineRule="auto"/>
        <w:ind w:firstLine="142"/>
        <w:jc w:val="both"/>
        <w:rPr>
          <w:rFonts w:ascii="Times New Roman" w:hAnsi="Times New Roman"/>
          <w:sz w:val="24"/>
          <w:szCs w:val="24"/>
          <w:shd w:val="clear" w:color="auto" w:fill="FFFFFF"/>
          <w:lang w:eastAsia="ru-RU"/>
        </w:rPr>
      </w:pPr>
    </w:p>
    <w:p w:rsidR="00C35EAC" w:rsidRPr="002704A0" w:rsidRDefault="00C35EAC" w:rsidP="0080575F">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35EAC" w:rsidRPr="005B555F" w:rsidTr="00470DBA">
        <w:tc>
          <w:tcPr>
            <w:tcW w:w="1967" w:type="dxa"/>
          </w:tcPr>
          <w:p w:rsidR="00C35EAC" w:rsidRPr="00DF0C8F" w:rsidRDefault="00C35EAC" w:rsidP="0080575F">
            <w:pPr>
              <w:suppressAutoHyphens/>
              <w:spacing w:after="0" w:line="240" w:lineRule="auto"/>
              <w:jc w:val="both"/>
              <w:rPr>
                <w:rFonts w:ascii="Times New Roman" w:hAnsi="Times New Roman"/>
                <w:b/>
                <w:sz w:val="24"/>
                <w:szCs w:val="24"/>
                <w:lang w:eastAsia="ru-RU"/>
              </w:rPr>
            </w:pPr>
            <w:r w:rsidRPr="00DF0C8F">
              <w:rPr>
                <w:rFonts w:ascii="Times New Roman" w:hAnsi="Times New Roman"/>
                <w:b/>
                <w:sz w:val="24"/>
                <w:szCs w:val="24"/>
                <w:lang w:eastAsia="ru-RU"/>
              </w:rPr>
              <w:t>Код компетенции</w:t>
            </w:r>
          </w:p>
        </w:tc>
        <w:tc>
          <w:tcPr>
            <w:tcW w:w="2394" w:type="dxa"/>
          </w:tcPr>
          <w:p w:rsidR="00C35EAC" w:rsidRPr="00DF0C8F" w:rsidRDefault="00C35EAC" w:rsidP="0080575F">
            <w:pPr>
              <w:suppressAutoHyphens/>
              <w:spacing w:after="0" w:line="240" w:lineRule="auto"/>
              <w:jc w:val="both"/>
              <w:rPr>
                <w:rFonts w:ascii="Times New Roman" w:hAnsi="Times New Roman"/>
                <w:b/>
                <w:sz w:val="24"/>
                <w:szCs w:val="24"/>
                <w:lang w:eastAsia="ru-RU"/>
              </w:rPr>
            </w:pPr>
            <w:r w:rsidRPr="00DF0C8F">
              <w:rPr>
                <w:rFonts w:ascii="Times New Roman" w:hAnsi="Times New Roman"/>
                <w:b/>
                <w:sz w:val="24"/>
                <w:szCs w:val="24"/>
                <w:lang w:eastAsia="ru-RU"/>
              </w:rPr>
              <w:t>Предшествующие дисциплины</w:t>
            </w:r>
          </w:p>
        </w:tc>
        <w:tc>
          <w:tcPr>
            <w:tcW w:w="2835" w:type="dxa"/>
          </w:tcPr>
          <w:p w:rsidR="00C35EAC" w:rsidRPr="00DF0C8F" w:rsidRDefault="00C35EAC" w:rsidP="0080575F">
            <w:pPr>
              <w:suppressAutoHyphens/>
              <w:spacing w:after="0" w:line="240" w:lineRule="auto"/>
              <w:jc w:val="both"/>
              <w:rPr>
                <w:rFonts w:ascii="Times New Roman" w:hAnsi="Times New Roman"/>
                <w:b/>
                <w:sz w:val="24"/>
                <w:szCs w:val="24"/>
                <w:lang w:eastAsia="ru-RU"/>
              </w:rPr>
            </w:pPr>
            <w:r w:rsidRPr="00DF0C8F">
              <w:rPr>
                <w:rFonts w:ascii="Times New Roman" w:hAnsi="Times New Roman"/>
                <w:b/>
                <w:sz w:val="24"/>
                <w:szCs w:val="24"/>
                <w:lang w:eastAsia="ru-RU"/>
              </w:rPr>
              <w:t>Параллельно осваиваемые</w:t>
            </w:r>
          </w:p>
        </w:tc>
        <w:tc>
          <w:tcPr>
            <w:tcW w:w="2835" w:type="dxa"/>
          </w:tcPr>
          <w:p w:rsidR="00C35EAC" w:rsidRPr="00DF0C8F" w:rsidRDefault="00C35EAC" w:rsidP="0080575F">
            <w:pPr>
              <w:suppressAutoHyphens/>
              <w:spacing w:after="0" w:line="240" w:lineRule="auto"/>
              <w:jc w:val="both"/>
              <w:rPr>
                <w:rFonts w:ascii="Times New Roman" w:hAnsi="Times New Roman"/>
                <w:b/>
                <w:sz w:val="24"/>
                <w:szCs w:val="24"/>
                <w:lang w:eastAsia="ru-RU"/>
              </w:rPr>
            </w:pPr>
            <w:r w:rsidRPr="00DF0C8F">
              <w:rPr>
                <w:rFonts w:ascii="Times New Roman" w:hAnsi="Times New Roman"/>
                <w:b/>
                <w:sz w:val="24"/>
                <w:szCs w:val="24"/>
                <w:lang w:eastAsia="ru-RU"/>
              </w:rPr>
              <w:t>Последующие дисциплины</w:t>
            </w:r>
          </w:p>
        </w:tc>
      </w:tr>
      <w:tr w:rsidR="00C35EAC" w:rsidRPr="005B555F" w:rsidTr="00470DBA">
        <w:tc>
          <w:tcPr>
            <w:tcW w:w="1967" w:type="dxa"/>
          </w:tcPr>
          <w:p w:rsidR="00C35EAC" w:rsidRPr="00DF0C8F" w:rsidRDefault="00C35EAC" w:rsidP="006A6C03">
            <w:pPr>
              <w:suppressAutoHyphens/>
              <w:spacing w:after="0" w:line="240" w:lineRule="auto"/>
              <w:jc w:val="both"/>
              <w:rPr>
                <w:rFonts w:ascii="Times New Roman" w:hAnsi="Times New Roman"/>
                <w:sz w:val="24"/>
                <w:szCs w:val="24"/>
                <w:lang w:eastAsia="ru-RU"/>
              </w:rPr>
            </w:pPr>
            <w:r w:rsidRPr="00DF0C8F">
              <w:rPr>
                <w:rFonts w:ascii="Times New Roman" w:hAnsi="Times New Roman"/>
                <w:sz w:val="24"/>
                <w:szCs w:val="24"/>
                <w:lang w:eastAsia="ru-RU"/>
              </w:rPr>
              <w:t>УК-10</w:t>
            </w:r>
          </w:p>
        </w:tc>
        <w:tc>
          <w:tcPr>
            <w:tcW w:w="2394" w:type="dxa"/>
          </w:tcPr>
          <w:p w:rsidR="00C35EAC" w:rsidRPr="00DF0C8F" w:rsidRDefault="00C35EAC" w:rsidP="0080575F">
            <w:pPr>
              <w:suppressAutoHyphens/>
              <w:spacing w:after="0" w:line="240" w:lineRule="auto"/>
              <w:jc w:val="both"/>
              <w:rPr>
                <w:rFonts w:ascii="Times New Roman" w:hAnsi="Times New Roman"/>
                <w:sz w:val="24"/>
                <w:szCs w:val="24"/>
                <w:lang w:eastAsia="ru-RU"/>
              </w:rPr>
            </w:pPr>
          </w:p>
        </w:tc>
        <w:tc>
          <w:tcPr>
            <w:tcW w:w="2835" w:type="dxa"/>
          </w:tcPr>
          <w:p w:rsidR="00C35EAC" w:rsidRPr="00DF0C8F" w:rsidRDefault="00C35EAC" w:rsidP="003A522F">
            <w:pPr>
              <w:autoSpaceDE w:val="0"/>
              <w:autoSpaceDN w:val="0"/>
              <w:adjustRightInd w:val="0"/>
              <w:rPr>
                <w:rFonts w:ascii="Times New Roman" w:hAnsi="Times New Roman"/>
                <w:sz w:val="24"/>
                <w:szCs w:val="24"/>
              </w:rPr>
            </w:pPr>
            <w:r w:rsidRPr="00DF0C8F">
              <w:rPr>
                <w:rFonts w:ascii="Times New Roman" w:hAnsi="Times New Roman"/>
                <w:sz w:val="24"/>
                <w:szCs w:val="24"/>
              </w:rPr>
              <w:t>-Математика</w:t>
            </w:r>
          </w:p>
          <w:p w:rsidR="00C35EAC" w:rsidRPr="005B555F" w:rsidRDefault="00C35EAC" w:rsidP="00475142">
            <w:pPr>
              <w:spacing w:line="247" w:lineRule="exact"/>
              <w:rPr>
                <w:rFonts w:ascii="Times New Roman" w:hAnsi="Times New Roman"/>
                <w:sz w:val="24"/>
                <w:szCs w:val="24"/>
              </w:rPr>
            </w:pPr>
            <w:r w:rsidRPr="005B555F">
              <w:rPr>
                <w:rFonts w:ascii="Times New Roman" w:hAnsi="Times New Roman"/>
                <w:sz w:val="24"/>
                <w:szCs w:val="24"/>
              </w:rPr>
              <w:t>-Основы государственного и муниципального управления2</w:t>
            </w:r>
          </w:p>
          <w:p w:rsidR="00C35EAC" w:rsidRPr="005B555F" w:rsidRDefault="00C35EAC" w:rsidP="003A522F">
            <w:pPr>
              <w:autoSpaceDE w:val="0"/>
              <w:autoSpaceDN w:val="0"/>
              <w:adjustRightInd w:val="0"/>
              <w:rPr>
                <w:rFonts w:ascii="Times New Roman" w:hAnsi="Times New Roman"/>
              </w:rPr>
            </w:pPr>
          </w:p>
          <w:p w:rsidR="00C35EAC" w:rsidRPr="005B555F" w:rsidRDefault="00C35EAC" w:rsidP="003A522F">
            <w:pPr>
              <w:autoSpaceDE w:val="0"/>
              <w:autoSpaceDN w:val="0"/>
              <w:adjustRightInd w:val="0"/>
              <w:rPr>
                <w:rFonts w:ascii="Times New Roman" w:hAnsi="Times New Roman"/>
                <w:color w:val="000000"/>
              </w:rPr>
            </w:pPr>
          </w:p>
          <w:p w:rsidR="00C35EAC" w:rsidRPr="005B555F" w:rsidRDefault="00C35EAC" w:rsidP="0057073E">
            <w:pPr>
              <w:autoSpaceDE w:val="0"/>
              <w:autoSpaceDN w:val="0"/>
              <w:adjustRightInd w:val="0"/>
              <w:rPr>
                <w:rFonts w:ascii="Times New Roman" w:hAnsi="Times New Roman"/>
                <w:color w:val="000000"/>
              </w:rPr>
            </w:pPr>
          </w:p>
        </w:tc>
        <w:tc>
          <w:tcPr>
            <w:tcW w:w="2835" w:type="dxa"/>
          </w:tcPr>
          <w:p w:rsidR="00C35EAC" w:rsidRPr="005B555F" w:rsidRDefault="00C35EAC" w:rsidP="00475142">
            <w:pPr>
              <w:spacing w:line="247" w:lineRule="exact"/>
              <w:ind w:left="110"/>
              <w:rPr>
                <w:rFonts w:ascii="Times New Roman" w:hAnsi="Times New Roman"/>
                <w:sz w:val="24"/>
                <w:szCs w:val="24"/>
              </w:rPr>
            </w:pPr>
            <w:r w:rsidRPr="005B555F">
              <w:t>-</w:t>
            </w:r>
            <w:r w:rsidRPr="005B555F">
              <w:rPr>
                <w:rFonts w:ascii="Times New Roman" w:hAnsi="Times New Roman"/>
                <w:sz w:val="24"/>
                <w:szCs w:val="24"/>
              </w:rPr>
              <w:t>Философия3</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-Методы принятия управленческих решения4</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-(У)Ознакомительная практика4</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-Стратегический менеджмент5</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-Политическая география6</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-(П) Организационно-управленческая практика6</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 xml:space="preserve">-Инновационный </w:t>
            </w:r>
            <w:r w:rsidRPr="005B555F">
              <w:rPr>
                <w:rFonts w:ascii="Times New Roman" w:hAnsi="Times New Roman"/>
                <w:sz w:val="24"/>
                <w:szCs w:val="24"/>
              </w:rPr>
              <w:lastRenderedPageBreak/>
              <w:t>менеджмент в регионе7</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-Управление инвестиционными проектами в региональных и муниципальных органах власти7</w:t>
            </w:r>
          </w:p>
          <w:p w:rsidR="00C35EAC" w:rsidRPr="005B555F" w:rsidRDefault="00C35EAC" w:rsidP="00475142">
            <w:pPr>
              <w:spacing w:line="247" w:lineRule="exact"/>
              <w:ind w:left="110"/>
              <w:rPr>
                <w:rFonts w:ascii="Times New Roman" w:hAnsi="Times New Roman"/>
                <w:sz w:val="24"/>
                <w:szCs w:val="24"/>
              </w:rPr>
            </w:pPr>
            <w:r w:rsidRPr="005B555F">
              <w:rPr>
                <w:rFonts w:ascii="Times New Roman" w:hAnsi="Times New Roman"/>
                <w:sz w:val="24"/>
                <w:szCs w:val="24"/>
              </w:rPr>
              <w:t>-(П)Преддипломная практика8</w:t>
            </w:r>
          </w:p>
          <w:p w:rsidR="00C35EAC" w:rsidRPr="005B555F" w:rsidRDefault="00C35EAC" w:rsidP="00475142">
            <w:pPr>
              <w:rPr>
                <w:rFonts w:ascii="Times New Roman" w:hAnsi="Times New Roman"/>
                <w:sz w:val="24"/>
                <w:szCs w:val="24"/>
              </w:rPr>
            </w:pPr>
            <w:r w:rsidRPr="00DF0C8F">
              <w:rPr>
                <w:rFonts w:ascii="Times New Roman" w:hAnsi="Times New Roman"/>
                <w:sz w:val="24"/>
                <w:szCs w:val="24"/>
              </w:rPr>
              <w:t>-</w:t>
            </w:r>
            <w:r w:rsidRPr="00475142">
              <w:rPr>
                <w:rFonts w:ascii="Times New Roman" w:hAnsi="Times New Roman"/>
                <w:sz w:val="24"/>
                <w:szCs w:val="24"/>
              </w:rPr>
              <w:t>Подготовка к процедуре защиты и защита выпускной квалификационной работы</w:t>
            </w:r>
          </w:p>
          <w:p w:rsidR="00C35EAC" w:rsidRPr="005B555F" w:rsidRDefault="00C35EAC" w:rsidP="00475142">
            <w:pPr>
              <w:spacing w:line="247" w:lineRule="exact"/>
              <w:ind w:left="110"/>
            </w:pPr>
          </w:p>
          <w:p w:rsidR="00C35EAC" w:rsidRPr="005B555F" w:rsidRDefault="00C35EAC" w:rsidP="00475142">
            <w:pPr>
              <w:spacing w:line="247" w:lineRule="exact"/>
              <w:ind w:left="110"/>
            </w:pPr>
          </w:p>
          <w:p w:rsidR="00C35EAC" w:rsidRPr="005B555F" w:rsidRDefault="00C35EAC" w:rsidP="00475142">
            <w:pPr>
              <w:spacing w:line="247" w:lineRule="exact"/>
              <w:ind w:left="110"/>
            </w:pPr>
          </w:p>
          <w:p w:rsidR="00C35EAC" w:rsidRPr="005B555F" w:rsidRDefault="00C35EAC" w:rsidP="00475142">
            <w:pPr>
              <w:spacing w:line="247" w:lineRule="exact"/>
              <w:ind w:left="110"/>
            </w:pPr>
          </w:p>
          <w:p w:rsidR="00C35EAC" w:rsidRPr="005B555F" w:rsidRDefault="00C35EAC" w:rsidP="003A522F">
            <w:pPr>
              <w:autoSpaceDE w:val="0"/>
              <w:autoSpaceDN w:val="0"/>
              <w:adjustRightInd w:val="0"/>
              <w:spacing w:line="240" w:lineRule="auto"/>
              <w:rPr>
                <w:rFonts w:ascii="Times New Roman" w:hAnsi="Times New Roman"/>
              </w:rPr>
            </w:pPr>
          </w:p>
        </w:tc>
      </w:tr>
    </w:tbl>
    <w:p w:rsidR="00C35EAC" w:rsidRPr="002704A0" w:rsidRDefault="00C35EAC" w:rsidP="0080575F">
      <w:pPr>
        <w:suppressAutoHyphens/>
        <w:spacing w:after="0" w:line="240" w:lineRule="auto"/>
        <w:ind w:firstLine="709"/>
        <w:jc w:val="both"/>
        <w:rPr>
          <w:rFonts w:ascii="Times New Roman" w:hAnsi="Times New Roman"/>
          <w:sz w:val="24"/>
          <w:szCs w:val="24"/>
          <w:lang w:eastAsia="ru-RU"/>
        </w:rPr>
      </w:pPr>
    </w:p>
    <w:p w:rsidR="00C35EAC" w:rsidRPr="002704A0" w:rsidRDefault="00C35EAC" w:rsidP="0080575F">
      <w:pPr>
        <w:suppressAutoHyphens/>
        <w:spacing w:after="0" w:line="240" w:lineRule="auto"/>
        <w:ind w:firstLine="284"/>
        <w:jc w:val="both"/>
        <w:rPr>
          <w:rFonts w:ascii="Times New Roman" w:hAnsi="Times New Roman"/>
          <w:sz w:val="24"/>
          <w:szCs w:val="24"/>
          <w:lang w:eastAsia="ru-RU"/>
        </w:rPr>
      </w:pPr>
      <w:r w:rsidRPr="002704A0">
        <w:rPr>
          <w:rFonts w:ascii="Times New Roman" w:hAnsi="Times New Roman"/>
          <w:sz w:val="24"/>
          <w:szCs w:val="24"/>
          <w:lang w:eastAsia="ru-RU"/>
        </w:rPr>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 д.</w:t>
      </w:r>
    </w:p>
    <w:p w:rsidR="00C35EAC" w:rsidRPr="002704A0" w:rsidRDefault="00C35EAC" w:rsidP="0080575F">
      <w:pPr>
        <w:spacing w:after="0" w:line="240" w:lineRule="auto"/>
        <w:ind w:firstLine="284"/>
        <w:jc w:val="both"/>
        <w:rPr>
          <w:rFonts w:ascii="Times New Roman" w:hAnsi="Times New Roman"/>
          <w:sz w:val="24"/>
          <w:szCs w:val="24"/>
          <w:lang w:eastAsia="ru-RU"/>
        </w:rPr>
      </w:pPr>
      <w:r w:rsidRPr="002704A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35EAC" w:rsidRPr="002704A0" w:rsidRDefault="00C35EAC" w:rsidP="0080575F">
      <w:pPr>
        <w:suppressAutoHyphens/>
        <w:spacing w:after="0" w:line="240" w:lineRule="auto"/>
        <w:ind w:firstLine="709"/>
        <w:jc w:val="both"/>
        <w:rPr>
          <w:rFonts w:ascii="Times New Roman" w:hAnsi="Times New Roman"/>
          <w:sz w:val="24"/>
          <w:szCs w:val="24"/>
          <w:lang w:eastAsia="ru-RU"/>
        </w:rPr>
      </w:pPr>
    </w:p>
    <w:p w:rsidR="00C35EAC" w:rsidRPr="002704A0" w:rsidRDefault="00C35EAC"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Объем дисциплины</w:t>
      </w:r>
    </w:p>
    <w:p w:rsidR="00C35EAC" w:rsidRPr="002704A0" w:rsidRDefault="00C35EAC" w:rsidP="0080575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795" w:type="dxa"/>
        <w:tblInd w:w="108" w:type="dxa"/>
        <w:tblLayout w:type="fixed"/>
        <w:tblLook w:val="0000" w:firstRow="0" w:lastRow="0" w:firstColumn="0" w:lastColumn="0" w:noHBand="0" w:noVBand="0"/>
      </w:tblPr>
      <w:tblGrid>
        <w:gridCol w:w="256"/>
        <w:gridCol w:w="6028"/>
        <w:gridCol w:w="1848"/>
        <w:gridCol w:w="1663"/>
      </w:tblGrid>
      <w:tr w:rsidR="00C35EAC" w:rsidRPr="005B555F" w:rsidTr="00470DBA">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Формы обучения</w:t>
            </w:r>
          </w:p>
        </w:tc>
      </w:tr>
      <w:tr w:rsidR="00C35EAC" w:rsidRPr="005B555F" w:rsidTr="00470DBA">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80575F">
            <w:pPr>
              <w:spacing w:after="200" w:line="276" w:lineRule="auto"/>
              <w:rPr>
                <w:rFonts w:ascii="Times New Roman" w:hAnsi="Times New Roman"/>
                <w:sz w:val="24"/>
                <w:szCs w:val="24"/>
                <w:lang w:val="en-US" w:eastAsia="ru-RU"/>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80575F">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Очно-</w:t>
            </w:r>
            <w:r w:rsidRPr="002704A0">
              <w:rPr>
                <w:rFonts w:ascii="Times New Roman" w:hAnsi="Times New Roman"/>
                <w:b/>
                <w:bCs/>
                <w:i/>
                <w:iCs/>
                <w:sz w:val="24"/>
                <w:szCs w:val="24"/>
                <w:lang w:eastAsia="ru-RU"/>
              </w:rPr>
              <w:t>Заочная</w:t>
            </w:r>
          </w:p>
        </w:tc>
      </w:tr>
      <w:tr w:rsidR="00C35EAC" w:rsidRPr="005B555F" w:rsidTr="00470DBA">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b/>
                <w:bCs/>
                <w:sz w:val="24"/>
                <w:szCs w:val="24"/>
                <w:lang w:eastAsia="ru-RU"/>
              </w:rPr>
              <w:t>Общая трудоемкость</w:t>
            </w:r>
            <w:r w:rsidRPr="002704A0">
              <w:rPr>
                <w:rFonts w:ascii="Times New Roman" w:hAnsi="Times New Roman"/>
                <w:sz w:val="24"/>
                <w:szCs w:val="24"/>
                <w:lang w:eastAsia="ru-RU"/>
              </w:rPr>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A73FED">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5</w:t>
            </w:r>
            <w:r w:rsidR="00C35EAC" w:rsidRPr="002704A0">
              <w:rPr>
                <w:rFonts w:ascii="Times New Roman" w:hAnsi="Times New Roman"/>
                <w:color w:val="000000"/>
                <w:sz w:val="24"/>
                <w:szCs w:val="24"/>
                <w:lang w:eastAsia="ru-RU"/>
              </w:rPr>
              <w:t>/</w:t>
            </w:r>
            <w:r>
              <w:rPr>
                <w:rFonts w:ascii="Times New Roman" w:hAnsi="Times New Roman"/>
                <w:color w:val="000000"/>
                <w:sz w:val="24"/>
                <w:szCs w:val="24"/>
                <w:lang w:eastAsia="ru-RU"/>
              </w:rPr>
              <w:t>180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val="en-US" w:eastAsia="ru-RU"/>
              </w:rPr>
            </w:pPr>
            <w:r w:rsidRPr="00A73FED">
              <w:rPr>
                <w:rFonts w:ascii="Times New Roman" w:hAnsi="Times New Roman"/>
                <w:color w:val="000000"/>
                <w:sz w:val="24"/>
                <w:szCs w:val="24"/>
                <w:lang w:eastAsia="ru-RU"/>
              </w:rPr>
              <w:t>5/180</w:t>
            </w:r>
          </w:p>
        </w:tc>
      </w:tr>
      <w:tr w:rsidR="00C35EAC" w:rsidRPr="005B555F" w:rsidTr="00470DBA">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b/>
                <w:bCs/>
                <w:sz w:val="24"/>
                <w:szCs w:val="24"/>
                <w:lang w:eastAsia="ru-RU"/>
              </w:rPr>
              <w:t>Контактная работа с преподавателем</w:t>
            </w:r>
            <w:r w:rsidRPr="002704A0">
              <w:rPr>
                <w:rFonts w:ascii="Times New Roman" w:hAnsi="Times New Roman"/>
                <w:sz w:val="24"/>
                <w:szCs w:val="24"/>
                <w:lang w:eastAsia="ru-RU"/>
              </w:rPr>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p>
        </w:tc>
      </w:tr>
      <w:tr w:rsidR="00C35EAC" w:rsidRPr="005B555F" w:rsidTr="00110061">
        <w:trPr>
          <w:trHeight w:val="1"/>
        </w:trPr>
        <w:tc>
          <w:tcPr>
            <w:tcW w:w="256" w:type="dxa"/>
            <w:vMerge w:val="restart"/>
            <w:tcBorders>
              <w:top w:val="single" w:sz="2" w:space="0" w:color="000000"/>
              <w:left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Занятия лекционного типа - лекционные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76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r>
      <w:tr w:rsidR="00C35EAC" w:rsidRPr="005B555F" w:rsidTr="00110061">
        <w:trPr>
          <w:trHeight w:val="1"/>
        </w:trPr>
        <w:tc>
          <w:tcPr>
            <w:tcW w:w="256" w:type="dxa"/>
            <w:vMerge/>
            <w:tcBorders>
              <w:left w:val="single" w:sz="2" w:space="0" w:color="000000"/>
              <w:right w:val="single" w:sz="2" w:space="0" w:color="000000"/>
            </w:tcBorders>
            <w:shd w:val="clear" w:color="000000" w:fill="FFFFFF"/>
          </w:tcPr>
          <w:p w:rsidR="00C35EAC" w:rsidRPr="002704A0" w:rsidRDefault="00C35EAC" w:rsidP="00110061">
            <w:pPr>
              <w:spacing w:after="200" w:line="276" w:lineRule="auto"/>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Занятия семинарского типа - практические занятия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72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r>
      <w:tr w:rsidR="00C35EAC" w:rsidRPr="005B555F" w:rsidTr="00110061">
        <w:trPr>
          <w:trHeight w:val="1"/>
        </w:trPr>
        <w:tc>
          <w:tcPr>
            <w:tcW w:w="256" w:type="dxa"/>
            <w:vMerge/>
            <w:tcBorders>
              <w:left w:val="single" w:sz="2" w:space="0" w:color="000000"/>
              <w:right w:val="single" w:sz="2" w:space="0" w:color="000000"/>
            </w:tcBorders>
            <w:shd w:val="clear" w:color="000000" w:fill="FFFFFF"/>
          </w:tcPr>
          <w:p w:rsidR="00C35EAC" w:rsidRPr="002704A0" w:rsidRDefault="00C35EAC" w:rsidP="00110061">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Занятия семинарского типа - лабораторные работы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p>
        </w:tc>
      </w:tr>
      <w:tr w:rsidR="00C35EAC" w:rsidRPr="005B555F" w:rsidTr="00110061">
        <w:trPr>
          <w:trHeight w:val="1"/>
        </w:trPr>
        <w:tc>
          <w:tcPr>
            <w:tcW w:w="256" w:type="dxa"/>
            <w:vMerge/>
            <w:tcBorders>
              <w:left w:val="single" w:sz="2" w:space="0" w:color="000000"/>
              <w:right w:val="single" w:sz="2" w:space="0" w:color="000000"/>
            </w:tcBorders>
            <w:shd w:val="clear" w:color="000000" w:fill="FFFFFF"/>
          </w:tcPr>
          <w:p w:rsidR="00C35EAC" w:rsidRPr="002704A0" w:rsidRDefault="00C35EAC" w:rsidP="00110061">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val="en-US" w:eastAsia="ru-RU"/>
              </w:rPr>
            </w:pPr>
          </w:p>
        </w:tc>
      </w:tr>
      <w:tr w:rsidR="00C35EAC" w:rsidRPr="005B555F" w:rsidTr="00110061">
        <w:trPr>
          <w:trHeight w:val="1"/>
        </w:trPr>
        <w:tc>
          <w:tcPr>
            <w:tcW w:w="256" w:type="dxa"/>
            <w:vMerge/>
            <w:tcBorders>
              <w:left w:val="single" w:sz="2" w:space="0" w:color="000000"/>
              <w:right w:val="single" w:sz="2" w:space="0" w:color="000000"/>
            </w:tcBorders>
            <w:shd w:val="clear" w:color="000000" w:fill="FFFFFF"/>
          </w:tcPr>
          <w:p w:rsidR="00C35EAC" w:rsidRPr="002704A0" w:rsidRDefault="00C35EAC" w:rsidP="00110061">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val="en-US" w:eastAsia="ru-RU"/>
              </w:rPr>
            </w:pPr>
          </w:p>
        </w:tc>
      </w:tr>
      <w:tr w:rsidR="00C35EAC" w:rsidRPr="005B555F" w:rsidTr="00110061">
        <w:trPr>
          <w:trHeight w:val="1"/>
        </w:trPr>
        <w:tc>
          <w:tcPr>
            <w:tcW w:w="256" w:type="dxa"/>
            <w:vMerge/>
            <w:tcBorders>
              <w:left w:val="single" w:sz="2" w:space="0" w:color="000000"/>
              <w:right w:val="single" w:sz="2" w:space="0" w:color="000000"/>
            </w:tcBorders>
            <w:shd w:val="clear" w:color="000000" w:fill="FFFFFF"/>
          </w:tcPr>
          <w:p w:rsidR="00C35EAC" w:rsidRPr="002704A0" w:rsidRDefault="00C35EAC" w:rsidP="00110061">
            <w:pPr>
              <w:spacing w:after="200" w:line="276" w:lineRule="auto"/>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зачет,</w:t>
            </w:r>
            <w:r w:rsidR="00A73FED">
              <w:rPr>
                <w:rFonts w:ascii="Times New Roman" w:hAnsi="Times New Roman"/>
                <w:sz w:val="24"/>
                <w:szCs w:val="24"/>
                <w:lang w:eastAsia="ru-RU"/>
              </w:rPr>
              <w:t xml:space="preserve"> </w:t>
            </w:r>
            <w:r w:rsidRPr="002704A0">
              <w:rPr>
                <w:rFonts w:ascii="Times New Roman" w:hAnsi="Times New Roman"/>
                <w:sz w:val="24"/>
                <w:szCs w:val="24"/>
                <w:lang w:eastAsia="ru-RU"/>
              </w:rPr>
              <w:t xml:space="preserve">зачет с оценкой </w:t>
            </w:r>
            <w:r w:rsidRPr="002704A0">
              <w:rPr>
                <w:rFonts w:ascii="Times New Roman" w:hAnsi="Times New Roman"/>
                <w:i/>
                <w:sz w:val="24"/>
                <w:szCs w:val="24"/>
                <w:lang w:eastAsia="ru-RU"/>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35EAC" w:rsidRPr="005B555F" w:rsidTr="00470DBA">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both"/>
              <w:rPr>
                <w:rFonts w:ascii="Times New Roman" w:hAnsi="Times New Roman"/>
                <w:b/>
                <w:bCs/>
                <w:sz w:val="24"/>
                <w:szCs w:val="24"/>
                <w:lang w:eastAsia="ru-RU"/>
              </w:rPr>
            </w:pPr>
            <w:r w:rsidRPr="002704A0">
              <w:rPr>
                <w:rFonts w:ascii="Times New Roman" w:hAnsi="Times New Roman"/>
                <w:b/>
                <w:bCs/>
                <w:sz w:val="24"/>
                <w:szCs w:val="24"/>
                <w:lang w:eastAsia="ru-RU"/>
              </w:rPr>
              <w:t>Самостоятельная работа</w:t>
            </w:r>
          </w:p>
          <w:p w:rsidR="00C35EAC" w:rsidRPr="002704A0" w:rsidRDefault="00C35EAC" w:rsidP="00110061">
            <w:pPr>
              <w:spacing w:after="0" w:line="240" w:lineRule="auto"/>
              <w:jc w:val="both"/>
              <w:rPr>
                <w:rFonts w:ascii="Times New Roman" w:hAnsi="Times New Roman"/>
                <w:b/>
                <w:bCs/>
                <w:sz w:val="24"/>
                <w:szCs w:val="24"/>
                <w:lang w:eastAsia="ru-RU"/>
              </w:rPr>
            </w:pPr>
          </w:p>
          <w:p w:rsidR="00C35EAC" w:rsidRPr="002704A0" w:rsidRDefault="00C35EAC" w:rsidP="00110061">
            <w:pPr>
              <w:spacing w:after="0" w:line="240" w:lineRule="auto"/>
              <w:jc w:val="both"/>
              <w:rPr>
                <w:rFonts w:ascii="Times New Roman" w:hAnsi="Times New Roman"/>
                <w:sz w:val="24"/>
                <w:szCs w:val="24"/>
                <w:lang w:val="en-US" w:eastAsia="ru-RU"/>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C35EAC" w:rsidP="00110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28</w:t>
            </w:r>
          </w:p>
          <w:p w:rsidR="00C35EAC" w:rsidRPr="002704A0" w:rsidRDefault="00C35EAC" w:rsidP="00110061">
            <w:pPr>
              <w:spacing w:after="0" w:line="240" w:lineRule="auto"/>
              <w:jc w:val="center"/>
              <w:rPr>
                <w:rFonts w:ascii="Times New Roman" w:hAnsi="Times New Roman"/>
                <w:sz w:val="24"/>
                <w:szCs w:val="24"/>
                <w:lang w:eastAsia="ru-RU"/>
              </w:rPr>
            </w:pPr>
          </w:p>
          <w:p w:rsidR="00C35EAC" w:rsidRPr="002704A0" w:rsidRDefault="00C35EAC" w:rsidP="00110061">
            <w:pPr>
              <w:spacing w:after="0" w:line="240" w:lineRule="auto"/>
              <w:jc w:val="center"/>
              <w:rPr>
                <w:rFonts w:ascii="Times New Roman" w:hAnsi="Times New Roman"/>
                <w:sz w:val="24"/>
                <w:szCs w:val="24"/>
                <w:lang w:val="en-US" w:eastAsia="ru-RU"/>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35EAC" w:rsidRPr="002704A0" w:rsidRDefault="00A73FED" w:rsidP="00110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106</w:t>
            </w:r>
          </w:p>
        </w:tc>
      </w:tr>
    </w:tbl>
    <w:p w:rsidR="00C35EAC" w:rsidRPr="002704A0" w:rsidRDefault="00C35EAC" w:rsidP="0080575F">
      <w:pPr>
        <w:spacing w:after="0" w:line="240" w:lineRule="auto"/>
        <w:ind w:left="360"/>
        <w:jc w:val="both"/>
        <w:rPr>
          <w:rFonts w:ascii="Times New Roman" w:hAnsi="Times New Roman"/>
          <w:sz w:val="24"/>
          <w:szCs w:val="24"/>
          <w:lang w:eastAsia="ru-RU"/>
        </w:rPr>
      </w:pPr>
    </w:p>
    <w:p w:rsidR="00C35EAC" w:rsidRPr="002704A0" w:rsidRDefault="00C35EAC"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35EAC" w:rsidRPr="002704A0" w:rsidRDefault="00C35EAC" w:rsidP="0080575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C35EAC" w:rsidRPr="002704A0" w:rsidRDefault="00C35EAC" w:rsidP="0080575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704A0">
        <w:rPr>
          <w:rFonts w:ascii="Times New Roman" w:hAnsi="Times New Roman"/>
          <w:b/>
          <w:sz w:val="24"/>
          <w:szCs w:val="24"/>
          <w:lang w:eastAsia="ru-RU"/>
        </w:rPr>
        <w:t>4.1Распределение часов по разделам/темам и видам работы</w:t>
      </w:r>
    </w:p>
    <w:p w:rsidR="00C35EAC" w:rsidRPr="002704A0" w:rsidRDefault="00C35EAC" w:rsidP="0080575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704A0">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0"/>
        <w:gridCol w:w="2927"/>
        <w:gridCol w:w="1174"/>
        <w:gridCol w:w="1048"/>
        <w:gridCol w:w="904"/>
        <w:gridCol w:w="2342"/>
      </w:tblGrid>
      <w:tr w:rsidR="00C35EAC" w:rsidRPr="005B555F" w:rsidTr="00F255DB">
        <w:trPr>
          <w:trHeight w:val="271"/>
        </w:trPr>
        <w:tc>
          <w:tcPr>
            <w:tcW w:w="950" w:type="dxa"/>
            <w:vMerge w:val="restart"/>
          </w:tcPr>
          <w:p w:rsidR="00C35EAC" w:rsidRPr="00371180" w:rsidRDefault="00C35EAC" w:rsidP="00371180">
            <w:pPr>
              <w:spacing w:after="0" w:line="240" w:lineRule="auto"/>
              <w:jc w:val="center"/>
              <w:rPr>
                <w:rFonts w:ascii="Times New Roman" w:hAnsi="Times New Roman"/>
                <w:b/>
                <w:sz w:val="24"/>
                <w:szCs w:val="24"/>
                <w:lang w:eastAsia="ru-RU"/>
              </w:rPr>
            </w:pPr>
          </w:p>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2927" w:type="dxa"/>
            <w:vMerge w:val="restart"/>
          </w:tcPr>
          <w:p w:rsidR="00C35EAC" w:rsidRPr="00371180" w:rsidRDefault="00C35EAC" w:rsidP="00371180">
            <w:pPr>
              <w:spacing w:after="0" w:line="240" w:lineRule="auto"/>
              <w:jc w:val="center"/>
              <w:rPr>
                <w:rFonts w:ascii="Times New Roman" w:hAnsi="Times New Roman"/>
                <w:b/>
                <w:sz w:val="24"/>
                <w:szCs w:val="24"/>
                <w:lang w:eastAsia="ru-RU"/>
              </w:rPr>
            </w:pPr>
          </w:p>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5468" w:type="dxa"/>
            <w:gridSpan w:val="4"/>
          </w:tcPr>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C35EAC" w:rsidRPr="005B555F" w:rsidTr="00F255DB">
        <w:trPr>
          <w:trHeight w:val="271"/>
        </w:trPr>
        <w:tc>
          <w:tcPr>
            <w:tcW w:w="950" w:type="dxa"/>
            <w:vMerge/>
          </w:tcPr>
          <w:p w:rsidR="00C35EAC" w:rsidRPr="00371180" w:rsidRDefault="00C35EAC" w:rsidP="00371180">
            <w:pPr>
              <w:spacing w:after="0" w:line="240" w:lineRule="auto"/>
              <w:jc w:val="center"/>
              <w:rPr>
                <w:rFonts w:ascii="Times New Roman" w:hAnsi="Times New Roman"/>
                <w:b/>
                <w:sz w:val="24"/>
                <w:szCs w:val="24"/>
                <w:lang w:eastAsia="ru-RU"/>
              </w:rPr>
            </w:pPr>
          </w:p>
        </w:tc>
        <w:tc>
          <w:tcPr>
            <w:tcW w:w="2927" w:type="dxa"/>
            <w:vMerge/>
          </w:tcPr>
          <w:p w:rsidR="00C35EAC" w:rsidRPr="00371180" w:rsidRDefault="00C35EAC" w:rsidP="00371180">
            <w:pPr>
              <w:spacing w:after="0" w:line="240" w:lineRule="auto"/>
              <w:jc w:val="center"/>
              <w:rPr>
                <w:rFonts w:ascii="Times New Roman" w:hAnsi="Times New Roman"/>
                <w:b/>
                <w:sz w:val="24"/>
                <w:szCs w:val="24"/>
                <w:lang w:eastAsia="ru-RU"/>
              </w:rPr>
            </w:pPr>
          </w:p>
        </w:tc>
        <w:tc>
          <w:tcPr>
            <w:tcW w:w="3126" w:type="dxa"/>
            <w:gridSpan w:val="3"/>
          </w:tcPr>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342" w:type="dxa"/>
            <w:vMerge w:val="restart"/>
          </w:tcPr>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C35EAC" w:rsidRPr="005B555F" w:rsidTr="00F255DB">
        <w:trPr>
          <w:trHeight w:val="271"/>
        </w:trPr>
        <w:tc>
          <w:tcPr>
            <w:tcW w:w="950" w:type="dxa"/>
            <w:vMerge/>
          </w:tcPr>
          <w:p w:rsidR="00C35EAC" w:rsidRPr="00371180" w:rsidRDefault="00C35EAC" w:rsidP="00371180">
            <w:pPr>
              <w:spacing w:after="0" w:line="240" w:lineRule="auto"/>
              <w:jc w:val="both"/>
              <w:rPr>
                <w:rFonts w:ascii="Times New Roman" w:hAnsi="Times New Roman"/>
                <w:sz w:val="24"/>
                <w:szCs w:val="24"/>
                <w:lang w:eastAsia="ru-RU"/>
              </w:rPr>
            </w:pPr>
          </w:p>
        </w:tc>
        <w:tc>
          <w:tcPr>
            <w:tcW w:w="2927" w:type="dxa"/>
            <w:vMerge/>
          </w:tcPr>
          <w:p w:rsidR="00C35EAC" w:rsidRPr="00371180" w:rsidRDefault="00C35EAC" w:rsidP="00371180">
            <w:pPr>
              <w:spacing w:after="0" w:line="240" w:lineRule="auto"/>
              <w:jc w:val="both"/>
              <w:rPr>
                <w:rFonts w:ascii="Times New Roman" w:hAnsi="Times New Roman"/>
                <w:sz w:val="24"/>
                <w:szCs w:val="24"/>
                <w:lang w:eastAsia="ru-RU"/>
              </w:rPr>
            </w:pPr>
          </w:p>
        </w:tc>
        <w:tc>
          <w:tcPr>
            <w:tcW w:w="1174" w:type="dxa"/>
          </w:tcPr>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1048" w:type="dxa"/>
          </w:tcPr>
          <w:p w:rsidR="00C35EAC" w:rsidRPr="00371180" w:rsidRDefault="00C35EAC"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904" w:type="dxa"/>
          </w:tcPr>
          <w:p w:rsidR="00C35EAC" w:rsidRPr="00371180" w:rsidRDefault="00C35EAC" w:rsidP="00371180">
            <w:pPr>
              <w:spacing w:after="0" w:line="240" w:lineRule="auto"/>
              <w:rPr>
                <w:rFonts w:ascii="Times New Roman" w:hAnsi="Times New Roman"/>
                <w:b/>
                <w:sz w:val="24"/>
                <w:szCs w:val="24"/>
                <w:lang w:eastAsia="ru-RU"/>
              </w:rPr>
            </w:pPr>
            <w:proofErr w:type="spellStart"/>
            <w:r w:rsidRPr="00371180">
              <w:rPr>
                <w:rFonts w:ascii="Times New Roman" w:hAnsi="Times New Roman"/>
                <w:b/>
                <w:sz w:val="24"/>
                <w:szCs w:val="24"/>
                <w:lang w:eastAsia="ru-RU"/>
              </w:rPr>
              <w:t>ЛабЗ</w:t>
            </w:r>
            <w:proofErr w:type="spellEnd"/>
          </w:p>
        </w:tc>
        <w:tc>
          <w:tcPr>
            <w:tcW w:w="2342" w:type="dxa"/>
            <w:vMerge/>
          </w:tcPr>
          <w:p w:rsidR="00C35EAC" w:rsidRPr="00371180" w:rsidRDefault="00C35EAC" w:rsidP="00371180">
            <w:pPr>
              <w:spacing w:after="0" w:line="240" w:lineRule="auto"/>
              <w:jc w:val="both"/>
              <w:rPr>
                <w:rFonts w:ascii="Times New Roman" w:hAnsi="Times New Roman"/>
                <w:sz w:val="24"/>
                <w:szCs w:val="24"/>
                <w:lang w:eastAsia="ru-RU"/>
              </w:rPr>
            </w:pPr>
          </w:p>
        </w:tc>
      </w:tr>
      <w:tr w:rsidR="00C35EAC" w:rsidRPr="005B555F" w:rsidTr="00F255DB">
        <w:trPr>
          <w:trHeight w:val="1127"/>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35EAC" w:rsidRPr="005B555F" w:rsidTr="00F255DB">
        <w:trPr>
          <w:trHeight w:val="1371"/>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характеристики показателей макроэкономического развития</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p>
        </w:tc>
      </w:tr>
      <w:tr w:rsidR="00C35EAC" w:rsidRPr="005B555F" w:rsidTr="00F255DB">
        <w:trPr>
          <w:trHeight w:val="1147"/>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Экономическое равновесие макросистемы и факторы его определяющие</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35EAC" w:rsidRPr="005B555F" w:rsidTr="00F255DB">
        <w:trPr>
          <w:trHeight w:val="1371"/>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828"/>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Особенности стадий современных экономических циклов</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p>
        </w:tc>
      </w:tr>
      <w:tr w:rsidR="00C35EAC" w:rsidRPr="005B555F" w:rsidTr="00F255DB">
        <w:trPr>
          <w:trHeight w:val="898"/>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факторы экономического роста национальной экономики</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35EAC" w:rsidRPr="005B555F" w:rsidTr="00F255DB">
        <w:trPr>
          <w:trHeight w:val="1385"/>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p>
        </w:tc>
      </w:tr>
      <w:tr w:rsidR="00C35EAC" w:rsidRPr="005B555F" w:rsidTr="00F255DB">
        <w:trPr>
          <w:trHeight w:val="1142"/>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35EAC" w:rsidRPr="005B555F" w:rsidTr="00F255DB">
        <w:trPr>
          <w:trHeight w:val="828"/>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Институциональные особенности денежно-кредитной политики</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p>
        </w:tc>
      </w:tr>
      <w:tr w:rsidR="00C35EAC" w:rsidRPr="005B555F" w:rsidTr="00F255DB">
        <w:trPr>
          <w:trHeight w:val="719"/>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Социально-экономические проблемы национальной экономики </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828"/>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инфляционные процессы и безработица</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1100"/>
        </w:trPr>
        <w:tc>
          <w:tcPr>
            <w:tcW w:w="950" w:type="dxa"/>
          </w:tcPr>
          <w:p w:rsidR="00C35EAC" w:rsidRPr="00371180" w:rsidRDefault="00C35EAC" w:rsidP="00371180">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Динамика и перспективы уровня жизни населения и социальная политика</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13</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Основные вопросы микроэкономического анализа</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C35EAC" w:rsidP="00371180">
            <w:pPr>
              <w:spacing w:after="0" w:line="240" w:lineRule="auto"/>
              <w:jc w:val="center"/>
              <w:rPr>
                <w:rFonts w:ascii="Times New Roman" w:hAnsi="Times New Roman"/>
                <w:sz w:val="24"/>
                <w:szCs w:val="24"/>
                <w:lang w:eastAsia="ru-RU"/>
              </w:rPr>
            </w:pP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14</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теории ограниченности ресурсов</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15</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Собственность в системе микроэкономического анализа</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16</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Специфика анализа деятельности предприятия</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17</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несовершенной конкуренции</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375"/>
        </w:trPr>
        <w:tc>
          <w:tcPr>
            <w:tcW w:w="950"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18</w:t>
            </w:r>
          </w:p>
        </w:tc>
        <w:tc>
          <w:tcPr>
            <w:tcW w:w="2927" w:type="dxa"/>
          </w:tcPr>
          <w:p w:rsidR="00C35EAC" w:rsidRPr="00371180" w:rsidRDefault="00C35EAC"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Сущность и этапы развития основных факторов производства</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35EAC" w:rsidRPr="005B555F" w:rsidTr="00F255DB">
        <w:trPr>
          <w:trHeight w:val="375"/>
        </w:trPr>
        <w:tc>
          <w:tcPr>
            <w:tcW w:w="950" w:type="dxa"/>
          </w:tcPr>
          <w:p w:rsidR="00C35EAC" w:rsidRPr="00371180" w:rsidRDefault="00C35EAC" w:rsidP="0037118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27" w:type="dxa"/>
          </w:tcPr>
          <w:p w:rsidR="00C35EAC" w:rsidRPr="00371180" w:rsidRDefault="00C35EAC"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p>
        </w:tc>
        <w:tc>
          <w:tcPr>
            <w:tcW w:w="1174"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76</w:t>
            </w:r>
          </w:p>
        </w:tc>
        <w:tc>
          <w:tcPr>
            <w:tcW w:w="1048" w:type="dxa"/>
          </w:tcPr>
          <w:p w:rsidR="00C35EAC" w:rsidRPr="00371180" w:rsidRDefault="00C35EAC"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72</w:t>
            </w:r>
          </w:p>
        </w:tc>
        <w:tc>
          <w:tcPr>
            <w:tcW w:w="904" w:type="dxa"/>
          </w:tcPr>
          <w:p w:rsidR="00C35EAC" w:rsidRPr="00371180" w:rsidRDefault="00C35EAC" w:rsidP="00371180">
            <w:pPr>
              <w:spacing w:after="0" w:line="240" w:lineRule="auto"/>
              <w:jc w:val="center"/>
              <w:rPr>
                <w:rFonts w:ascii="Times New Roman" w:hAnsi="Times New Roman"/>
                <w:sz w:val="24"/>
                <w:szCs w:val="24"/>
                <w:lang w:eastAsia="ru-RU"/>
              </w:rPr>
            </w:pPr>
          </w:p>
        </w:tc>
        <w:tc>
          <w:tcPr>
            <w:tcW w:w="2342" w:type="dxa"/>
          </w:tcPr>
          <w:p w:rsidR="00C35EAC" w:rsidRPr="00371180" w:rsidRDefault="00A73FED"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rsidR="00C35EAC" w:rsidRDefault="00C35EAC" w:rsidP="0080575F">
      <w:pPr>
        <w:autoSpaceDE w:val="0"/>
        <w:autoSpaceDN w:val="0"/>
        <w:adjustRightInd w:val="0"/>
        <w:spacing w:after="0" w:line="240" w:lineRule="auto"/>
        <w:ind w:left="360"/>
        <w:jc w:val="both"/>
        <w:rPr>
          <w:rFonts w:ascii="Times New Roman" w:hAnsi="Times New Roman"/>
          <w:sz w:val="24"/>
          <w:szCs w:val="24"/>
          <w:lang w:eastAsia="ru-RU"/>
        </w:rPr>
      </w:pPr>
    </w:p>
    <w:p w:rsidR="00C35EAC" w:rsidRDefault="00C35EAC" w:rsidP="0080575F">
      <w:pPr>
        <w:autoSpaceDE w:val="0"/>
        <w:autoSpaceDN w:val="0"/>
        <w:adjustRightInd w:val="0"/>
        <w:spacing w:after="0" w:line="240" w:lineRule="auto"/>
        <w:ind w:left="360"/>
        <w:jc w:val="both"/>
        <w:rPr>
          <w:rFonts w:ascii="Times New Roman" w:hAnsi="Times New Roman"/>
          <w:sz w:val="24"/>
          <w:szCs w:val="24"/>
          <w:lang w:eastAsia="ru-RU"/>
        </w:rPr>
      </w:pPr>
    </w:p>
    <w:p w:rsidR="00C35EAC" w:rsidRPr="002704A0" w:rsidRDefault="00C35EAC" w:rsidP="0080575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Очно-</w:t>
      </w:r>
      <w:r w:rsidRPr="002704A0">
        <w:rPr>
          <w:rFonts w:ascii="Times New Roman" w:hAnsi="Times New Roman"/>
          <w:b/>
          <w:sz w:val="24"/>
          <w:szCs w:val="24"/>
          <w:lang w:eastAsia="ru-RU"/>
        </w:rPr>
        <w:t>Заочная форма обучения</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3970"/>
        <w:gridCol w:w="1142"/>
        <w:gridCol w:w="1022"/>
        <w:gridCol w:w="901"/>
        <w:gridCol w:w="2142"/>
      </w:tblGrid>
      <w:tr w:rsidR="00C35EAC" w:rsidRPr="005B555F" w:rsidTr="00A73FED">
        <w:trPr>
          <w:trHeight w:val="269"/>
        </w:trPr>
        <w:tc>
          <w:tcPr>
            <w:tcW w:w="599" w:type="dxa"/>
            <w:vMerge w:val="restart"/>
          </w:tcPr>
          <w:p w:rsidR="00C35EAC" w:rsidRPr="002704A0" w:rsidRDefault="00C35EAC" w:rsidP="0080575F">
            <w:pPr>
              <w:spacing w:after="0" w:line="240" w:lineRule="auto"/>
              <w:jc w:val="center"/>
              <w:rPr>
                <w:rFonts w:ascii="Times New Roman" w:hAnsi="Times New Roman"/>
                <w:b/>
                <w:sz w:val="24"/>
                <w:szCs w:val="24"/>
                <w:lang w:eastAsia="ru-RU"/>
              </w:rPr>
            </w:pPr>
          </w:p>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3970" w:type="dxa"/>
            <w:vMerge w:val="restart"/>
          </w:tcPr>
          <w:p w:rsidR="00C35EAC" w:rsidRPr="002704A0" w:rsidRDefault="00C35EAC" w:rsidP="0080575F">
            <w:pPr>
              <w:spacing w:after="0" w:line="240" w:lineRule="auto"/>
              <w:jc w:val="center"/>
              <w:rPr>
                <w:rFonts w:ascii="Times New Roman" w:hAnsi="Times New Roman"/>
                <w:b/>
                <w:sz w:val="24"/>
                <w:szCs w:val="24"/>
                <w:lang w:eastAsia="ru-RU"/>
              </w:rPr>
            </w:pPr>
          </w:p>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Раздел/тема</w:t>
            </w:r>
          </w:p>
        </w:tc>
        <w:tc>
          <w:tcPr>
            <w:tcW w:w="5207" w:type="dxa"/>
            <w:gridSpan w:val="4"/>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Виды учебной работы (в часах)</w:t>
            </w:r>
          </w:p>
        </w:tc>
      </w:tr>
      <w:tr w:rsidR="00C35EAC" w:rsidRPr="005B555F" w:rsidTr="00A73FED">
        <w:trPr>
          <w:trHeight w:val="269"/>
        </w:trPr>
        <w:tc>
          <w:tcPr>
            <w:tcW w:w="599" w:type="dxa"/>
            <w:vMerge/>
          </w:tcPr>
          <w:p w:rsidR="00C35EAC" w:rsidRPr="002704A0" w:rsidRDefault="00C35EAC" w:rsidP="0080575F">
            <w:pPr>
              <w:spacing w:after="0" w:line="240" w:lineRule="auto"/>
              <w:jc w:val="center"/>
              <w:rPr>
                <w:rFonts w:ascii="Times New Roman" w:hAnsi="Times New Roman"/>
                <w:b/>
                <w:sz w:val="24"/>
                <w:szCs w:val="24"/>
                <w:lang w:eastAsia="ru-RU"/>
              </w:rPr>
            </w:pPr>
          </w:p>
        </w:tc>
        <w:tc>
          <w:tcPr>
            <w:tcW w:w="3970" w:type="dxa"/>
            <w:vMerge/>
          </w:tcPr>
          <w:p w:rsidR="00C35EAC" w:rsidRPr="002704A0" w:rsidRDefault="00C35EAC" w:rsidP="0080575F">
            <w:pPr>
              <w:spacing w:after="0" w:line="240" w:lineRule="auto"/>
              <w:jc w:val="center"/>
              <w:rPr>
                <w:rFonts w:ascii="Times New Roman" w:hAnsi="Times New Roman"/>
                <w:b/>
                <w:sz w:val="24"/>
                <w:szCs w:val="24"/>
                <w:lang w:eastAsia="ru-RU"/>
              </w:rPr>
            </w:pPr>
          </w:p>
        </w:tc>
        <w:tc>
          <w:tcPr>
            <w:tcW w:w="3065" w:type="dxa"/>
            <w:gridSpan w:val="3"/>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Аудиторная работа</w:t>
            </w:r>
          </w:p>
        </w:tc>
        <w:tc>
          <w:tcPr>
            <w:tcW w:w="2142" w:type="dxa"/>
            <w:vMerge w:val="restart"/>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Самостоятельная работа</w:t>
            </w:r>
          </w:p>
        </w:tc>
      </w:tr>
      <w:tr w:rsidR="00C35EAC" w:rsidRPr="005B555F" w:rsidTr="00A73FED">
        <w:trPr>
          <w:trHeight w:val="269"/>
        </w:trPr>
        <w:tc>
          <w:tcPr>
            <w:tcW w:w="599" w:type="dxa"/>
            <w:vMerge/>
          </w:tcPr>
          <w:p w:rsidR="00C35EAC" w:rsidRPr="002704A0" w:rsidRDefault="00C35EAC" w:rsidP="0080575F">
            <w:pPr>
              <w:spacing w:after="0" w:line="240" w:lineRule="auto"/>
              <w:jc w:val="both"/>
              <w:rPr>
                <w:rFonts w:ascii="Times New Roman" w:hAnsi="Times New Roman"/>
                <w:sz w:val="24"/>
                <w:szCs w:val="24"/>
                <w:lang w:eastAsia="ru-RU"/>
              </w:rPr>
            </w:pPr>
          </w:p>
        </w:tc>
        <w:tc>
          <w:tcPr>
            <w:tcW w:w="3970" w:type="dxa"/>
            <w:vMerge/>
          </w:tcPr>
          <w:p w:rsidR="00C35EAC" w:rsidRPr="002704A0" w:rsidRDefault="00C35EAC" w:rsidP="0080575F">
            <w:pPr>
              <w:spacing w:after="0" w:line="240" w:lineRule="auto"/>
              <w:jc w:val="both"/>
              <w:rPr>
                <w:rFonts w:ascii="Times New Roman" w:hAnsi="Times New Roman"/>
                <w:sz w:val="24"/>
                <w:szCs w:val="24"/>
                <w:lang w:eastAsia="ru-RU"/>
              </w:rPr>
            </w:pPr>
          </w:p>
        </w:tc>
        <w:tc>
          <w:tcPr>
            <w:tcW w:w="1142"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ЛЗ</w:t>
            </w:r>
          </w:p>
        </w:tc>
        <w:tc>
          <w:tcPr>
            <w:tcW w:w="1022"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ПЗ</w:t>
            </w:r>
          </w:p>
        </w:tc>
        <w:tc>
          <w:tcPr>
            <w:tcW w:w="901" w:type="dxa"/>
          </w:tcPr>
          <w:p w:rsidR="00C35EAC" w:rsidRPr="002704A0" w:rsidRDefault="00C35EAC" w:rsidP="0080575F">
            <w:pPr>
              <w:spacing w:after="0" w:line="240" w:lineRule="auto"/>
              <w:rPr>
                <w:rFonts w:ascii="Times New Roman" w:hAnsi="Times New Roman"/>
                <w:b/>
                <w:sz w:val="24"/>
                <w:szCs w:val="24"/>
                <w:lang w:eastAsia="ru-RU"/>
              </w:rPr>
            </w:pPr>
            <w:proofErr w:type="spellStart"/>
            <w:r w:rsidRPr="002704A0">
              <w:rPr>
                <w:rFonts w:ascii="Times New Roman" w:hAnsi="Times New Roman"/>
                <w:b/>
                <w:sz w:val="24"/>
                <w:szCs w:val="24"/>
                <w:lang w:eastAsia="ru-RU"/>
              </w:rPr>
              <w:t>ЛабЗ</w:t>
            </w:r>
            <w:proofErr w:type="spellEnd"/>
          </w:p>
        </w:tc>
        <w:tc>
          <w:tcPr>
            <w:tcW w:w="2142" w:type="dxa"/>
            <w:vMerge/>
          </w:tcPr>
          <w:p w:rsidR="00C35EAC" w:rsidRPr="002704A0" w:rsidRDefault="00C35EAC" w:rsidP="0080575F">
            <w:pPr>
              <w:spacing w:after="0" w:line="240" w:lineRule="auto"/>
              <w:jc w:val="both"/>
              <w:rPr>
                <w:rFonts w:ascii="Times New Roman" w:hAnsi="Times New Roman"/>
                <w:sz w:val="24"/>
                <w:szCs w:val="24"/>
                <w:lang w:eastAsia="ru-RU"/>
              </w:rPr>
            </w:pPr>
          </w:p>
        </w:tc>
      </w:tr>
      <w:tr w:rsidR="00C35EAC" w:rsidRPr="005B555F" w:rsidTr="00A73FED">
        <w:trPr>
          <w:trHeight w:val="841"/>
        </w:trPr>
        <w:tc>
          <w:tcPr>
            <w:tcW w:w="599" w:type="dxa"/>
          </w:tcPr>
          <w:p w:rsidR="00C35EAC" w:rsidRPr="002704A0" w:rsidRDefault="00C35EAC" w:rsidP="0080575F">
            <w:pPr>
              <w:spacing w:after="0" w:line="240" w:lineRule="auto"/>
              <w:ind w:left="142" w:right="-314"/>
              <w:jc w:val="both"/>
              <w:rPr>
                <w:rFonts w:ascii="Times New Roman" w:hAnsi="Times New Roman"/>
                <w:sz w:val="24"/>
                <w:szCs w:val="24"/>
                <w:lang w:eastAsia="ru-RU"/>
              </w:rPr>
            </w:pPr>
            <w:r w:rsidRPr="002704A0">
              <w:rPr>
                <w:rFonts w:ascii="Times New Roman" w:hAnsi="Times New Roman"/>
                <w:sz w:val="24"/>
                <w:szCs w:val="24"/>
                <w:lang w:eastAsia="ru-RU"/>
              </w:rPr>
              <w:t>1</w:t>
            </w:r>
          </w:p>
        </w:tc>
        <w:tc>
          <w:tcPr>
            <w:tcW w:w="397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53"/>
        </w:trPr>
        <w:tc>
          <w:tcPr>
            <w:tcW w:w="599"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38"/>
        </w:trPr>
        <w:tc>
          <w:tcPr>
            <w:tcW w:w="599"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977"/>
        </w:trPr>
        <w:tc>
          <w:tcPr>
            <w:tcW w:w="599"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22"/>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lastRenderedPageBreak/>
              <w:t>5</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1092"/>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1092"/>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1058"/>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22"/>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17"/>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10</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Социально-экономические проблемы национальной экономики </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08"/>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11</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bookmarkStart w:id="0" w:name="_GoBack"/>
            <w:bookmarkEnd w:id="0"/>
          </w:p>
        </w:tc>
      </w:tr>
      <w:tr w:rsidR="00C35EAC" w:rsidRPr="005B555F" w:rsidTr="00A73FED">
        <w:trPr>
          <w:trHeight w:val="841"/>
        </w:trPr>
        <w:tc>
          <w:tcPr>
            <w:tcW w:w="599" w:type="dxa"/>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12</w:t>
            </w:r>
          </w:p>
        </w:tc>
        <w:tc>
          <w:tcPr>
            <w:tcW w:w="397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114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22" w:type="dxa"/>
          </w:tcPr>
          <w:p w:rsidR="00C35EAC" w:rsidRPr="002704A0" w:rsidRDefault="00C35EAC"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80575F">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70"/>
        </w:trPr>
        <w:tc>
          <w:tcPr>
            <w:tcW w:w="599"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  13</w:t>
            </w:r>
          </w:p>
        </w:tc>
        <w:tc>
          <w:tcPr>
            <w:tcW w:w="3970"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114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2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261"/>
        </w:trPr>
        <w:tc>
          <w:tcPr>
            <w:tcW w:w="599"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14</w:t>
            </w:r>
          </w:p>
        </w:tc>
        <w:tc>
          <w:tcPr>
            <w:tcW w:w="3970"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114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2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1"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261"/>
        </w:trPr>
        <w:tc>
          <w:tcPr>
            <w:tcW w:w="599"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15</w:t>
            </w:r>
          </w:p>
        </w:tc>
        <w:tc>
          <w:tcPr>
            <w:tcW w:w="3970"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114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2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01"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261"/>
        </w:trPr>
        <w:tc>
          <w:tcPr>
            <w:tcW w:w="599"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16</w:t>
            </w:r>
          </w:p>
        </w:tc>
        <w:tc>
          <w:tcPr>
            <w:tcW w:w="3970"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114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2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01"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261"/>
        </w:trPr>
        <w:tc>
          <w:tcPr>
            <w:tcW w:w="599"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17</w:t>
            </w:r>
          </w:p>
        </w:tc>
        <w:tc>
          <w:tcPr>
            <w:tcW w:w="3970"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114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2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01"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822"/>
        </w:trPr>
        <w:tc>
          <w:tcPr>
            <w:tcW w:w="599" w:type="dxa"/>
          </w:tcPr>
          <w:p w:rsidR="00C35EAC" w:rsidRPr="002704A0" w:rsidRDefault="00C35EAC" w:rsidP="00317A4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18</w:t>
            </w:r>
          </w:p>
        </w:tc>
        <w:tc>
          <w:tcPr>
            <w:tcW w:w="3970" w:type="dxa"/>
          </w:tcPr>
          <w:p w:rsidR="00C35EAC" w:rsidRPr="002704A0" w:rsidRDefault="00C35EAC" w:rsidP="00317A48">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114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2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901"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35EAC" w:rsidRPr="005B555F" w:rsidTr="00A73FED">
        <w:trPr>
          <w:trHeight w:val="269"/>
        </w:trPr>
        <w:tc>
          <w:tcPr>
            <w:tcW w:w="599" w:type="dxa"/>
          </w:tcPr>
          <w:p w:rsidR="00C35EAC" w:rsidRPr="002704A0" w:rsidRDefault="00C35EAC" w:rsidP="00317A4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970" w:type="dxa"/>
          </w:tcPr>
          <w:p w:rsidR="00C35EAC" w:rsidRPr="002704A0" w:rsidRDefault="00C35EAC" w:rsidP="00317A48">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Итого </w:t>
            </w:r>
          </w:p>
        </w:tc>
        <w:tc>
          <w:tcPr>
            <w:tcW w:w="114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c>
          <w:tcPr>
            <w:tcW w:w="1022" w:type="dxa"/>
          </w:tcPr>
          <w:p w:rsidR="00C35EAC" w:rsidRPr="002704A0" w:rsidRDefault="00C35EAC" w:rsidP="00317A4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c>
          <w:tcPr>
            <w:tcW w:w="901" w:type="dxa"/>
          </w:tcPr>
          <w:p w:rsidR="00C35EAC" w:rsidRPr="002704A0" w:rsidRDefault="00C35EAC" w:rsidP="00317A48">
            <w:pPr>
              <w:spacing w:after="0" w:line="240" w:lineRule="auto"/>
              <w:jc w:val="center"/>
              <w:rPr>
                <w:rFonts w:ascii="Times New Roman" w:hAnsi="Times New Roman"/>
                <w:sz w:val="24"/>
                <w:szCs w:val="24"/>
                <w:lang w:eastAsia="ru-RU"/>
              </w:rPr>
            </w:pPr>
          </w:p>
        </w:tc>
        <w:tc>
          <w:tcPr>
            <w:tcW w:w="2142" w:type="dxa"/>
          </w:tcPr>
          <w:p w:rsidR="00C35EAC" w:rsidRPr="002704A0" w:rsidRDefault="00A73FED" w:rsidP="00A73FE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106</w:t>
            </w:r>
          </w:p>
        </w:tc>
      </w:tr>
    </w:tbl>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p>
    <w:p w:rsidR="00C35EAC" w:rsidRPr="002704A0" w:rsidRDefault="00C35EAC" w:rsidP="0080575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Программа дисциплины, структурированная по темам / разделам</w:t>
      </w:r>
    </w:p>
    <w:p w:rsidR="00C35EAC" w:rsidRPr="002704A0" w:rsidRDefault="00C35EAC" w:rsidP="0080575F">
      <w:pPr>
        <w:numPr>
          <w:ilvl w:val="2"/>
          <w:numId w:val="7"/>
        </w:numPr>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курса</w:t>
      </w:r>
    </w:p>
    <w:p w:rsidR="00C35EAC" w:rsidRPr="002704A0" w:rsidRDefault="00C35EAC" w:rsidP="0080575F">
      <w:pPr>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97"/>
        <w:gridCol w:w="2511"/>
        <w:gridCol w:w="6338"/>
      </w:tblGrid>
      <w:tr w:rsidR="00C35EAC" w:rsidRPr="005B555F" w:rsidTr="00470DBA">
        <w:tc>
          <w:tcPr>
            <w:tcW w:w="1056" w:type="dxa"/>
            <w:gridSpan w:val="2"/>
          </w:tcPr>
          <w:p w:rsidR="00C35EAC" w:rsidRPr="002704A0" w:rsidRDefault="00C35EA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C35EAC" w:rsidRPr="002704A0" w:rsidRDefault="00C35EA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Наименование темы (раздела) </w:t>
            </w:r>
            <w:r w:rsidRPr="002704A0">
              <w:rPr>
                <w:rFonts w:ascii="Times New Roman" w:hAnsi="Times New Roman"/>
                <w:b/>
                <w:sz w:val="24"/>
                <w:szCs w:val="24"/>
                <w:lang w:eastAsia="ru-RU"/>
              </w:rPr>
              <w:lastRenderedPageBreak/>
              <w:t>дисциплины</w:t>
            </w:r>
          </w:p>
        </w:tc>
        <w:tc>
          <w:tcPr>
            <w:tcW w:w="6338" w:type="dxa"/>
          </w:tcPr>
          <w:p w:rsidR="00C35EAC" w:rsidRPr="002704A0" w:rsidRDefault="00C35EA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lastRenderedPageBreak/>
              <w:t>Содержание лекционного занятия</w:t>
            </w:r>
          </w:p>
        </w:tc>
      </w:tr>
      <w:tr w:rsidR="00C35EAC" w:rsidRPr="005B555F" w:rsidTr="00470DBA">
        <w:tc>
          <w:tcPr>
            <w:tcW w:w="9905" w:type="dxa"/>
            <w:gridSpan w:val="4"/>
          </w:tcPr>
          <w:p w:rsidR="00C35EAC" w:rsidRPr="002704A0" w:rsidRDefault="00C35EAC"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lastRenderedPageBreak/>
              <w:t>1 семестр</w:t>
            </w:r>
          </w:p>
        </w:tc>
      </w:tr>
      <w:tr w:rsidR="00C35EAC" w:rsidRPr="005B555F" w:rsidTr="00493D95">
        <w:tc>
          <w:tcPr>
            <w:tcW w:w="959" w:type="dxa"/>
          </w:tcPr>
          <w:p w:rsidR="00C35EAC" w:rsidRPr="005B555F" w:rsidRDefault="00C35EAC" w:rsidP="000D1173">
            <w:pPr>
              <w:spacing w:line="240" w:lineRule="auto"/>
              <w:ind w:left="142"/>
              <w:jc w:val="both"/>
              <w:rPr>
                <w:rFonts w:ascii="Times New Roman" w:hAnsi="Times New Roman"/>
                <w:sz w:val="24"/>
                <w:szCs w:val="24"/>
              </w:rPr>
            </w:pPr>
            <w:r w:rsidRPr="005B555F">
              <w:rPr>
                <w:rFonts w:ascii="Times New Roman" w:hAnsi="Times New Roman"/>
                <w:sz w:val="24"/>
                <w:szCs w:val="24"/>
              </w:rPr>
              <w:t>1.</w:t>
            </w:r>
          </w:p>
          <w:p w:rsidR="00C35EAC" w:rsidRPr="005B555F" w:rsidRDefault="00C35EAC" w:rsidP="000D1173">
            <w:pPr>
              <w:spacing w:line="240" w:lineRule="auto"/>
              <w:ind w:left="142"/>
              <w:jc w:val="both"/>
              <w:rPr>
                <w:rFonts w:ascii="Times New Roman" w:hAnsi="Times New Roman"/>
                <w:sz w:val="24"/>
                <w:szCs w:val="24"/>
              </w:rPr>
            </w:pPr>
          </w:p>
        </w:tc>
        <w:tc>
          <w:tcPr>
            <w:tcW w:w="2608" w:type="dxa"/>
            <w:gridSpan w:val="2"/>
          </w:tcPr>
          <w:p w:rsidR="00C35EAC" w:rsidRPr="005B555F" w:rsidRDefault="00C35EAC" w:rsidP="000D1173">
            <w:pPr>
              <w:spacing w:line="240" w:lineRule="auto"/>
              <w:jc w:val="both"/>
              <w:rPr>
                <w:rFonts w:ascii="Times New Roman" w:hAnsi="Times New Roman"/>
                <w:sz w:val="24"/>
                <w:szCs w:val="24"/>
              </w:rPr>
            </w:pPr>
            <w:r w:rsidRPr="005B555F">
              <w:rPr>
                <w:rFonts w:ascii="Times New Roman" w:hAnsi="Times New Roman"/>
                <w:sz w:val="24"/>
                <w:szCs w:val="24"/>
              </w:rPr>
              <w:t>Макроэкономические характеристики развития и равновесия национальной экономики</w:t>
            </w:r>
          </w:p>
        </w:tc>
        <w:tc>
          <w:tcPr>
            <w:tcW w:w="6338" w:type="dxa"/>
          </w:tcPr>
          <w:p w:rsidR="00C35EAC" w:rsidRPr="005B555F" w:rsidRDefault="00C35EAC" w:rsidP="000D1173">
            <w:pPr>
              <w:widowControl w:val="0"/>
              <w:shd w:val="clear" w:color="auto" w:fill="FFFFFF"/>
              <w:autoSpaceDE w:val="0"/>
              <w:autoSpaceDN w:val="0"/>
              <w:adjustRightInd w:val="0"/>
              <w:spacing w:line="240" w:lineRule="auto"/>
              <w:jc w:val="both"/>
              <w:rPr>
                <w:rFonts w:ascii="Times New Roman" w:hAnsi="Times New Roman"/>
                <w:color w:val="000000"/>
                <w:sz w:val="24"/>
                <w:szCs w:val="24"/>
              </w:rPr>
            </w:pPr>
            <w:r w:rsidRPr="005B555F">
              <w:rPr>
                <w:rFonts w:ascii="Times New Roman" w:hAnsi="Times New Roman"/>
                <w:color w:val="000000"/>
                <w:sz w:val="24"/>
                <w:szCs w:val="24"/>
              </w:rPr>
              <w:t xml:space="preserve">Понятие макроэкономики, ее цели и инструменты анализа. Предмет исследования </w:t>
            </w:r>
            <w:proofErr w:type="spellStart"/>
            <w:r w:rsidRPr="005B555F">
              <w:rPr>
                <w:rFonts w:ascii="Times New Roman" w:hAnsi="Times New Roman"/>
                <w:color w:val="000000"/>
                <w:sz w:val="24"/>
                <w:szCs w:val="24"/>
              </w:rPr>
              <w:t>макроэкономики.</w:t>
            </w:r>
            <w:r w:rsidRPr="005B555F">
              <w:rPr>
                <w:rFonts w:ascii="Times New Roman" w:hAnsi="Times New Roman"/>
                <w:sz w:val="24"/>
                <w:szCs w:val="24"/>
              </w:rPr>
              <w:t>Национальная</w:t>
            </w:r>
            <w:proofErr w:type="spellEnd"/>
            <w:r w:rsidRPr="005B555F">
              <w:rPr>
                <w:rFonts w:ascii="Times New Roman" w:hAnsi="Times New Roman"/>
                <w:sz w:val="24"/>
                <w:szCs w:val="24"/>
              </w:rPr>
              <w:t xml:space="preserve"> экономика и основные экономические цели общества. </w:t>
            </w:r>
            <w:r w:rsidRPr="005B555F">
              <w:rPr>
                <w:rFonts w:ascii="Times New Roman" w:hAnsi="Times New Roman"/>
                <w:color w:val="000000"/>
                <w:sz w:val="24"/>
                <w:szCs w:val="24"/>
              </w:rPr>
              <w:t>Понятие макроэкономического равновесия. Виды макроэкономического равновесия. Совокупный  спрос  и совокупное предложение.</w:t>
            </w:r>
          </w:p>
        </w:tc>
      </w:tr>
      <w:tr w:rsidR="00C35EAC" w:rsidRPr="005B555F" w:rsidTr="00470DBA">
        <w:tc>
          <w:tcPr>
            <w:tcW w:w="1056" w:type="dxa"/>
            <w:gridSpan w:val="2"/>
          </w:tcPr>
          <w:p w:rsidR="00C35EAC" w:rsidRPr="002704A0" w:rsidRDefault="00C35EAC" w:rsidP="0080575F">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Основные макроэкономические показатели.</w:t>
            </w:r>
          </w:p>
          <w:p w:rsidR="00C35EAC" w:rsidRPr="002704A0" w:rsidRDefault="00C35EAC" w:rsidP="0080575F">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Механизм макроэкономического равновесия.  </w:t>
            </w:r>
          </w:p>
          <w:p w:rsidR="00C35EAC" w:rsidRPr="002704A0" w:rsidRDefault="00C35EAC" w:rsidP="0080575F">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Система национальных счетов. Основные макроэкономические показатели СНС. Методы подсчета ВВП.</w:t>
            </w:r>
          </w:p>
          <w:p w:rsidR="00C35EAC" w:rsidRPr="002704A0" w:rsidRDefault="00C35EAC" w:rsidP="0080575F">
            <w:pPr>
              <w:tabs>
                <w:tab w:val="left" w:pos="851"/>
              </w:tabs>
              <w:spacing w:after="0" w:line="240" w:lineRule="auto"/>
              <w:ind w:firstLine="567"/>
              <w:jc w:val="both"/>
              <w:rPr>
                <w:rFonts w:ascii="Times New Roman" w:hAnsi="Times New Roman"/>
                <w:sz w:val="24"/>
                <w:szCs w:val="24"/>
                <w:lang w:eastAsia="ru-RU"/>
              </w:rPr>
            </w:pPr>
            <w:r w:rsidRPr="002704A0">
              <w:rPr>
                <w:rFonts w:ascii="Times New Roman" w:hAnsi="Times New Roman"/>
                <w:sz w:val="24"/>
                <w:szCs w:val="24"/>
                <w:lang w:eastAsia="ru-RU"/>
              </w:rPr>
              <w:t xml:space="preserve">   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C35EAC" w:rsidRPr="005B555F" w:rsidTr="00470DBA">
        <w:trPr>
          <w:trHeight w:val="1401"/>
        </w:trPr>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338" w:type="dxa"/>
          </w:tcPr>
          <w:p w:rsidR="00C35EAC" w:rsidRPr="002704A0" w:rsidRDefault="00C35EAC" w:rsidP="0080575F">
            <w:pPr>
              <w:spacing w:after="0" w:line="240" w:lineRule="auto"/>
              <w:jc w:val="both"/>
              <w:rPr>
                <w:rFonts w:ascii="Times New Roman" w:hAnsi="Times New Roman"/>
                <w:sz w:val="24"/>
                <w:szCs w:val="24"/>
                <w:lang w:eastAsia="ru-RU"/>
              </w:rPr>
            </w:pP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494949"/>
                <w:sz w:val="24"/>
                <w:szCs w:val="24"/>
                <w:lang w:eastAsia="ru-RU"/>
              </w:rPr>
              <w:t>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338" w:type="dxa"/>
          </w:tcPr>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Кейнсианская концепция макроэкономического равновесия. Модель доходов и расходов. Основной психологический закон Д.И. </w:t>
            </w:r>
            <w:proofErr w:type="spellStart"/>
            <w:r w:rsidRPr="002704A0">
              <w:rPr>
                <w:rFonts w:ascii="Times New Roman" w:hAnsi="Times New Roman"/>
                <w:color w:val="000000"/>
                <w:sz w:val="24"/>
                <w:szCs w:val="24"/>
                <w:lang w:eastAsia="ru-RU"/>
              </w:rPr>
              <w:t>Кейнса</w:t>
            </w:r>
            <w:proofErr w:type="spellEnd"/>
            <w:r w:rsidRPr="002704A0">
              <w:rPr>
                <w:rFonts w:ascii="Times New Roman" w:hAnsi="Times New Roman"/>
                <w:color w:val="000000"/>
                <w:sz w:val="24"/>
                <w:szCs w:val="24"/>
                <w:lang w:eastAsia="ru-RU"/>
              </w:rPr>
              <w:t>.</w:t>
            </w:r>
          </w:p>
          <w:p w:rsidR="00C35EAC" w:rsidRPr="002704A0" w:rsidRDefault="00C35EAC" w:rsidP="0080575F">
            <w:pPr>
              <w:autoSpaceDE w:val="0"/>
              <w:autoSpaceDN w:val="0"/>
              <w:adjustRightInd w:val="0"/>
              <w:spacing w:after="0" w:line="240" w:lineRule="auto"/>
              <w:jc w:val="both"/>
              <w:rPr>
                <w:rFonts w:ascii="Times New Roman" w:hAnsi="Times New Roman"/>
                <w:sz w:val="24"/>
                <w:szCs w:val="24"/>
                <w:lang w:eastAsia="ru-RU"/>
              </w:rPr>
            </w:pP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38" w:type="dxa"/>
          </w:tcPr>
          <w:p w:rsidR="00C35EAC" w:rsidRPr="002704A0" w:rsidRDefault="00C35EAC"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Экономический рост, измерение и типы. Понятие и причины и виды экономических циклов.  Ф</w:t>
            </w:r>
            <w:r w:rsidRPr="002704A0">
              <w:rPr>
                <w:rFonts w:ascii="Times New Roman" w:hAnsi="Times New Roman"/>
                <w:sz w:val="24"/>
                <w:szCs w:val="24"/>
                <w:lang w:eastAsia="ru-RU"/>
              </w:rPr>
              <w:t>азы экономического цикла. Характеристика фаз экономического цикла.</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38" w:type="dxa"/>
          </w:tcPr>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w:t>
            </w:r>
            <w:r w:rsidRPr="002704A0">
              <w:rPr>
                <w:rFonts w:ascii="Times New Roman" w:hAnsi="Times New Roman"/>
                <w:color w:val="000000"/>
                <w:sz w:val="24"/>
                <w:szCs w:val="24"/>
                <w:lang w:eastAsia="ru-RU"/>
              </w:rPr>
              <w:t xml:space="preserve"> Взаимосвязь сбережений, инвестиций и ВНП. Взаимосвязь потребления, инвестиций и ВНП. «Кейнсианский крест».</w:t>
            </w:r>
          </w:p>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Макроэкономическое равновесие в модели «AD-AS».</w:t>
            </w:r>
          </w:p>
          <w:p w:rsidR="00C35EAC" w:rsidRPr="002704A0" w:rsidRDefault="00C35EAC" w:rsidP="0080575F">
            <w:pPr>
              <w:spacing w:after="0" w:line="240" w:lineRule="auto"/>
              <w:ind w:firstLine="708"/>
              <w:jc w:val="both"/>
              <w:rPr>
                <w:rFonts w:ascii="Times New Roman" w:hAnsi="Times New Roman"/>
                <w:sz w:val="24"/>
                <w:szCs w:val="24"/>
                <w:lang w:eastAsia="ru-RU"/>
              </w:rPr>
            </w:pP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Макроэкономическая роль государства: денежно-кредитная и фискальная политика. Инструменты денежно-кредитной политики государства. Фискальная политика государства.</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Макроэкономическое равновесие на товарном и денежном рынках: модель IS-LM.</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финансов и финансовой системы.  Понятие и сущность финансов. Сущность финансовых отношений. Структура финансовой системы страны. Государственный бюджет как центральное звено финансовой системы.</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Институциональные </w:t>
            </w:r>
            <w:r w:rsidRPr="002704A0">
              <w:rPr>
                <w:rFonts w:ascii="Times New Roman" w:hAnsi="Times New Roman"/>
                <w:sz w:val="24"/>
                <w:szCs w:val="24"/>
                <w:lang w:eastAsia="ru-RU"/>
              </w:rPr>
              <w:lastRenderedPageBreak/>
              <w:t>особенности денежно-кредитной политики</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 xml:space="preserve">Денежная система и их эволюция. Денежная масса. </w:t>
            </w:r>
            <w:r w:rsidRPr="002704A0">
              <w:rPr>
                <w:rFonts w:ascii="Times New Roman" w:hAnsi="Times New Roman"/>
                <w:sz w:val="24"/>
                <w:szCs w:val="24"/>
                <w:lang w:eastAsia="ru-RU"/>
              </w:rPr>
              <w:lastRenderedPageBreak/>
              <w:t>Денежные агрегаты. Закон денежного обращения. Денежный мультипликатор. Денежный рынок: спрос на деньги, предложение денег, равновесие на денежном рынке. Особенности спроса и предложения денег.</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Кредит и его роль в экономике. Сущность кредита и причины возникновения кредитных отношений. Функции кредита в экономики. Принципы кредитования и основные формы кредита.</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10</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Социально-экономические проблемы национальной экономики (была 4)</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     Безработица и ее социально-экономические последствия. Понятие безработицы. Причины и виды безработицы. 8.Взаимосвязь инфляции и безработицы. Кривая </w:t>
            </w:r>
            <w:proofErr w:type="spellStart"/>
            <w:r w:rsidRPr="002704A0">
              <w:rPr>
                <w:rFonts w:ascii="Times New Roman" w:hAnsi="Times New Roman"/>
                <w:sz w:val="24"/>
                <w:szCs w:val="24"/>
                <w:lang w:eastAsia="ru-RU"/>
              </w:rPr>
              <w:t>Филлипса</w:t>
            </w:r>
            <w:proofErr w:type="spellEnd"/>
            <w:r w:rsidRPr="002704A0">
              <w:rPr>
                <w:rFonts w:ascii="Times New Roman" w:hAnsi="Times New Roman"/>
                <w:sz w:val="24"/>
                <w:szCs w:val="24"/>
                <w:lang w:eastAsia="ru-RU"/>
              </w:rPr>
              <w:t xml:space="preserve">. Экономические последствия безработицы. Закон </w:t>
            </w:r>
            <w:proofErr w:type="spellStart"/>
            <w:r w:rsidRPr="002704A0">
              <w:rPr>
                <w:rFonts w:ascii="Times New Roman" w:hAnsi="Times New Roman"/>
                <w:sz w:val="24"/>
                <w:szCs w:val="24"/>
                <w:lang w:eastAsia="ru-RU"/>
              </w:rPr>
              <w:t>Оукена</w:t>
            </w:r>
            <w:proofErr w:type="spellEnd"/>
            <w:r w:rsidRPr="002704A0">
              <w:rPr>
                <w:rFonts w:ascii="Times New Roman" w:hAnsi="Times New Roman"/>
                <w:sz w:val="24"/>
                <w:szCs w:val="24"/>
                <w:lang w:eastAsia="ru-RU"/>
              </w:rPr>
              <w:t>. Биржи труда. Государственная политика занятости.</w:t>
            </w:r>
          </w:p>
        </w:tc>
      </w:tr>
      <w:tr w:rsidR="00C35EAC" w:rsidRPr="005B555F" w:rsidTr="00470DBA">
        <w:trPr>
          <w:trHeight w:val="1669"/>
        </w:trPr>
        <w:tc>
          <w:tcPr>
            <w:tcW w:w="1056" w:type="dxa"/>
            <w:gridSpan w:val="2"/>
          </w:tcPr>
          <w:p w:rsidR="00C35EAC" w:rsidRPr="002704A0" w:rsidRDefault="00C35EAC" w:rsidP="0080575F">
            <w:pPr>
              <w:spacing w:after="0" w:line="240" w:lineRule="auto"/>
              <w:ind w:left="360"/>
              <w:jc w:val="both"/>
              <w:rPr>
                <w:rFonts w:ascii="Times New Roman" w:hAnsi="Times New Roman"/>
                <w:sz w:val="24"/>
                <w:szCs w:val="24"/>
                <w:lang w:eastAsia="ru-RU"/>
              </w:rPr>
            </w:pPr>
            <w:r w:rsidRPr="002704A0">
              <w:rPr>
                <w:rFonts w:ascii="Times New Roman" w:hAnsi="Times New Roman"/>
                <w:sz w:val="24"/>
                <w:szCs w:val="24"/>
                <w:lang w:eastAsia="ru-RU"/>
              </w:rPr>
              <w:t>11</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Безработица как форма макроэкономической нестабильности. Государственное регулирование занятости.</w:t>
            </w:r>
          </w:p>
          <w:p w:rsidR="00C35EAC" w:rsidRPr="002704A0" w:rsidRDefault="00C35EAC" w:rsidP="0080575F">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Инфляция, ее сущность, причины </w:t>
            </w:r>
            <w:r w:rsidRPr="002704A0">
              <w:rPr>
                <w:rFonts w:ascii="Times New Roman" w:hAnsi="Times New Roman"/>
                <w:sz w:val="24"/>
                <w:szCs w:val="24"/>
                <w:lang w:eastAsia="ru-RU"/>
              </w:rPr>
              <w:t>ее возникновения.</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Социально-экономические последствия инфляции. Антиинфляционная политика.</w:t>
            </w:r>
          </w:p>
        </w:tc>
      </w:tr>
      <w:tr w:rsidR="00C35EAC" w:rsidRPr="005B555F" w:rsidTr="00470DBA">
        <w:tc>
          <w:tcPr>
            <w:tcW w:w="1056" w:type="dxa"/>
            <w:gridSpan w:val="2"/>
          </w:tcPr>
          <w:p w:rsidR="00C35EAC" w:rsidRPr="002704A0" w:rsidRDefault="00C35EAC" w:rsidP="0080575F">
            <w:pPr>
              <w:spacing w:after="0" w:line="240" w:lineRule="auto"/>
              <w:ind w:left="360"/>
              <w:jc w:val="both"/>
              <w:rPr>
                <w:rFonts w:ascii="Times New Roman" w:hAnsi="Times New Roman"/>
                <w:sz w:val="24"/>
                <w:szCs w:val="24"/>
                <w:lang w:eastAsia="ru-RU"/>
              </w:rPr>
            </w:pPr>
            <w:r w:rsidRPr="002704A0">
              <w:rPr>
                <w:rFonts w:ascii="Times New Roman" w:hAnsi="Times New Roman"/>
                <w:sz w:val="24"/>
                <w:szCs w:val="24"/>
                <w:lang w:eastAsia="ru-RU"/>
              </w:rPr>
              <w:t>12</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38" w:type="dxa"/>
          </w:tcPr>
          <w:p w:rsidR="00C35EAC" w:rsidRPr="002704A0" w:rsidRDefault="00C35EAC"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Социальная защищенность в условиях рынка. Прожиточный минимум (порог бедности). Поддержка беднейших слоев населения. Социальная политика государства и ее основные направления.</w:t>
            </w:r>
          </w:p>
        </w:tc>
      </w:tr>
      <w:tr w:rsidR="00C35EAC" w:rsidRPr="005B555F" w:rsidTr="00470DBA">
        <w:tc>
          <w:tcPr>
            <w:tcW w:w="1056" w:type="dxa"/>
            <w:gridSpan w:val="2"/>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p>
        </w:tc>
        <w:tc>
          <w:tcPr>
            <w:tcW w:w="6338" w:type="dxa"/>
          </w:tcPr>
          <w:p w:rsidR="00C35EAC" w:rsidRPr="002704A0" w:rsidRDefault="00C35EAC"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2 семестр</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13</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338" w:type="dxa"/>
          </w:tcPr>
          <w:p w:rsidR="00C35EAC" w:rsidRPr="002704A0" w:rsidRDefault="00C35EAC"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 xml:space="preserve">Предмет микроэкономики и ее место в системе экономической теории. Микроэкономика и макроэкономика. Методология микроэкономики. Формальная логика как метод экономического исследования. Формально-логические методы и приемы познания. Диалектика как метод экономического исследования, ее основные принципы. </w:t>
            </w:r>
          </w:p>
        </w:tc>
      </w:tr>
      <w:tr w:rsidR="00C35EAC" w:rsidRPr="005B555F" w:rsidTr="00470DBA">
        <w:tc>
          <w:tcPr>
            <w:tcW w:w="1056" w:type="dxa"/>
            <w:gridSpan w:val="2"/>
          </w:tcPr>
          <w:p w:rsidR="00C35EAC" w:rsidRPr="002704A0" w:rsidRDefault="00C35EAC" w:rsidP="005E3249">
            <w:pPr>
              <w:widowControl w:val="0"/>
              <w:autoSpaceDE w:val="0"/>
              <w:autoSpaceDN w:val="0"/>
              <w:adjustRightInd w:val="0"/>
              <w:spacing w:after="0" w:line="240" w:lineRule="auto"/>
              <w:ind w:left="502"/>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   14</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38" w:type="dxa"/>
          </w:tcPr>
          <w:p w:rsidR="00C35EAC" w:rsidRPr="002704A0" w:rsidRDefault="00C35EAC"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Потребности и блага. Классификация потребностей. Роль потребностей в развитии экономики. Закон возвышения  потребностей. Производство и воспроизводство. Экономические ресурсы (факторы производства), их виды. Природные ресурсы, рабочая сила (труд), капитал и предпринимательская способность. Ограниченность ресурсов и проблема выбора в экономике.</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15</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Экономические отношения и экономическая система.</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История отношений собственности. История отношений собственности в России. Государственный монополизм. </w:t>
            </w:r>
          </w:p>
          <w:p w:rsidR="00C35EAC" w:rsidRPr="002704A0" w:rsidRDefault="00C35EAC" w:rsidP="0080575F">
            <w:pPr>
              <w:widowControl w:val="0"/>
              <w:autoSpaceDE w:val="0"/>
              <w:autoSpaceDN w:val="0"/>
              <w:adjustRightInd w:val="0"/>
              <w:spacing w:after="0" w:line="240" w:lineRule="auto"/>
              <w:jc w:val="both"/>
              <w:rPr>
                <w:rFonts w:ascii="Times New Roman" w:hAnsi="Times New Roman"/>
                <w:bCs/>
                <w:iCs/>
                <w:sz w:val="24"/>
                <w:szCs w:val="24"/>
                <w:lang w:eastAsia="ru-RU"/>
              </w:rPr>
            </w:pPr>
            <w:r w:rsidRPr="002704A0">
              <w:rPr>
                <w:rFonts w:ascii="Times New Roman" w:hAnsi="Times New Roman"/>
                <w:bCs/>
                <w:iCs/>
                <w:sz w:val="24"/>
                <w:szCs w:val="24"/>
                <w:lang w:eastAsia="ru-RU"/>
              </w:rPr>
              <w:t>Собственность как основа экономической системы..</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bCs/>
                <w:iCs/>
                <w:sz w:val="24"/>
                <w:szCs w:val="24"/>
                <w:lang w:eastAsia="ru-RU"/>
              </w:rPr>
              <w:t xml:space="preserve">Права собственности. Формы собственности. Формы хозяйствования. Экономические интересы, цели и средства их достижения. Координация выбора в различных экономических системах. </w:t>
            </w:r>
            <w:proofErr w:type="spellStart"/>
            <w:r w:rsidRPr="002704A0">
              <w:rPr>
                <w:rFonts w:ascii="Times New Roman" w:hAnsi="Times New Roman"/>
                <w:bCs/>
                <w:iCs/>
                <w:sz w:val="24"/>
                <w:szCs w:val="24"/>
                <w:lang w:eastAsia="ru-RU"/>
              </w:rPr>
              <w:t>Трансакционные</w:t>
            </w:r>
            <w:proofErr w:type="spellEnd"/>
            <w:r w:rsidRPr="002704A0">
              <w:rPr>
                <w:rFonts w:ascii="Times New Roman" w:hAnsi="Times New Roman"/>
                <w:bCs/>
                <w:iCs/>
                <w:sz w:val="24"/>
                <w:szCs w:val="24"/>
                <w:lang w:eastAsia="ru-RU"/>
              </w:rPr>
              <w:t xml:space="preserve"> издержки.  Частная собственность — основа рыночной экономики</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lastRenderedPageBreak/>
              <w:t>16</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38"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Общая характеристика предприятия.</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Внутренняя и внешняя среда предприятия.</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Структура бизнеса. Предприятие: цели, масштабы и эффективность деятельности. Конкурентоспособность предприятия</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 xml:space="preserve"> 17</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38" w:type="dxa"/>
          </w:tcPr>
          <w:p w:rsidR="00C35EAC" w:rsidRPr="002704A0" w:rsidRDefault="00C35EAC" w:rsidP="0080575F">
            <w:pPr>
              <w:widowControl w:val="0"/>
              <w:autoSpaceDE w:val="0"/>
              <w:autoSpaceDN w:val="0"/>
              <w:adjustRightInd w:val="0"/>
              <w:spacing w:after="0" w:line="240" w:lineRule="auto"/>
              <w:ind w:hanging="26"/>
              <w:jc w:val="both"/>
              <w:rPr>
                <w:rFonts w:ascii="Times New Roman" w:hAnsi="Times New Roman"/>
                <w:sz w:val="24"/>
                <w:szCs w:val="24"/>
                <w:lang w:eastAsia="ru-RU"/>
              </w:rPr>
            </w:pPr>
            <w:r w:rsidRPr="002704A0">
              <w:rPr>
                <w:rFonts w:ascii="Times New Roman" w:hAnsi="Times New Roman"/>
                <w:sz w:val="24"/>
                <w:szCs w:val="24"/>
                <w:lang w:eastAsia="ru-RU"/>
              </w:rPr>
              <w:t>Понятие и формы несовершенной конкуренции.</w:t>
            </w:r>
          </w:p>
          <w:p w:rsidR="00C35EAC" w:rsidRPr="002704A0" w:rsidRDefault="00C35EAC" w:rsidP="0080575F">
            <w:pPr>
              <w:widowControl w:val="0"/>
              <w:autoSpaceDE w:val="0"/>
              <w:autoSpaceDN w:val="0"/>
              <w:adjustRightInd w:val="0"/>
              <w:spacing w:after="0" w:line="240" w:lineRule="auto"/>
              <w:ind w:hanging="26"/>
              <w:jc w:val="both"/>
              <w:rPr>
                <w:rFonts w:ascii="Times New Roman" w:hAnsi="Times New Roman"/>
                <w:sz w:val="24"/>
                <w:szCs w:val="24"/>
                <w:lang w:eastAsia="ru-RU"/>
              </w:rPr>
            </w:pPr>
            <w:r w:rsidRPr="002704A0">
              <w:rPr>
                <w:rFonts w:ascii="Times New Roman" w:hAnsi="Times New Roman"/>
                <w:sz w:val="24"/>
                <w:szCs w:val="24"/>
                <w:lang w:eastAsia="ru-RU"/>
              </w:rPr>
              <w:t xml:space="preserve">Монополия. Поведение монополии в краткосрочном периоде. Поведение монополии в долгосрочном периоде. </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r w:rsidRPr="002704A0">
              <w:rPr>
                <w:rFonts w:ascii="Times New Roman" w:hAnsi="Times New Roman"/>
                <w:sz w:val="24"/>
                <w:szCs w:val="24"/>
                <w:lang w:eastAsia="ru-RU"/>
              </w:rPr>
              <w:t xml:space="preserve"> 18</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338" w:type="dxa"/>
          </w:tcPr>
          <w:p w:rsidR="00C35EAC" w:rsidRPr="002704A0" w:rsidRDefault="00C35EAC" w:rsidP="0080575F">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Понятие и виды рынков факторов производства. Спрос на ресурсы. Факторы, воздействующие на ресурсный спрос. Эластичность спроса на ресурсы. Предложение ресурсов: понятие, детерминанты.</w:t>
            </w:r>
          </w:p>
          <w:p w:rsidR="00C35EAC" w:rsidRPr="002704A0" w:rsidRDefault="00C35EAC" w:rsidP="0080575F">
            <w:pPr>
              <w:widowControl w:val="0"/>
              <w:shd w:val="clear" w:color="auto" w:fill="FFFFFF"/>
              <w:tabs>
                <w:tab w:val="left" w:pos="8438"/>
              </w:tabs>
              <w:autoSpaceDE w:val="0"/>
              <w:autoSpaceDN w:val="0"/>
              <w:adjustRightInd w:val="0"/>
              <w:spacing w:after="0" w:line="240" w:lineRule="auto"/>
              <w:ind w:firstLine="258"/>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Оптимальное соотношение ресурсов. Применение правила наименьших издержек при сочетании двух или более ресурсов. Проблемы и состояние рынков факторов производства в России. </w:t>
            </w:r>
          </w:p>
          <w:p w:rsidR="00C35EAC" w:rsidRPr="002704A0" w:rsidRDefault="00C35EAC" w:rsidP="0080575F">
            <w:pPr>
              <w:shd w:val="clear" w:color="auto" w:fill="FFFFFF"/>
              <w:spacing w:after="0" w:line="240" w:lineRule="auto"/>
              <w:ind w:firstLine="258"/>
              <w:jc w:val="both"/>
              <w:rPr>
                <w:rFonts w:ascii="Times New Roman" w:hAnsi="Times New Roman"/>
                <w:sz w:val="24"/>
                <w:szCs w:val="24"/>
                <w:lang w:eastAsia="ru-RU"/>
              </w:rPr>
            </w:pPr>
            <w:r w:rsidRPr="002704A0">
              <w:rPr>
                <w:rFonts w:ascii="Times New Roman" w:hAnsi="Times New Roman"/>
                <w:color w:val="000000"/>
                <w:sz w:val="24"/>
                <w:szCs w:val="24"/>
                <w:lang w:eastAsia="ru-RU"/>
              </w:rPr>
              <w:t xml:space="preserve">Максимизация прибыли и производный спрос на факторы. Сравнительная статика спроса на факторы. Чувствительность спроса на факторы к изменению цен факторов. </w:t>
            </w:r>
          </w:p>
        </w:tc>
      </w:tr>
      <w:tr w:rsidR="00C35EAC" w:rsidRPr="005B555F" w:rsidTr="00470DBA">
        <w:tc>
          <w:tcPr>
            <w:tcW w:w="1056" w:type="dxa"/>
            <w:gridSpan w:val="2"/>
          </w:tcPr>
          <w:p w:rsidR="00C35EAC" w:rsidRPr="002704A0" w:rsidRDefault="00C35EAC" w:rsidP="0080575F">
            <w:pPr>
              <w:spacing w:after="0" w:line="240" w:lineRule="auto"/>
              <w:ind w:left="142"/>
              <w:jc w:val="both"/>
              <w:rPr>
                <w:rFonts w:ascii="Times New Roman" w:hAnsi="Times New Roman"/>
                <w:sz w:val="24"/>
                <w:szCs w:val="24"/>
                <w:lang w:eastAsia="ru-RU"/>
              </w:rPr>
            </w:pP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p>
        </w:tc>
        <w:tc>
          <w:tcPr>
            <w:tcW w:w="6338" w:type="dxa"/>
          </w:tcPr>
          <w:p w:rsidR="00C35EAC" w:rsidRPr="002704A0" w:rsidRDefault="00C35EAC" w:rsidP="0080575F">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p>
        </w:tc>
      </w:tr>
    </w:tbl>
    <w:p w:rsidR="00C35EAC" w:rsidRPr="002704A0" w:rsidRDefault="00C35EAC"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C35EAC" w:rsidRPr="002704A0" w:rsidRDefault="00C35EAC" w:rsidP="0080575F">
      <w:pPr>
        <w:widowControl w:val="0"/>
        <w:numPr>
          <w:ilvl w:val="2"/>
          <w:numId w:val="7"/>
        </w:numPr>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практических занятий</w:t>
      </w:r>
    </w:p>
    <w:p w:rsidR="00C35EAC" w:rsidRPr="002704A0" w:rsidRDefault="00C35EAC"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511"/>
        <w:gridCol w:w="6344"/>
      </w:tblGrid>
      <w:tr w:rsidR="00C35EAC" w:rsidRPr="005B555F" w:rsidTr="00470DBA">
        <w:tc>
          <w:tcPr>
            <w:tcW w:w="709"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практического занятия</w:t>
            </w:r>
          </w:p>
        </w:tc>
      </w:tr>
      <w:tr w:rsidR="00C35EAC" w:rsidRPr="005B555F" w:rsidTr="00470DBA">
        <w:tc>
          <w:tcPr>
            <w:tcW w:w="9564" w:type="dxa"/>
            <w:gridSpan w:val="3"/>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6344" w:type="dxa"/>
          </w:tcPr>
          <w:p w:rsidR="00C35EAC" w:rsidRPr="002704A0" w:rsidRDefault="00C35EAC" w:rsidP="0080575F">
            <w:pPr>
              <w:numPr>
                <w:ilvl w:val="0"/>
                <w:numId w:val="24"/>
              </w:num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Дать понятие экономического равновесия.  </w:t>
            </w:r>
          </w:p>
          <w:p w:rsidR="00C35EAC" w:rsidRPr="002704A0" w:rsidRDefault="00C35EAC" w:rsidP="0080575F">
            <w:pPr>
              <w:widowControl w:val="0"/>
              <w:numPr>
                <w:ilvl w:val="0"/>
                <w:numId w:val="24"/>
              </w:num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Изучить совокупный спрос и факторы его определяющие. </w:t>
            </w:r>
          </w:p>
          <w:p w:rsidR="00C35EAC" w:rsidRPr="002704A0" w:rsidRDefault="00C35EAC" w:rsidP="0080575F">
            <w:pPr>
              <w:widowControl w:val="0"/>
              <w:numPr>
                <w:ilvl w:val="0"/>
                <w:numId w:val="24"/>
              </w:num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Изучить совокупное предложение в классической и кейнсианской моделях. </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4.Изучить подход </w:t>
            </w:r>
            <w:r w:rsidRPr="002704A0">
              <w:rPr>
                <w:rFonts w:ascii="Times New Roman" w:hAnsi="Times New Roman"/>
                <w:color w:val="000000"/>
                <w:sz w:val="24"/>
                <w:szCs w:val="24"/>
                <w:lang w:eastAsia="ru-RU"/>
              </w:rPr>
              <w:t xml:space="preserve">Ж.Б. </w:t>
            </w:r>
            <w:proofErr w:type="spellStart"/>
            <w:r w:rsidRPr="002704A0">
              <w:rPr>
                <w:rFonts w:ascii="Times New Roman" w:hAnsi="Times New Roman"/>
                <w:color w:val="000000"/>
                <w:sz w:val="24"/>
                <w:szCs w:val="24"/>
                <w:lang w:eastAsia="ru-RU"/>
              </w:rPr>
              <w:t>Сэя</w:t>
            </w:r>
            <w:proofErr w:type="spellEnd"/>
            <w:r w:rsidRPr="002704A0">
              <w:rPr>
                <w:rFonts w:ascii="Times New Roman" w:hAnsi="Times New Roman"/>
                <w:color w:val="000000"/>
                <w:sz w:val="24"/>
                <w:szCs w:val="24"/>
                <w:lang w:eastAsia="ru-RU"/>
              </w:rPr>
              <w:t>.</w:t>
            </w:r>
            <w:r w:rsidRPr="002704A0">
              <w:rPr>
                <w:rFonts w:ascii="Times New Roman" w:hAnsi="Times New Roman"/>
                <w:sz w:val="24"/>
                <w:szCs w:val="24"/>
                <w:lang w:eastAsia="ru-RU"/>
              </w:rPr>
              <w:t xml:space="preserve"> в проблеме установления равновесия.</w:t>
            </w:r>
            <w:r w:rsidRPr="002704A0">
              <w:rPr>
                <w:rFonts w:ascii="Times New Roman" w:hAnsi="Times New Roman"/>
                <w:sz w:val="24"/>
                <w:szCs w:val="24"/>
                <w:lang w:eastAsia="ru-RU"/>
              </w:rPr>
              <w:tab/>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5.Дать понятие предмета и содержания макроэкономики.</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6.Объяснить функции агентов на рынке.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344" w:type="dxa"/>
          </w:tcPr>
          <w:p w:rsidR="00C35EAC" w:rsidRPr="002704A0" w:rsidRDefault="00C35EAC" w:rsidP="0080575F">
            <w:pPr>
              <w:widowControl w:val="0"/>
              <w:numPr>
                <w:ilvl w:val="0"/>
                <w:numId w:val="25"/>
              </w:numPr>
              <w:tabs>
                <w:tab w:val="num"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Объясните соотношение показателей в системе национальных счетов. </w:t>
            </w:r>
          </w:p>
          <w:p w:rsidR="00C35EAC" w:rsidRPr="002704A0" w:rsidRDefault="00C35EAC" w:rsidP="0080575F">
            <w:pPr>
              <w:widowControl w:val="0"/>
              <w:numPr>
                <w:ilvl w:val="0"/>
                <w:numId w:val="25"/>
              </w:numPr>
              <w:tabs>
                <w:tab w:val="num"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iCs/>
                <w:sz w:val="24"/>
                <w:szCs w:val="24"/>
                <w:lang w:eastAsia="ru-RU"/>
              </w:rPr>
              <w:t>Что такое национальное богатство?</w:t>
            </w:r>
          </w:p>
          <w:p w:rsidR="00C35EAC" w:rsidRPr="002704A0" w:rsidRDefault="00C35EAC" w:rsidP="0080575F">
            <w:pPr>
              <w:widowControl w:val="0"/>
              <w:numPr>
                <w:ilvl w:val="0"/>
                <w:numId w:val="25"/>
              </w:numPr>
              <w:tabs>
                <w:tab w:val="num"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iCs/>
                <w:sz w:val="24"/>
                <w:szCs w:val="24"/>
                <w:lang w:eastAsia="ru-RU"/>
              </w:rPr>
              <w:t xml:space="preserve">Какая связь </w:t>
            </w:r>
            <w:r w:rsidRPr="002704A0">
              <w:rPr>
                <w:rFonts w:ascii="Times New Roman" w:hAnsi="Times New Roman"/>
                <w:sz w:val="24"/>
                <w:szCs w:val="24"/>
                <w:lang w:eastAsia="ru-RU"/>
              </w:rPr>
              <w:t>ВВП и общественного благосостояния?</w:t>
            </w:r>
          </w:p>
          <w:p w:rsidR="00C35EAC" w:rsidRPr="001727CB" w:rsidRDefault="00C35EAC" w:rsidP="001727CB">
            <w:pPr>
              <w:autoSpaceDE w:val="0"/>
              <w:autoSpaceDN w:val="0"/>
              <w:adjustRightInd w:val="0"/>
              <w:spacing w:after="0" w:line="240" w:lineRule="auto"/>
              <w:jc w:val="both"/>
              <w:rPr>
                <w:rFonts w:ascii="Times New Roman" w:hAnsi="Times New Roman"/>
                <w:sz w:val="24"/>
                <w:szCs w:val="24"/>
                <w:lang w:eastAsia="ru-RU"/>
              </w:rPr>
            </w:pPr>
            <w:r w:rsidRPr="001727CB">
              <w:rPr>
                <w:rFonts w:ascii="Times New Roman" w:hAnsi="Times New Roman"/>
                <w:sz w:val="24"/>
                <w:szCs w:val="24"/>
                <w:lang w:eastAsia="ru-RU"/>
              </w:rPr>
              <w:t xml:space="preserve">4.Рассмотреть основные макроэкономические параметры (показатели). </w:t>
            </w:r>
          </w:p>
          <w:p w:rsidR="00C35EAC" w:rsidRPr="002704A0" w:rsidRDefault="00C35EAC" w:rsidP="001727CB">
            <w:pPr>
              <w:autoSpaceDE w:val="0"/>
              <w:autoSpaceDN w:val="0"/>
              <w:adjustRightInd w:val="0"/>
              <w:spacing w:after="0" w:line="240" w:lineRule="auto"/>
              <w:ind w:left="34"/>
              <w:jc w:val="both"/>
              <w:rPr>
                <w:rFonts w:ascii="Times New Roman" w:hAnsi="Times New Roman"/>
                <w:sz w:val="24"/>
                <w:szCs w:val="24"/>
                <w:lang w:eastAsia="ru-RU"/>
              </w:rPr>
            </w:pPr>
            <w:r w:rsidRPr="001727CB">
              <w:rPr>
                <w:rFonts w:ascii="Times New Roman" w:hAnsi="Times New Roman"/>
                <w:sz w:val="24"/>
                <w:szCs w:val="24"/>
                <w:lang w:eastAsia="ru-RU"/>
              </w:rPr>
              <w:t xml:space="preserve">5.Рассмотреть индексы цен, понятие дефлятора, </w:t>
            </w:r>
            <w:proofErr w:type="spellStart"/>
            <w:r w:rsidRPr="001727CB">
              <w:rPr>
                <w:rFonts w:ascii="Times New Roman" w:hAnsi="Times New Roman"/>
                <w:sz w:val="24"/>
                <w:szCs w:val="24"/>
                <w:lang w:eastAsia="ru-RU"/>
              </w:rPr>
              <w:t>инфлирования</w:t>
            </w:r>
            <w:proofErr w:type="spellEnd"/>
            <w:r w:rsidRPr="001727CB">
              <w:rPr>
                <w:rFonts w:ascii="Times New Roman" w:hAnsi="Times New Roman"/>
                <w:sz w:val="24"/>
                <w:szCs w:val="24"/>
                <w:lang w:eastAsia="ru-RU"/>
              </w:rPr>
              <w:t xml:space="preserve"> и </w:t>
            </w:r>
            <w:proofErr w:type="spellStart"/>
            <w:r w:rsidRPr="001727CB">
              <w:rPr>
                <w:rFonts w:ascii="Times New Roman" w:hAnsi="Times New Roman"/>
                <w:sz w:val="24"/>
                <w:szCs w:val="24"/>
                <w:lang w:eastAsia="ru-RU"/>
              </w:rPr>
              <w:t>дефлирования</w:t>
            </w:r>
            <w:proofErr w:type="spellEnd"/>
            <w:r w:rsidRPr="001727CB">
              <w:rPr>
                <w:rFonts w:ascii="Times New Roman" w:hAnsi="Times New Roman"/>
                <w:sz w:val="24"/>
                <w:szCs w:val="24"/>
                <w:lang w:eastAsia="ru-RU"/>
              </w:rPr>
              <w:t>.</w:t>
            </w:r>
          </w:p>
        </w:tc>
      </w:tr>
      <w:tr w:rsidR="00C35EAC" w:rsidRPr="005B555F" w:rsidTr="00470DBA">
        <w:tc>
          <w:tcPr>
            <w:tcW w:w="709" w:type="dxa"/>
          </w:tcPr>
          <w:p w:rsidR="00C35EAC" w:rsidRPr="002704A0" w:rsidRDefault="00C35EAC" w:rsidP="0080575F">
            <w:pPr>
              <w:spacing w:after="0" w:line="240" w:lineRule="auto"/>
              <w:ind w:left="142" w:right="-251"/>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Экономическое равновесие макросистемы и </w:t>
            </w:r>
            <w:r w:rsidRPr="002704A0">
              <w:rPr>
                <w:rFonts w:ascii="Times New Roman" w:hAnsi="Times New Roman"/>
                <w:sz w:val="24"/>
                <w:szCs w:val="24"/>
                <w:lang w:eastAsia="ru-RU"/>
              </w:rPr>
              <w:lastRenderedPageBreak/>
              <w:t>факторы его определяющие</w:t>
            </w:r>
          </w:p>
        </w:tc>
        <w:tc>
          <w:tcPr>
            <w:tcW w:w="6344" w:type="dxa"/>
          </w:tcPr>
          <w:p w:rsidR="00C35EAC" w:rsidRPr="002704A0" w:rsidRDefault="00C35EAC"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1.Дать понятие экономического равновесия.  (т.4.в.2-3)</w:t>
            </w:r>
          </w:p>
          <w:p w:rsidR="00C35EAC" w:rsidRPr="002704A0" w:rsidRDefault="00C35EAC"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2.Изучить совокупный спрос и факторы его определяющие. </w:t>
            </w:r>
          </w:p>
          <w:p w:rsidR="00C35EAC" w:rsidRPr="002704A0" w:rsidRDefault="00C35EAC" w:rsidP="0080575F">
            <w:p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 xml:space="preserve">3.Изучить совокупное предложение в классической и кейнсианской моделях. </w:t>
            </w:r>
          </w:p>
          <w:p w:rsidR="00C35EAC" w:rsidRPr="002704A0" w:rsidRDefault="00C35EAC" w:rsidP="0080575F">
            <w:pPr>
              <w:widowControl w:val="0"/>
              <w:tabs>
                <w:tab w:val="left" w:pos="317"/>
              </w:tabs>
              <w:autoSpaceDE w:val="0"/>
              <w:autoSpaceDN w:val="0"/>
              <w:adjustRightInd w:val="0"/>
              <w:spacing w:after="0" w:line="240" w:lineRule="auto"/>
              <w:ind w:left="34"/>
              <w:jc w:val="both"/>
              <w:rPr>
                <w:rFonts w:ascii="Times New Roman" w:hAnsi="Times New Roman"/>
                <w:sz w:val="24"/>
                <w:szCs w:val="24"/>
                <w:lang w:eastAsia="ru-RU"/>
              </w:rPr>
            </w:pPr>
            <w:r w:rsidRPr="002704A0">
              <w:rPr>
                <w:rFonts w:ascii="Times New Roman" w:hAnsi="Times New Roman"/>
                <w:sz w:val="24"/>
                <w:szCs w:val="24"/>
                <w:lang w:eastAsia="ru-RU"/>
              </w:rPr>
              <w:t xml:space="preserve">4.Какие существуют виды макроэкономического равновесия? </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right="-514"/>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4</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344" w:type="dxa"/>
          </w:tcPr>
          <w:p w:rsidR="00C35EAC" w:rsidRPr="002704A0" w:rsidRDefault="00C35EAC" w:rsidP="001727CB">
            <w:pPr>
              <w:widowControl w:val="0"/>
              <w:numPr>
                <w:ilvl w:val="0"/>
                <w:numId w:val="26"/>
              </w:numPr>
              <w:tabs>
                <w:tab w:val="left" w:pos="317"/>
              </w:tabs>
              <w:autoSpaceDE w:val="0"/>
              <w:autoSpaceDN w:val="0"/>
              <w:adjustRightInd w:val="0"/>
              <w:spacing w:after="0" w:line="240" w:lineRule="auto"/>
              <w:ind w:left="392" w:hanging="328"/>
              <w:rPr>
                <w:rFonts w:ascii="Times New Roman" w:hAnsi="Times New Roman"/>
                <w:sz w:val="24"/>
                <w:szCs w:val="24"/>
                <w:lang w:eastAsia="ru-RU"/>
              </w:rPr>
            </w:pPr>
            <w:r w:rsidRPr="002704A0">
              <w:rPr>
                <w:rFonts w:ascii="Times New Roman" w:hAnsi="Times New Roman"/>
                <w:sz w:val="24"/>
                <w:szCs w:val="24"/>
                <w:lang w:eastAsia="ru-RU"/>
              </w:rPr>
              <w:t>Что такое экстенсивный экономический рост. Каковы его особенности?</w:t>
            </w:r>
          </w:p>
          <w:p w:rsidR="00C35EAC" w:rsidRPr="002704A0" w:rsidRDefault="00C35EAC" w:rsidP="001727CB">
            <w:pPr>
              <w:widowControl w:val="0"/>
              <w:numPr>
                <w:ilvl w:val="0"/>
                <w:numId w:val="26"/>
              </w:numPr>
              <w:tabs>
                <w:tab w:val="left" w:pos="317"/>
                <w:tab w:val="left" w:pos="567"/>
              </w:tabs>
              <w:autoSpaceDE w:val="0"/>
              <w:autoSpaceDN w:val="0"/>
              <w:adjustRightInd w:val="0"/>
              <w:spacing w:after="0" w:line="240" w:lineRule="auto"/>
              <w:ind w:left="392" w:hanging="328"/>
              <w:rPr>
                <w:rFonts w:ascii="Times New Roman" w:hAnsi="Times New Roman"/>
                <w:color w:val="000000"/>
                <w:sz w:val="24"/>
                <w:szCs w:val="24"/>
                <w:lang w:eastAsia="ru-RU"/>
              </w:rPr>
            </w:pPr>
            <w:r w:rsidRPr="002704A0">
              <w:rPr>
                <w:rFonts w:ascii="Times New Roman" w:hAnsi="Times New Roman"/>
                <w:sz w:val="24"/>
                <w:szCs w:val="24"/>
                <w:lang w:eastAsia="ru-RU"/>
              </w:rPr>
              <w:t>С какими показателями экономического и социального развития имеет тесную связь экономический рост?</w:t>
            </w:r>
          </w:p>
          <w:p w:rsidR="00C35EAC" w:rsidRPr="002704A0" w:rsidRDefault="00C35EAC" w:rsidP="001727CB">
            <w:pPr>
              <w:widowControl w:val="0"/>
              <w:tabs>
                <w:tab w:val="left" w:pos="317"/>
              </w:tabs>
              <w:autoSpaceDE w:val="0"/>
              <w:autoSpaceDN w:val="0"/>
              <w:adjustRightInd w:val="0"/>
              <w:spacing w:after="0" w:line="240" w:lineRule="auto"/>
              <w:ind w:left="392" w:hanging="328"/>
              <w:rPr>
                <w:rFonts w:ascii="Times New Roman" w:hAnsi="Times New Roman"/>
                <w:sz w:val="24"/>
                <w:szCs w:val="24"/>
                <w:lang w:eastAsia="ru-RU"/>
              </w:rPr>
            </w:pPr>
            <w:r w:rsidRPr="002704A0">
              <w:rPr>
                <w:rFonts w:ascii="Times New Roman" w:hAnsi="Times New Roman"/>
                <w:sz w:val="24"/>
                <w:szCs w:val="24"/>
                <w:lang w:eastAsia="ru-RU"/>
              </w:rPr>
              <w:t>3. Модели экономического роста</w:t>
            </w:r>
          </w:p>
          <w:p w:rsidR="00C35EAC" w:rsidRPr="002704A0" w:rsidRDefault="00C35EAC" w:rsidP="001727CB">
            <w:pPr>
              <w:widowControl w:val="0"/>
              <w:tabs>
                <w:tab w:val="left" w:pos="317"/>
              </w:tabs>
              <w:autoSpaceDE w:val="0"/>
              <w:autoSpaceDN w:val="0"/>
              <w:adjustRightInd w:val="0"/>
              <w:spacing w:after="0" w:line="240" w:lineRule="auto"/>
              <w:ind w:left="392" w:hanging="328"/>
              <w:rPr>
                <w:rFonts w:ascii="Times New Roman" w:hAnsi="Times New Roman"/>
                <w:bCs/>
                <w:sz w:val="24"/>
                <w:szCs w:val="24"/>
                <w:lang w:eastAsia="ru-RU"/>
              </w:rPr>
            </w:pPr>
            <w:r w:rsidRPr="002704A0">
              <w:rPr>
                <w:rFonts w:ascii="Times New Roman" w:hAnsi="Times New Roman"/>
                <w:sz w:val="24"/>
                <w:szCs w:val="24"/>
                <w:lang w:eastAsia="ru-RU"/>
              </w:rPr>
              <w:t xml:space="preserve">4.Неоклассическая модель экономического роста. Функция </w:t>
            </w:r>
            <w:proofErr w:type="spellStart"/>
            <w:r w:rsidRPr="002704A0">
              <w:rPr>
                <w:rFonts w:ascii="Times New Roman" w:hAnsi="Times New Roman"/>
                <w:sz w:val="24"/>
                <w:szCs w:val="24"/>
                <w:lang w:eastAsia="ru-RU"/>
              </w:rPr>
              <w:t>Кобба</w:t>
            </w:r>
            <w:proofErr w:type="spellEnd"/>
            <w:r w:rsidRPr="002704A0">
              <w:rPr>
                <w:rFonts w:ascii="Times New Roman" w:hAnsi="Times New Roman"/>
                <w:sz w:val="24"/>
                <w:szCs w:val="24"/>
                <w:lang w:eastAsia="ru-RU"/>
              </w:rPr>
              <w:t>-Дугласа.</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44" w:type="dxa"/>
          </w:tcPr>
          <w:p w:rsidR="00C35EAC" w:rsidRPr="002704A0" w:rsidRDefault="00C35EAC" w:rsidP="00DF0C8F">
            <w:pPr>
              <w:widowControl w:val="0"/>
              <w:numPr>
                <w:ilvl w:val="0"/>
                <w:numId w:val="18"/>
              </w:numPr>
              <w:tabs>
                <w:tab w:val="left" w:pos="317"/>
              </w:tabs>
              <w:autoSpaceDE w:val="0"/>
              <w:autoSpaceDN w:val="0"/>
              <w:adjustRightInd w:val="0"/>
              <w:spacing w:after="0" w:line="240" w:lineRule="auto"/>
              <w:ind w:left="108" w:firstLine="0"/>
              <w:jc w:val="both"/>
              <w:rPr>
                <w:rFonts w:ascii="Times New Roman" w:hAnsi="Times New Roman"/>
                <w:sz w:val="24"/>
                <w:szCs w:val="24"/>
                <w:lang w:eastAsia="ru-RU"/>
              </w:rPr>
            </w:pPr>
            <w:r w:rsidRPr="002704A0">
              <w:rPr>
                <w:rFonts w:ascii="Times New Roman" w:hAnsi="Times New Roman"/>
                <w:sz w:val="24"/>
                <w:szCs w:val="24"/>
                <w:lang w:eastAsia="ru-RU"/>
              </w:rPr>
              <w:t>Что такое экономический цикл? Понятие и причины возникновения?</w:t>
            </w:r>
          </w:p>
          <w:p w:rsidR="00C35EAC" w:rsidRPr="002704A0" w:rsidRDefault="00C35EAC" w:rsidP="00DF0C8F">
            <w:pPr>
              <w:widowControl w:val="0"/>
              <w:numPr>
                <w:ilvl w:val="0"/>
                <w:numId w:val="18"/>
              </w:numPr>
              <w:tabs>
                <w:tab w:val="left" w:pos="317"/>
              </w:tabs>
              <w:autoSpaceDE w:val="0"/>
              <w:autoSpaceDN w:val="0"/>
              <w:adjustRightInd w:val="0"/>
              <w:spacing w:after="0" w:line="240" w:lineRule="auto"/>
              <w:ind w:left="108" w:firstLine="0"/>
              <w:jc w:val="both"/>
              <w:rPr>
                <w:rFonts w:ascii="Times New Roman" w:hAnsi="Times New Roman"/>
                <w:sz w:val="24"/>
                <w:szCs w:val="24"/>
                <w:lang w:eastAsia="ru-RU"/>
              </w:rPr>
            </w:pPr>
            <w:r w:rsidRPr="002704A0">
              <w:rPr>
                <w:rFonts w:ascii="Times New Roman" w:hAnsi="Times New Roman"/>
                <w:sz w:val="24"/>
                <w:szCs w:val="24"/>
                <w:lang w:eastAsia="ru-RU"/>
              </w:rPr>
              <w:t>Какие теории, объясняющие причины цикличности развития экономики вы знаете?</w:t>
            </w:r>
          </w:p>
          <w:p w:rsidR="00C35EAC" w:rsidRPr="002704A0" w:rsidRDefault="00C35EAC" w:rsidP="00DF0C8F">
            <w:pPr>
              <w:widowControl w:val="0"/>
              <w:numPr>
                <w:ilvl w:val="0"/>
                <w:numId w:val="18"/>
              </w:numPr>
              <w:tabs>
                <w:tab w:val="left" w:pos="317"/>
              </w:tabs>
              <w:autoSpaceDE w:val="0"/>
              <w:autoSpaceDN w:val="0"/>
              <w:adjustRightInd w:val="0"/>
              <w:spacing w:after="0" w:line="240" w:lineRule="auto"/>
              <w:ind w:left="108" w:firstLine="0"/>
              <w:jc w:val="both"/>
              <w:rPr>
                <w:rFonts w:ascii="Times New Roman" w:hAnsi="Times New Roman"/>
                <w:sz w:val="24"/>
                <w:szCs w:val="24"/>
                <w:lang w:eastAsia="ru-RU"/>
              </w:rPr>
            </w:pPr>
            <w:r w:rsidRPr="002704A0">
              <w:rPr>
                <w:rFonts w:ascii="Times New Roman" w:hAnsi="Times New Roman"/>
                <w:sz w:val="24"/>
                <w:szCs w:val="24"/>
                <w:lang w:eastAsia="ru-RU"/>
              </w:rPr>
              <w:t>Из каких фаз состоит экономический цикл? Охарактеризуйте каждую фазу экономического цикла.</w:t>
            </w:r>
          </w:p>
          <w:p w:rsidR="00C35EAC" w:rsidRPr="002704A0" w:rsidRDefault="00C35EAC" w:rsidP="00DF0C8F">
            <w:pPr>
              <w:widowControl w:val="0"/>
              <w:numPr>
                <w:ilvl w:val="0"/>
                <w:numId w:val="18"/>
              </w:numPr>
              <w:tabs>
                <w:tab w:val="left" w:pos="317"/>
              </w:tabs>
              <w:autoSpaceDE w:val="0"/>
              <w:autoSpaceDN w:val="0"/>
              <w:adjustRightInd w:val="0"/>
              <w:spacing w:after="0" w:line="240" w:lineRule="auto"/>
              <w:ind w:left="108" w:firstLine="0"/>
              <w:jc w:val="both"/>
              <w:rPr>
                <w:rFonts w:ascii="Times New Roman" w:hAnsi="Times New Roman"/>
                <w:sz w:val="24"/>
                <w:szCs w:val="24"/>
                <w:lang w:eastAsia="ru-RU"/>
              </w:rPr>
            </w:pPr>
            <w:r w:rsidRPr="002704A0">
              <w:rPr>
                <w:rFonts w:ascii="Times New Roman" w:hAnsi="Times New Roman"/>
                <w:sz w:val="24"/>
                <w:szCs w:val="24"/>
                <w:lang w:eastAsia="ru-RU"/>
              </w:rPr>
              <w:t>Приведите исторические примеры цикличности развития экономики .</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44" w:type="dxa"/>
          </w:tcPr>
          <w:p w:rsidR="00C35EAC" w:rsidRPr="002704A0" w:rsidRDefault="00C35EAC" w:rsidP="0080575F">
            <w:pPr>
              <w:widowControl w:val="0"/>
              <w:numPr>
                <w:ilvl w:val="0"/>
                <w:numId w:val="13"/>
              </w:numPr>
              <w:shd w:val="clear" w:color="auto" w:fill="FFFFFF"/>
              <w:tabs>
                <w:tab w:val="left" w:pos="364"/>
              </w:tabs>
              <w:autoSpaceDE w:val="0"/>
              <w:autoSpaceDN w:val="0"/>
              <w:adjustRightInd w:val="0"/>
              <w:spacing w:after="0" w:line="240" w:lineRule="auto"/>
              <w:ind w:left="222" w:right="22" w:hanging="142"/>
              <w:jc w:val="both"/>
              <w:rPr>
                <w:rFonts w:ascii="Times New Roman" w:hAnsi="Times New Roman"/>
                <w:sz w:val="24"/>
                <w:szCs w:val="24"/>
                <w:lang w:eastAsia="ru-RU"/>
              </w:rPr>
            </w:pPr>
            <w:r w:rsidRPr="002704A0">
              <w:rPr>
                <w:rFonts w:ascii="Times New Roman" w:hAnsi="Times New Roman"/>
                <w:sz w:val="24"/>
                <w:szCs w:val="24"/>
                <w:lang w:eastAsia="ru-RU"/>
              </w:rPr>
              <w:t>Понятие экономического роста</w:t>
            </w:r>
          </w:p>
          <w:p w:rsidR="00C35EAC" w:rsidRPr="002704A0" w:rsidRDefault="00C35EAC" w:rsidP="0080575F">
            <w:pPr>
              <w:widowControl w:val="0"/>
              <w:numPr>
                <w:ilvl w:val="0"/>
                <w:numId w:val="13"/>
              </w:numPr>
              <w:shd w:val="clear" w:color="auto" w:fill="FFFFFF"/>
              <w:tabs>
                <w:tab w:val="left" w:pos="364"/>
              </w:tabs>
              <w:autoSpaceDE w:val="0"/>
              <w:autoSpaceDN w:val="0"/>
              <w:adjustRightInd w:val="0"/>
              <w:spacing w:after="0" w:line="240" w:lineRule="auto"/>
              <w:ind w:left="222" w:right="22" w:hanging="142"/>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источники экономического роста.</w:t>
            </w:r>
          </w:p>
          <w:p w:rsidR="00C35EAC" w:rsidRPr="002704A0" w:rsidRDefault="00C35EAC" w:rsidP="0080575F">
            <w:pPr>
              <w:widowControl w:val="0"/>
              <w:numPr>
                <w:ilvl w:val="0"/>
                <w:numId w:val="13"/>
              </w:numPr>
              <w:shd w:val="clear" w:color="auto" w:fill="FFFFFF"/>
              <w:tabs>
                <w:tab w:val="left" w:pos="364"/>
              </w:tabs>
              <w:autoSpaceDE w:val="0"/>
              <w:autoSpaceDN w:val="0"/>
              <w:adjustRightInd w:val="0"/>
              <w:spacing w:after="0" w:line="240" w:lineRule="auto"/>
              <w:ind w:left="222" w:right="22" w:hanging="142"/>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степень реализации источников экономического роста.</w:t>
            </w:r>
          </w:p>
          <w:p w:rsidR="00C35EAC" w:rsidRPr="002704A0" w:rsidRDefault="00C35EAC" w:rsidP="0080575F">
            <w:pPr>
              <w:widowControl w:val="0"/>
              <w:numPr>
                <w:ilvl w:val="0"/>
                <w:numId w:val="13"/>
              </w:numPr>
              <w:shd w:val="clear" w:color="auto" w:fill="FFFFFF"/>
              <w:tabs>
                <w:tab w:val="left" w:pos="364"/>
              </w:tabs>
              <w:autoSpaceDE w:val="0"/>
              <w:autoSpaceDN w:val="0"/>
              <w:adjustRightInd w:val="0"/>
              <w:spacing w:after="0" w:line="240" w:lineRule="auto"/>
              <w:ind w:left="222" w:right="22" w:hanging="142"/>
              <w:jc w:val="both"/>
              <w:rPr>
                <w:rFonts w:ascii="Times New Roman" w:hAnsi="Times New Roman"/>
                <w:sz w:val="24"/>
                <w:szCs w:val="24"/>
                <w:lang w:eastAsia="ru-RU"/>
              </w:rPr>
            </w:pPr>
            <w:r w:rsidRPr="002704A0">
              <w:rPr>
                <w:rFonts w:ascii="Times New Roman" w:hAnsi="Times New Roman"/>
                <w:sz w:val="24"/>
                <w:szCs w:val="24"/>
                <w:lang w:eastAsia="ru-RU"/>
              </w:rPr>
              <w:t>Показатели экономического роста</w:t>
            </w:r>
          </w:p>
          <w:p w:rsidR="00C35EAC" w:rsidRPr="002704A0" w:rsidRDefault="00C35EAC" w:rsidP="0080575F">
            <w:pPr>
              <w:widowControl w:val="0"/>
              <w:numPr>
                <w:ilvl w:val="0"/>
                <w:numId w:val="13"/>
              </w:numPr>
              <w:shd w:val="clear" w:color="auto" w:fill="FFFFFF"/>
              <w:tabs>
                <w:tab w:val="left" w:pos="364"/>
              </w:tabs>
              <w:autoSpaceDE w:val="0"/>
              <w:autoSpaceDN w:val="0"/>
              <w:adjustRightInd w:val="0"/>
              <w:spacing w:after="0" w:line="240" w:lineRule="auto"/>
              <w:ind w:left="222" w:right="22" w:hanging="142"/>
              <w:jc w:val="both"/>
              <w:rPr>
                <w:rFonts w:ascii="Times New Roman" w:hAnsi="Times New Roman"/>
                <w:sz w:val="24"/>
                <w:szCs w:val="24"/>
                <w:lang w:eastAsia="ru-RU"/>
              </w:rPr>
            </w:pPr>
            <w:r w:rsidRPr="002704A0">
              <w:rPr>
                <w:rFonts w:ascii="Times New Roman" w:hAnsi="Times New Roman"/>
                <w:sz w:val="24"/>
                <w:szCs w:val="24"/>
                <w:lang w:eastAsia="ru-RU"/>
              </w:rPr>
              <w:t>Какое значение имеет экономический рост в современных условиях?</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344" w:type="dxa"/>
          </w:tcPr>
          <w:p w:rsidR="00C35EAC" w:rsidRPr="002704A0" w:rsidRDefault="00C35EAC" w:rsidP="0080575F">
            <w:pPr>
              <w:widowControl w:val="0"/>
              <w:numPr>
                <w:ilvl w:val="0"/>
                <w:numId w:val="14"/>
              </w:numPr>
              <w:shd w:val="clear" w:color="auto" w:fill="FFFFFF"/>
              <w:tabs>
                <w:tab w:val="left" w:pos="34"/>
              </w:tabs>
              <w:autoSpaceDE w:val="0"/>
              <w:autoSpaceDN w:val="0"/>
              <w:adjustRightInd w:val="0"/>
              <w:spacing w:after="0" w:line="240" w:lineRule="auto"/>
              <w:ind w:left="364" w:right="29"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кейнсианский и неоклассический подходы. </w:t>
            </w:r>
          </w:p>
          <w:p w:rsidR="00C35EAC" w:rsidRPr="002704A0" w:rsidRDefault="00C35EAC" w:rsidP="0080575F">
            <w:pPr>
              <w:widowControl w:val="0"/>
              <w:numPr>
                <w:ilvl w:val="0"/>
                <w:numId w:val="14"/>
              </w:numPr>
              <w:shd w:val="clear" w:color="auto" w:fill="FFFFFF"/>
              <w:tabs>
                <w:tab w:val="left" w:pos="34"/>
              </w:tabs>
              <w:autoSpaceDE w:val="0"/>
              <w:autoSpaceDN w:val="0"/>
              <w:adjustRightInd w:val="0"/>
              <w:spacing w:after="0" w:line="240" w:lineRule="auto"/>
              <w:ind w:left="364" w:right="29"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Сочетание краткосрочной и долгосрочной антиинфляционной политики. </w:t>
            </w:r>
          </w:p>
          <w:p w:rsidR="00C35EAC" w:rsidRPr="002704A0" w:rsidRDefault="00C35EAC" w:rsidP="0080575F">
            <w:pPr>
              <w:numPr>
                <w:ilvl w:val="0"/>
                <w:numId w:val="14"/>
              </w:numPr>
              <w:shd w:val="clear" w:color="auto" w:fill="FFFFFF"/>
              <w:tabs>
                <w:tab w:val="left" w:pos="34"/>
              </w:tabs>
              <w:spacing w:after="0" w:line="240" w:lineRule="auto"/>
              <w:ind w:left="364" w:right="22" w:hanging="284"/>
              <w:jc w:val="both"/>
              <w:rPr>
                <w:rFonts w:ascii="Times New Roman" w:hAnsi="Times New Roman"/>
                <w:sz w:val="24"/>
                <w:szCs w:val="24"/>
                <w:lang w:eastAsia="ru-RU"/>
              </w:rPr>
            </w:pPr>
            <w:r w:rsidRPr="002704A0">
              <w:rPr>
                <w:rFonts w:ascii="Times New Roman" w:hAnsi="Times New Roman"/>
                <w:sz w:val="24"/>
                <w:szCs w:val="24"/>
                <w:lang w:eastAsia="ru-RU"/>
              </w:rPr>
              <w:t>Дать определение дефицита и профицита  бюджета. Назвать основные причины бюджетного дефицита и методы его преодоления.</w:t>
            </w:r>
          </w:p>
          <w:p w:rsidR="00C35EAC" w:rsidRPr="002704A0" w:rsidRDefault="00C35EAC" w:rsidP="0080575F">
            <w:pPr>
              <w:numPr>
                <w:ilvl w:val="0"/>
                <w:numId w:val="14"/>
              </w:numPr>
              <w:shd w:val="clear" w:color="auto" w:fill="FFFFFF"/>
              <w:tabs>
                <w:tab w:val="left" w:pos="34"/>
              </w:tabs>
              <w:spacing w:after="0" w:line="240" w:lineRule="auto"/>
              <w:ind w:left="364" w:right="22"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прямые и косвенные налоги, каков порядок их взимания?</w:t>
            </w:r>
          </w:p>
          <w:p w:rsidR="00C35EAC" w:rsidRPr="002704A0" w:rsidRDefault="00C35EAC" w:rsidP="0080575F">
            <w:pPr>
              <w:numPr>
                <w:ilvl w:val="0"/>
                <w:numId w:val="14"/>
              </w:numPr>
              <w:shd w:val="clear" w:color="auto" w:fill="FFFFFF"/>
              <w:tabs>
                <w:tab w:val="left" w:pos="34"/>
              </w:tabs>
              <w:spacing w:after="0" w:line="240" w:lineRule="auto"/>
              <w:ind w:left="364" w:right="22" w:hanging="284"/>
              <w:jc w:val="both"/>
              <w:rPr>
                <w:rFonts w:ascii="Times New Roman" w:hAnsi="Times New Roman"/>
                <w:sz w:val="24"/>
                <w:szCs w:val="24"/>
                <w:lang w:eastAsia="ru-RU"/>
              </w:rPr>
            </w:pPr>
            <w:r w:rsidRPr="002704A0">
              <w:rPr>
                <w:rFonts w:ascii="Times New Roman" w:hAnsi="Times New Roman"/>
                <w:sz w:val="24"/>
                <w:szCs w:val="24"/>
                <w:lang w:eastAsia="ru-RU"/>
              </w:rPr>
              <w:t>Назовите основные внебюджетные фонды  российской финансовой системы.</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344" w:type="dxa"/>
          </w:tcPr>
          <w:p w:rsidR="00C35EAC" w:rsidRPr="002704A0" w:rsidRDefault="00C35EAC" w:rsidP="0080575F">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1.Какова структура финансовой системы?</w:t>
            </w:r>
          </w:p>
          <w:p w:rsidR="00C35EAC" w:rsidRPr="002704A0" w:rsidRDefault="00C35EAC" w:rsidP="0080575F">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Сколько уровней имеет российская финансовая система</w:t>
            </w:r>
          </w:p>
          <w:p w:rsidR="00C35EAC" w:rsidRPr="002704A0" w:rsidRDefault="00C35EAC" w:rsidP="0080575F">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Основы бюджетной системы.</w:t>
            </w:r>
          </w:p>
          <w:p w:rsidR="00C35EAC" w:rsidRPr="002704A0" w:rsidRDefault="00C35EAC" w:rsidP="0080575F">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4.Источники доходов государства и направления расходов государства. </w:t>
            </w:r>
          </w:p>
          <w:p w:rsidR="00C35EAC" w:rsidRPr="002704A0" w:rsidRDefault="00C35EAC" w:rsidP="0080575F">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5.Мультипликатор государственных закупок. Мультипликатор трансфертов..</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Институциональные особенности денежно-кредитной </w:t>
            </w:r>
            <w:r w:rsidRPr="002704A0">
              <w:rPr>
                <w:rFonts w:ascii="Times New Roman" w:hAnsi="Times New Roman"/>
                <w:sz w:val="24"/>
                <w:szCs w:val="24"/>
                <w:lang w:eastAsia="ru-RU"/>
              </w:rPr>
              <w:lastRenderedPageBreak/>
              <w:t>политики</w:t>
            </w:r>
          </w:p>
        </w:tc>
        <w:tc>
          <w:tcPr>
            <w:tcW w:w="6344" w:type="dxa"/>
          </w:tcPr>
          <w:p w:rsidR="00C35EAC" w:rsidRPr="002704A0" w:rsidRDefault="00C35EAC" w:rsidP="001727CB">
            <w:pPr>
              <w:widowControl w:val="0"/>
              <w:numPr>
                <w:ilvl w:val="0"/>
                <w:numId w:val="19"/>
              </w:numPr>
              <w:tabs>
                <w:tab w:val="clear" w:pos="1069"/>
                <w:tab w:val="left" w:pos="222"/>
                <w:tab w:val="num" w:pos="392"/>
              </w:tabs>
              <w:autoSpaceDE w:val="0"/>
              <w:autoSpaceDN w:val="0"/>
              <w:adjustRightInd w:val="0"/>
              <w:spacing w:after="0" w:line="240" w:lineRule="auto"/>
              <w:ind w:hanging="961"/>
              <w:rPr>
                <w:rFonts w:ascii="Times New Roman" w:hAnsi="Times New Roman"/>
                <w:sz w:val="24"/>
                <w:szCs w:val="24"/>
                <w:lang w:eastAsia="ru-RU"/>
              </w:rPr>
            </w:pPr>
            <w:r w:rsidRPr="002704A0">
              <w:rPr>
                <w:rFonts w:ascii="Times New Roman" w:hAnsi="Times New Roman"/>
                <w:sz w:val="24"/>
                <w:szCs w:val="24"/>
                <w:lang w:eastAsia="ru-RU"/>
              </w:rPr>
              <w:lastRenderedPageBreak/>
              <w:t>Денежная система и ее основные элементы.</w:t>
            </w:r>
          </w:p>
          <w:p w:rsidR="00C35EAC" w:rsidRPr="002704A0" w:rsidRDefault="00C35EAC" w:rsidP="001727CB">
            <w:pPr>
              <w:widowControl w:val="0"/>
              <w:numPr>
                <w:ilvl w:val="0"/>
                <w:numId w:val="19"/>
              </w:numPr>
              <w:tabs>
                <w:tab w:val="clear" w:pos="1069"/>
                <w:tab w:val="left" w:pos="222"/>
                <w:tab w:val="num" w:pos="392"/>
              </w:tabs>
              <w:autoSpaceDE w:val="0"/>
              <w:autoSpaceDN w:val="0"/>
              <w:adjustRightInd w:val="0"/>
              <w:spacing w:after="0" w:line="240" w:lineRule="auto"/>
              <w:ind w:hanging="961"/>
              <w:rPr>
                <w:rFonts w:ascii="Times New Roman" w:hAnsi="Times New Roman"/>
                <w:sz w:val="24"/>
                <w:szCs w:val="24"/>
                <w:lang w:eastAsia="ru-RU"/>
              </w:rPr>
            </w:pPr>
            <w:r w:rsidRPr="002704A0">
              <w:rPr>
                <w:rFonts w:ascii="Times New Roman" w:hAnsi="Times New Roman"/>
                <w:sz w:val="24"/>
                <w:szCs w:val="24"/>
                <w:lang w:eastAsia="ru-RU"/>
              </w:rPr>
              <w:t>Разновидности систем денежного обращения.</w:t>
            </w:r>
          </w:p>
          <w:p w:rsidR="00C35EAC" w:rsidRPr="002704A0" w:rsidRDefault="00C35EAC" w:rsidP="001727CB">
            <w:pPr>
              <w:widowControl w:val="0"/>
              <w:numPr>
                <w:ilvl w:val="0"/>
                <w:numId w:val="19"/>
              </w:numPr>
              <w:tabs>
                <w:tab w:val="clear" w:pos="1069"/>
                <w:tab w:val="left" w:pos="222"/>
                <w:tab w:val="num" w:pos="392"/>
              </w:tabs>
              <w:autoSpaceDE w:val="0"/>
              <w:autoSpaceDN w:val="0"/>
              <w:adjustRightInd w:val="0"/>
              <w:spacing w:after="0" w:line="240" w:lineRule="auto"/>
              <w:ind w:hanging="961"/>
              <w:rPr>
                <w:rFonts w:ascii="Times New Roman" w:hAnsi="Times New Roman"/>
                <w:sz w:val="24"/>
                <w:szCs w:val="24"/>
                <w:lang w:eastAsia="ru-RU"/>
              </w:rPr>
            </w:pPr>
            <w:r w:rsidRPr="002704A0">
              <w:rPr>
                <w:rFonts w:ascii="Times New Roman" w:hAnsi="Times New Roman"/>
                <w:sz w:val="24"/>
                <w:szCs w:val="24"/>
                <w:lang w:eastAsia="ru-RU"/>
              </w:rPr>
              <w:t xml:space="preserve">Государственные органы и учреждения, регулирующие </w:t>
            </w:r>
            <w:r w:rsidRPr="002704A0">
              <w:rPr>
                <w:rFonts w:ascii="Times New Roman" w:hAnsi="Times New Roman"/>
                <w:sz w:val="24"/>
                <w:szCs w:val="24"/>
                <w:lang w:eastAsia="ru-RU"/>
              </w:rPr>
              <w:lastRenderedPageBreak/>
              <w:t>денежное обращение в стране.</w:t>
            </w:r>
          </w:p>
          <w:p w:rsidR="00C35EAC" w:rsidRPr="002704A0" w:rsidRDefault="00C35EAC" w:rsidP="0080575F">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 Денежная масса и денежные агрегаты. Закон денежного обращения </w:t>
            </w:r>
          </w:p>
          <w:p w:rsidR="00C35EAC" w:rsidRPr="002704A0" w:rsidRDefault="00C35EAC" w:rsidP="0080575F">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5.Денежная масса, понятие и состав.</w:t>
            </w:r>
          </w:p>
          <w:p w:rsidR="00C35EAC" w:rsidRPr="002704A0" w:rsidRDefault="00C35EAC" w:rsidP="0080575F">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6.Особенности структуры денежной массы. </w:t>
            </w:r>
          </w:p>
          <w:p w:rsidR="00C35EAC" w:rsidRPr="002704A0" w:rsidRDefault="00C35EAC" w:rsidP="0080575F">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7.Денежные агрегаты и их специфика.</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10</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Социально-экономические проблемы национальной экономики (была 4)</w:t>
            </w:r>
          </w:p>
        </w:tc>
        <w:tc>
          <w:tcPr>
            <w:tcW w:w="6344" w:type="dxa"/>
          </w:tcPr>
          <w:p w:rsidR="00C35EAC" w:rsidRPr="002704A0" w:rsidRDefault="00C35EAC" w:rsidP="0080575F">
            <w:pPr>
              <w:widowControl w:val="0"/>
              <w:numPr>
                <w:ilvl w:val="1"/>
                <w:numId w:val="23"/>
              </w:numPr>
              <w:tabs>
                <w:tab w:val="left" w:pos="222"/>
              </w:tabs>
              <w:autoSpaceDE w:val="0"/>
              <w:autoSpaceDN w:val="0"/>
              <w:adjustRightInd w:val="0"/>
              <w:spacing w:after="0" w:line="240" w:lineRule="auto"/>
              <w:ind w:left="80" w:hanging="141"/>
              <w:jc w:val="both"/>
              <w:rPr>
                <w:rFonts w:ascii="Times New Roman" w:hAnsi="Times New Roman"/>
                <w:sz w:val="24"/>
                <w:szCs w:val="24"/>
                <w:lang w:eastAsia="ru-RU"/>
              </w:rPr>
            </w:pPr>
            <w:r w:rsidRPr="002704A0">
              <w:rPr>
                <w:rFonts w:ascii="Times New Roman" w:hAnsi="Times New Roman"/>
                <w:sz w:val="24"/>
                <w:szCs w:val="24"/>
                <w:lang w:eastAsia="ru-RU"/>
              </w:rPr>
              <w:t>Раскройте понятие «социальная защищенность».</w:t>
            </w:r>
          </w:p>
          <w:p w:rsidR="00C35EAC" w:rsidRPr="002704A0" w:rsidRDefault="00C35EAC" w:rsidP="0080575F">
            <w:pPr>
              <w:widowControl w:val="0"/>
              <w:numPr>
                <w:ilvl w:val="1"/>
                <w:numId w:val="23"/>
              </w:numPr>
              <w:tabs>
                <w:tab w:val="left" w:pos="222"/>
              </w:tabs>
              <w:autoSpaceDE w:val="0"/>
              <w:autoSpaceDN w:val="0"/>
              <w:adjustRightInd w:val="0"/>
              <w:spacing w:after="0" w:line="240" w:lineRule="auto"/>
              <w:ind w:left="80" w:hanging="141"/>
              <w:jc w:val="both"/>
              <w:rPr>
                <w:rFonts w:ascii="Times New Roman" w:hAnsi="Times New Roman"/>
                <w:sz w:val="24"/>
                <w:szCs w:val="24"/>
                <w:lang w:eastAsia="ru-RU"/>
              </w:rPr>
            </w:pPr>
            <w:r w:rsidRPr="002704A0">
              <w:rPr>
                <w:rFonts w:ascii="Times New Roman" w:hAnsi="Times New Roman"/>
                <w:sz w:val="24"/>
                <w:szCs w:val="24"/>
                <w:lang w:eastAsia="ru-RU"/>
              </w:rPr>
              <w:t>Каковы основные направления государственной социальной политики?</w:t>
            </w:r>
          </w:p>
          <w:p w:rsidR="00C35EAC" w:rsidRPr="002704A0" w:rsidRDefault="00C35EAC" w:rsidP="0080575F">
            <w:pPr>
              <w:widowControl w:val="0"/>
              <w:numPr>
                <w:ilvl w:val="1"/>
                <w:numId w:val="23"/>
              </w:numPr>
              <w:tabs>
                <w:tab w:val="left" w:pos="222"/>
              </w:tabs>
              <w:autoSpaceDE w:val="0"/>
              <w:autoSpaceDN w:val="0"/>
              <w:adjustRightInd w:val="0"/>
              <w:spacing w:after="0" w:line="240" w:lineRule="auto"/>
              <w:ind w:left="80" w:hanging="141"/>
              <w:jc w:val="both"/>
              <w:rPr>
                <w:rFonts w:ascii="Times New Roman" w:hAnsi="Times New Roman"/>
                <w:sz w:val="24"/>
                <w:szCs w:val="24"/>
                <w:lang w:eastAsia="ru-RU"/>
              </w:rPr>
            </w:pPr>
            <w:r w:rsidRPr="002704A0">
              <w:rPr>
                <w:rFonts w:ascii="Times New Roman" w:hAnsi="Times New Roman"/>
                <w:sz w:val="24"/>
                <w:szCs w:val="24"/>
                <w:lang w:eastAsia="ru-RU"/>
              </w:rPr>
              <w:t>Какую социальную политику можно считать эффективной?</w:t>
            </w:r>
          </w:p>
          <w:p w:rsidR="00C35EAC" w:rsidRPr="002704A0" w:rsidRDefault="00C35EAC" w:rsidP="0080575F">
            <w:pPr>
              <w:widowControl w:val="0"/>
              <w:numPr>
                <w:ilvl w:val="1"/>
                <w:numId w:val="23"/>
              </w:numPr>
              <w:tabs>
                <w:tab w:val="left" w:pos="222"/>
              </w:tabs>
              <w:autoSpaceDE w:val="0"/>
              <w:autoSpaceDN w:val="0"/>
              <w:adjustRightInd w:val="0"/>
              <w:spacing w:after="0" w:line="240" w:lineRule="auto"/>
              <w:ind w:left="80" w:hanging="141"/>
              <w:jc w:val="both"/>
              <w:rPr>
                <w:rFonts w:ascii="Times New Roman" w:hAnsi="Times New Roman"/>
                <w:sz w:val="24"/>
                <w:szCs w:val="24"/>
                <w:lang w:eastAsia="ru-RU"/>
              </w:rPr>
            </w:pPr>
            <w:r w:rsidRPr="002704A0">
              <w:rPr>
                <w:rFonts w:ascii="Times New Roman" w:hAnsi="Times New Roman"/>
                <w:sz w:val="24"/>
                <w:szCs w:val="24"/>
                <w:lang w:eastAsia="ru-RU"/>
              </w:rPr>
              <w:t>Каковы ограничения в проведении социальной политики государства?</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11</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44" w:type="dxa"/>
          </w:tcPr>
          <w:p w:rsidR="00C35EAC" w:rsidRPr="002704A0" w:rsidRDefault="00C35EAC" w:rsidP="0080575F">
            <w:pPr>
              <w:widowControl w:val="0"/>
              <w:numPr>
                <w:ilvl w:val="0"/>
                <w:numId w:val="20"/>
              </w:numPr>
              <w:tabs>
                <w:tab w:val="left" w:pos="358"/>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Темп роста инфляции.</w:t>
            </w:r>
          </w:p>
          <w:p w:rsidR="00C35EAC" w:rsidRPr="002704A0" w:rsidRDefault="00C35EAC" w:rsidP="0080575F">
            <w:pPr>
              <w:widowControl w:val="0"/>
              <w:numPr>
                <w:ilvl w:val="0"/>
                <w:numId w:val="20"/>
              </w:numPr>
              <w:tabs>
                <w:tab w:val="left" w:pos="358"/>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Индексы потребительских цен. </w:t>
            </w:r>
          </w:p>
          <w:p w:rsidR="00C35EAC" w:rsidRPr="002704A0" w:rsidRDefault="00C35EAC" w:rsidP="0080575F">
            <w:pPr>
              <w:widowControl w:val="0"/>
              <w:numPr>
                <w:ilvl w:val="0"/>
                <w:numId w:val="20"/>
              </w:numPr>
              <w:tabs>
                <w:tab w:val="left" w:pos="358"/>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Понятие дефлятора.</w:t>
            </w:r>
          </w:p>
          <w:p w:rsidR="00C35EAC" w:rsidRPr="002704A0" w:rsidRDefault="00C35EAC" w:rsidP="0080575F">
            <w:pPr>
              <w:widowControl w:val="0"/>
              <w:numPr>
                <w:ilvl w:val="0"/>
                <w:numId w:val="20"/>
              </w:numPr>
              <w:tabs>
                <w:tab w:val="left" w:pos="358"/>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"Правило величины 70".</w:t>
            </w:r>
          </w:p>
          <w:p w:rsidR="00C35EAC" w:rsidRPr="002704A0" w:rsidRDefault="00C35EAC" w:rsidP="0080575F">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5.Раскрой те понятие «безработица».</w:t>
            </w:r>
          </w:p>
          <w:p w:rsidR="00C35EAC" w:rsidRPr="002704A0" w:rsidRDefault="00C35EAC" w:rsidP="0080575F">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6.Каковы основные причины и виды безработицы.</w:t>
            </w:r>
          </w:p>
          <w:p w:rsidR="00C35EAC" w:rsidRPr="002704A0" w:rsidRDefault="00C35EAC" w:rsidP="0080575F">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7.Как рассчитывается уровень безработицы?</w:t>
            </w:r>
          </w:p>
          <w:p w:rsidR="00C35EAC" w:rsidRPr="002704A0" w:rsidRDefault="00C35EAC" w:rsidP="0080575F">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8.Почему под полной занятостью понимают занятость при наличии так называемого "естественного" уровня безработицы?</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12</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44" w:type="dxa"/>
          </w:tcPr>
          <w:p w:rsidR="00C35EAC" w:rsidRPr="002704A0" w:rsidRDefault="00C35EAC" w:rsidP="0080575F">
            <w:pPr>
              <w:widowControl w:val="0"/>
              <w:numPr>
                <w:ilvl w:val="1"/>
                <w:numId w:val="21"/>
              </w:numPr>
              <w:tabs>
                <w:tab w:val="left" w:pos="317"/>
              </w:tabs>
              <w:autoSpaceDE w:val="0"/>
              <w:autoSpaceDN w:val="0"/>
              <w:adjustRightInd w:val="0"/>
              <w:spacing w:after="0" w:line="240" w:lineRule="auto"/>
              <w:ind w:left="80" w:hanging="990"/>
              <w:jc w:val="both"/>
              <w:rPr>
                <w:rFonts w:ascii="Times New Roman" w:hAnsi="Times New Roman"/>
                <w:sz w:val="24"/>
                <w:szCs w:val="24"/>
                <w:lang w:eastAsia="ru-RU"/>
              </w:rPr>
            </w:pPr>
            <w:r w:rsidRPr="002704A0">
              <w:rPr>
                <w:rFonts w:ascii="Times New Roman" w:hAnsi="Times New Roman"/>
                <w:sz w:val="24"/>
                <w:szCs w:val="24"/>
                <w:lang w:eastAsia="ru-RU"/>
              </w:rPr>
              <w:t>1.Понятия - номинальный доход, располагаемый доход, реальный доход.</w:t>
            </w:r>
          </w:p>
          <w:p w:rsidR="00C35EAC" w:rsidRPr="002704A0" w:rsidRDefault="00C35EAC" w:rsidP="0080575F">
            <w:pPr>
              <w:widowControl w:val="0"/>
              <w:numPr>
                <w:ilvl w:val="1"/>
                <w:numId w:val="21"/>
              </w:numPr>
              <w:tabs>
                <w:tab w:val="left" w:pos="317"/>
              </w:tabs>
              <w:autoSpaceDE w:val="0"/>
              <w:autoSpaceDN w:val="0"/>
              <w:adjustRightInd w:val="0"/>
              <w:spacing w:after="0" w:line="240" w:lineRule="auto"/>
              <w:ind w:left="80" w:hanging="990"/>
              <w:jc w:val="both"/>
              <w:rPr>
                <w:rFonts w:ascii="Times New Roman" w:hAnsi="Times New Roman"/>
                <w:sz w:val="24"/>
                <w:szCs w:val="24"/>
                <w:lang w:eastAsia="ru-RU"/>
              </w:rPr>
            </w:pPr>
            <w:r w:rsidRPr="002704A0">
              <w:rPr>
                <w:rFonts w:ascii="Times New Roman" w:hAnsi="Times New Roman"/>
                <w:sz w:val="24"/>
                <w:szCs w:val="24"/>
                <w:lang w:eastAsia="ru-RU"/>
              </w:rPr>
              <w:t>2. Факторные доходы и какие виды факторных доходов вы знаете?</w:t>
            </w:r>
          </w:p>
          <w:p w:rsidR="00C35EAC" w:rsidRPr="002704A0" w:rsidRDefault="00C35EAC" w:rsidP="0080575F">
            <w:pPr>
              <w:widowControl w:val="0"/>
              <w:numPr>
                <w:ilvl w:val="1"/>
                <w:numId w:val="21"/>
              </w:numPr>
              <w:tabs>
                <w:tab w:val="left" w:pos="317"/>
              </w:tabs>
              <w:autoSpaceDE w:val="0"/>
              <w:autoSpaceDN w:val="0"/>
              <w:adjustRightInd w:val="0"/>
              <w:spacing w:after="0" w:line="240" w:lineRule="auto"/>
              <w:ind w:left="80" w:hanging="990"/>
              <w:jc w:val="both"/>
              <w:rPr>
                <w:rFonts w:ascii="Times New Roman" w:hAnsi="Times New Roman"/>
                <w:sz w:val="24"/>
                <w:szCs w:val="24"/>
                <w:lang w:eastAsia="ru-RU"/>
              </w:rPr>
            </w:pPr>
            <w:r w:rsidRPr="002704A0">
              <w:rPr>
                <w:rFonts w:ascii="Times New Roman" w:hAnsi="Times New Roman"/>
                <w:sz w:val="24"/>
                <w:szCs w:val="24"/>
                <w:lang w:eastAsia="ru-RU"/>
              </w:rPr>
              <w:t>3.Почему в условиях рынка не может быт равенства в доходах?</w:t>
            </w:r>
          </w:p>
          <w:p w:rsidR="00C35EAC" w:rsidRPr="002704A0" w:rsidRDefault="00C35EAC" w:rsidP="0080575F">
            <w:pPr>
              <w:widowControl w:val="0"/>
              <w:numPr>
                <w:ilvl w:val="1"/>
                <w:numId w:val="21"/>
              </w:numPr>
              <w:tabs>
                <w:tab w:val="left" w:pos="317"/>
              </w:tabs>
              <w:autoSpaceDE w:val="0"/>
              <w:autoSpaceDN w:val="0"/>
              <w:adjustRightInd w:val="0"/>
              <w:spacing w:after="0" w:line="240" w:lineRule="auto"/>
              <w:ind w:left="80" w:hanging="990"/>
              <w:jc w:val="both"/>
              <w:rPr>
                <w:rFonts w:ascii="Times New Roman" w:hAnsi="Times New Roman"/>
                <w:b/>
                <w:sz w:val="24"/>
                <w:szCs w:val="24"/>
                <w:lang w:eastAsia="ru-RU"/>
              </w:rPr>
            </w:pPr>
            <w:r w:rsidRPr="002704A0">
              <w:rPr>
                <w:rFonts w:ascii="Times New Roman" w:hAnsi="Times New Roman"/>
                <w:sz w:val="24"/>
                <w:szCs w:val="24"/>
                <w:lang w:eastAsia="ru-RU"/>
              </w:rPr>
              <w:t>4.Какие показатели отражают неравенство в распределении доходов?</w:t>
            </w:r>
          </w:p>
          <w:p w:rsidR="00C35EAC" w:rsidRPr="002704A0" w:rsidRDefault="00C35EAC" w:rsidP="0080575F">
            <w:pPr>
              <w:widowControl w:val="0"/>
              <w:numPr>
                <w:ilvl w:val="1"/>
                <w:numId w:val="22"/>
              </w:numPr>
              <w:tabs>
                <w:tab w:val="left" w:pos="317"/>
              </w:tabs>
              <w:autoSpaceDE w:val="0"/>
              <w:autoSpaceDN w:val="0"/>
              <w:adjustRightInd w:val="0"/>
              <w:spacing w:after="0" w:line="240" w:lineRule="auto"/>
              <w:ind w:left="80" w:hanging="99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5.Раскройте содержание комплексного понятия «уровень жизни».</w:t>
            </w:r>
          </w:p>
          <w:p w:rsidR="00C35EAC" w:rsidRPr="002704A0" w:rsidRDefault="00C35EAC" w:rsidP="0080575F">
            <w:pPr>
              <w:widowControl w:val="0"/>
              <w:numPr>
                <w:ilvl w:val="1"/>
                <w:numId w:val="22"/>
              </w:numPr>
              <w:tabs>
                <w:tab w:val="left" w:pos="317"/>
              </w:tabs>
              <w:autoSpaceDE w:val="0"/>
              <w:autoSpaceDN w:val="0"/>
              <w:adjustRightInd w:val="0"/>
              <w:spacing w:after="0" w:line="240" w:lineRule="auto"/>
              <w:ind w:left="80" w:hanging="99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6.Какой системой показателей определяется, уровень жизни населения?</w:t>
            </w:r>
          </w:p>
          <w:p w:rsidR="00C35EAC" w:rsidRPr="002704A0" w:rsidRDefault="00C35EAC" w:rsidP="0080575F">
            <w:pPr>
              <w:widowControl w:val="0"/>
              <w:numPr>
                <w:ilvl w:val="1"/>
                <w:numId w:val="22"/>
              </w:numPr>
              <w:tabs>
                <w:tab w:val="left" w:pos="317"/>
              </w:tabs>
              <w:autoSpaceDE w:val="0"/>
              <w:autoSpaceDN w:val="0"/>
              <w:adjustRightInd w:val="0"/>
              <w:spacing w:after="0" w:line="240" w:lineRule="auto"/>
              <w:ind w:left="80" w:hanging="99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7.Чем определяется уровень бедности, что такое порог бедности?</w:t>
            </w:r>
          </w:p>
          <w:p w:rsidR="00C35EAC" w:rsidRPr="002704A0" w:rsidRDefault="00C35EAC" w:rsidP="0080575F">
            <w:pPr>
              <w:widowControl w:val="0"/>
              <w:numPr>
                <w:ilvl w:val="1"/>
                <w:numId w:val="22"/>
              </w:numPr>
              <w:tabs>
                <w:tab w:val="left" w:pos="317"/>
              </w:tabs>
              <w:autoSpaceDE w:val="0"/>
              <w:autoSpaceDN w:val="0"/>
              <w:adjustRightInd w:val="0"/>
              <w:spacing w:after="0" w:line="240" w:lineRule="auto"/>
              <w:ind w:left="80" w:hanging="990"/>
              <w:jc w:val="both"/>
              <w:rPr>
                <w:rFonts w:ascii="Times New Roman" w:hAnsi="Times New Roman"/>
                <w:sz w:val="24"/>
                <w:szCs w:val="24"/>
                <w:lang w:eastAsia="ru-RU"/>
              </w:rPr>
            </w:pPr>
            <w:r w:rsidRPr="002704A0">
              <w:rPr>
                <w:rFonts w:ascii="Times New Roman" w:hAnsi="Times New Roman"/>
                <w:color w:val="000000"/>
                <w:sz w:val="24"/>
                <w:szCs w:val="24"/>
                <w:lang w:eastAsia="ru-RU"/>
              </w:rPr>
              <w:t>7.Проанализируйте размер и состав минимальной потребительской корзины россиянина.</w:t>
            </w:r>
          </w:p>
        </w:tc>
      </w:tr>
      <w:tr w:rsidR="00C35EAC" w:rsidRPr="005B555F" w:rsidTr="00470DBA">
        <w:tc>
          <w:tcPr>
            <w:tcW w:w="9564" w:type="dxa"/>
            <w:gridSpan w:val="3"/>
          </w:tcPr>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 xml:space="preserve">                                                  2 семестр</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13</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344"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1.Предмет микроэкономики и ее место  в системе экономической теории. </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2.Микроэкономика и макроэкономика. Методология микроэкономики. </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3.Формальная логика как  метод экономического исследования. </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4.Формально-логические методы и приемы познания. </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5.Диалектика как метод экономического исследования, ее </w:t>
            </w:r>
            <w:r w:rsidRPr="002704A0">
              <w:rPr>
                <w:rFonts w:ascii="Times New Roman" w:hAnsi="Times New Roman"/>
                <w:sz w:val="24"/>
                <w:szCs w:val="24"/>
                <w:lang w:eastAsia="ru-RU"/>
              </w:rPr>
              <w:lastRenderedPageBreak/>
              <w:t>основные принципы.</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14</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44" w:type="dxa"/>
          </w:tcPr>
          <w:p w:rsidR="00C35EAC" w:rsidRPr="002704A0" w:rsidRDefault="00C35EAC" w:rsidP="0080575F">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iCs/>
                <w:sz w:val="24"/>
                <w:szCs w:val="24"/>
              </w:rPr>
              <w:t>1.Ресурсы в экономике и их классификация.</w:t>
            </w:r>
          </w:p>
          <w:p w:rsidR="00C35EAC" w:rsidRPr="002704A0" w:rsidRDefault="00C35EAC" w:rsidP="0080575F">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2.Безграничность потребностей и ограниченность экономических ресурсов как основа экономической теории.</w:t>
            </w:r>
          </w:p>
          <w:p w:rsidR="00C35EAC" w:rsidRPr="002704A0" w:rsidRDefault="00C35EAC" w:rsidP="0080575F">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iCs/>
                <w:sz w:val="24"/>
                <w:szCs w:val="24"/>
              </w:rPr>
              <w:t>3.Переплетение, мобильность и взаимозаменяемость экономических ресурсов.</w:t>
            </w:r>
          </w:p>
          <w:p w:rsidR="00C35EAC" w:rsidRPr="002704A0" w:rsidRDefault="00C35EAC" w:rsidP="0080575F">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4.Понятие рынков ресурсов.</w:t>
            </w:r>
          </w:p>
          <w:p w:rsidR="00C35EAC" w:rsidRPr="002704A0" w:rsidRDefault="00C35EAC" w:rsidP="0080575F">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5.Особенности потребностей человека.</w:t>
            </w:r>
          </w:p>
          <w:p w:rsidR="00C35EAC" w:rsidRPr="002704A0" w:rsidRDefault="00C35EAC" w:rsidP="0080575F">
            <w:pPr>
              <w:widowControl w:val="0"/>
              <w:shd w:val="clear" w:color="auto" w:fill="FFFFFF"/>
              <w:tabs>
                <w:tab w:val="left" w:pos="8438"/>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bCs/>
                <w:sz w:val="24"/>
                <w:szCs w:val="24"/>
              </w:rPr>
              <w:t>6.Принцип ограниченности экономических ресурсов.</w:t>
            </w:r>
          </w:p>
        </w:tc>
      </w:tr>
      <w:tr w:rsidR="00C35EAC" w:rsidRPr="005B555F" w:rsidTr="00470DBA">
        <w:tc>
          <w:tcPr>
            <w:tcW w:w="709"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15</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344" w:type="dxa"/>
          </w:tcPr>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1.Собственность как экономическая и юридическая категория. </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2.Права собственности как «правила игры».</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3.Формы и виды собственности в современной экономике.</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4.Особенности преобразования собственности в РФ.</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5.Персᴨективы развития собственности в РФ</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16</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44" w:type="dxa"/>
          </w:tcPr>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1.Предпринимательство и его признаки.</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экономический ресурс.</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3.Общая характеристика предприятия.</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4.Внутренняя и внешняя среда предприятия.</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5.Структура бизнеса.</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6.Предприятие: цели, масштабы и эффективность деятельности.</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7.Конкурентоспособность предприятия</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17</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44" w:type="dxa"/>
          </w:tcPr>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1.Понятие и формы несовершенной конкуренции.</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2.Монополия. Поведение монополии в краткосрочном периоде. </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3.Поведение монополии в долгосрочном периоде. </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4.Ценовая дискриминация. Естественные монополии.</w:t>
            </w:r>
          </w:p>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5.Поведение предприятия в условиях монополистической конкуренции в краткосрочном периоде.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18</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344" w:type="dxa"/>
          </w:tcPr>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1.Современное состояние отечественного рынка факторов производства и его проблемы.    </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фактор производства и его особенности.</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3.Роль профсоюзов на рынке труда </w:t>
            </w:r>
          </w:p>
        </w:tc>
      </w:tr>
    </w:tbl>
    <w:p w:rsidR="00C35EAC" w:rsidRPr="002704A0" w:rsidRDefault="00C35EAC" w:rsidP="0080575F">
      <w:pPr>
        <w:autoSpaceDE w:val="0"/>
        <w:autoSpaceDN w:val="0"/>
        <w:adjustRightInd w:val="0"/>
        <w:spacing w:after="0" w:line="240" w:lineRule="auto"/>
        <w:jc w:val="both"/>
        <w:rPr>
          <w:rFonts w:ascii="Times New Roman" w:hAnsi="Times New Roman"/>
          <w:b/>
          <w:bCs/>
          <w:i/>
          <w:iCs/>
          <w:sz w:val="24"/>
          <w:szCs w:val="24"/>
          <w:lang w:eastAsia="ru-RU"/>
        </w:rPr>
      </w:pPr>
    </w:p>
    <w:p w:rsidR="00C35EAC" w:rsidRPr="002704A0" w:rsidRDefault="00C35EAC" w:rsidP="0080575F">
      <w:pPr>
        <w:autoSpaceDE w:val="0"/>
        <w:autoSpaceDN w:val="0"/>
        <w:adjustRightInd w:val="0"/>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4.2.3. Содержание самостоятельной работы </w:t>
      </w:r>
    </w:p>
    <w:p w:rsidR="00C35EAC" w:rsidRPr="002704A0" w:rsidRDefault="00C35EAC" w:rsidP="0080575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C35EAC" w:rsidRPr="005B555F" w:rsidTr="00470DBA">
        <w:tc>
          <w:tcPr>
            <w:tcW w:w="817"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Формы и тематика самостоятельной работы</w:t>
            </w:r>
          </w:p>
        </w:tc>
      </w:tr>
      <w:tr w:rsidR="00C35EAC" w:rsidRPr="005B555F" w:rsidTr="00470DBA">
        <w:tc>
          <w:tcPr>
            <w:tcW w:w="9672" w:type="dxa"/>
            <w:gridSpan w:val="3"/>
          </w:tcPr>
          <w:p w:rsidR="00C35EAC" w:rsidRPr="002704A0" w:rsidRDefault="00C35EAC"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Макроэкономические характеристики развития и равновесия национальной </w:t>
            </w:r>
            <w:r w:rsidRPr="002704A0">
              <w:rPr>
                <w:rFonts w:ascii="Times New Roman" w:hAnsi="Times New Roman"/>
                <w:sz w:val="24"/>
                <w:szCs w:val="24"/>
                <w:lang w:eastAsia="ru-RU"/>
              </w:rPr>
              <w:lastRenderedPageBreak/>
              <w:t>экономики</w:t>
            </w:r>
          </w:p>
        </w:tc>
        <w:tc>
          <w:tcPr>
            <w:tcW w:w="6344" w:type="dxa"/>
          </w:tcPr>
          <w:p w:rsidR="00C35EAC" w:rsidRPr="002704A0" w:rsidRDefault="00C35EAC" w:rsidP="0080575F">
            <w:pPr>
              <w:numPr>
                <w:ilvl w:val="0"/>
                <w:numId w:val="24"/>
              </w:num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 xml:space="preserve">Дать понятие экономического равновесия.  </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lastRenderedPageBreak/>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lastRenderedPageBreak/>
              <w:t>2.</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344" w:type="dxa"/>
          </w:tcPr>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 xml:space="preserve">Основные макроэкономические параметры (показатели). </w:t>
            </w:r>
            <w:r w:rsidRPr="002704A0">
              <w:rPr>
                <w:rFonts w:ascii="Times New Roman" w:hAnsi="Times New Roman"/>
                <w:color w:val="000000"/>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344" w:type="dxa"/>
          </w:tcPr>
          <w:p w:rsidR="00C35EAC" w:rsidRPr="002704A0" w:rsidRDefault="00C35EAC"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Совокупный спрос и факторы его определяющие. </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Макроэкономическая динамика и нестабильность экономической системы (была 2т)</w:t>
            </w:r>
          </w:p>
        </w:tc>
        <w:tc>
          <w:tcPr>
            <w:tcW w:w="6344" w:type="dxa"/>
          </w:tcPr>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Экстенсивный экономический рост. Каковы его особенности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44" w:type="dxa"/>
          </w:tcPr>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Теории, объясняющие причины цикличности развития экономики вы знаете</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Работа с Интернет-ресурсами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44" w:type="dxa"/>
          </w:tcPr>
          <w:p w:rsidR="00C35EAC" w:rsidRPr="002704A0" w:rsidRDefault="00C35EAC" w:rsidP="0080575F">
            <w:pPr>
              <w:widowControl w:val="0"/>
              <w:shd w:val="clear" w:color="auto" w:fill="FFFFFF"/>
              <w:tabs>
                <w:tab w:val="left" w:pos="364"/>
              </w:tabs>
              <w:autoSpaceDE w:val="0"/>
              <w:autoSpaceDN w:val="0"/>
              <w:adjustRightInd w:val="0"/>
              <w:ind w:right="22"/>
              <w:jc w:val="both"/>
              <w:rPr>
                <w:rFonts w:ascii="Times New Roman" w:hAnsi="Times New Roman"/>
                <w:sz w:val="24"/>
                <w:szCs w:val="24"/>
                <w:lang w:eastAsia="ru-RU"/>
              </w:rPr>
            </w:pPr>
            <w:r w:rsidRPr="002704A0">
              <w:rPr>
                <w:rFonts w:ascii="Times New Roman" w:hAnsi="Times New Roman"/>
                <w:sz w:val="24"/>
                <w:szCs w:val="24"/>
                <w:lang w:eastAsia="ru-RU"/>
              </w:rPr>
              <w:t>Показатели экономического роста</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Механизмы государственного регулирования макроэкономических процессов (была 3)</w:t>
            </w:r>
          </w:p>
        </w:tc>
        <w:tc>
          <w:tcPr>
            <w:tcW w:w="6344" w:type="dxa"/>
          </w:tcPr>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и особенности функционирования современной финансовой системы государства (было в т.7 лекций)</w:t>
            </w:r>
          </w:p>
        </w:tc>
        <w:tc>
          <w:tcPr>
            <w:tcW w:w="6344" w:type="dxa"/>
          </w:tcPr>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Структура финансовой системы </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344" w:type="dxa"/>
          </w:tcPr>
          <w:p w:rsidR="00C35EAC" w:rsidRPr="002704A0" w:rsidRDefault="00C35EAC" w:rsidP="0080575F">
            <w:pPr>
              <w:widowControl w:val="0"/>
              <w:tabs>
                <w:tab w:val="left" w:pos="222"/>
              </w:tabs>
              <w:autoSpaceDE w:val="0"/>
              <w:autoSpaceDN w:val="0"/>
              <w:adjustRightInd w:val="0"/>
              <w:jc w:val="both"/>
              <w:rPr>
                <w:rFonts w:ascii="Times New Roman" w:hAnsi="Times New Roman"/>
                <w:sz w:val="24"/>
                <w:szCs w:val="24"/>
                <w:lang w:eastAsia="ru-RU"/>
              </w:rPr>
            </w:pPr>
            <w:r w:rsidRPr="002704A0">
              <w:rPr>
                <w:rFonts w:ascii="Times New Roman" w:hAnsi="Times New Roman"/>
                <w:sz w:val="24"/>
                <w:szCs w:val="24"/>
                <w:lang w:eastAsia="ru-RU"/>
              </w:rPr>
              <w:t>Разновидности систем денежного обращения.</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Социально-экономические проблемы национальной </w:t>
            </w:r>
            <w:r w:rsidRPr="002704A0">
              <w:rPr>
                <w:rFonts w:ascii="Times New Roman" w:hAnsi="Times New Roman"/>
                <w:sz w:val="24"/>
                <w:szCs w:val="24"/>
                <w:lang w:eastAsia="ru-RU"/>
              </w:rPr>
              <w:lastRenderedPageBreak/>
              <w:t xml:space="preserve">экономики </w:t>
            </w:r>
          </w:p>
        </w:tc>
        <w:tc>
          <w:tcPr>
            <w:tcW w:w="6344" w:type="dxa"/>
          </w:tcPr>
          <w:p w:rsidR="00C35EAC" w:rsidRPr="002704A0" w:rsidRDefault="00C35EAC" w:rsidP="0080575F">
            <w:pPr>
              <w:widowControl w:val="0"/>
              <w:tabs>
                <w:tab w:val="left" w:pos="222"/>
              </w:tabs>
              <w:autoSpaceDE w:val="0"/>
              <w:autoSpaceDN w:val="0"/>
              <w:adjustRightInd w:val="0"/>
              <w:ind w:left="80"/>
              <w:jc w:val="both"/>
              <w:rPr>
                <w:rFonts w:ascii="Times New Roman" w:hAnsi="Times New Roman"/>
                <w:sz w:val="24"/>
                <w:szCs w:val="24"/>
                <w:lang w:eastAsia="ru-RU"/>
              </w:rPr>
            </w:pPr>
            <w:r w:rsidRPr="002704A0">
              <w:rPr>
                <w:rFonts w:ascii="Times New Roman" w:hAnsi="Times New Roman"/>
                <w:sz w:val="24"/>
                <w:szCs w:val="24"/>
                <w:lang w:eastAsia="ru-RU"/>
              </w:rPr>
              <w:lastRenderedPageBreak/>
              <w:t>Основные направления государственной социальной политики.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11</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Инфляционные процессы и безработица</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12</w:t>
            </w:r>
          </w:p>
        </w:tc>
        <w:tc>
          <w:tcPr>
            <w:tcW w:w="2511"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Перспективы уровня жизни населения и социальная политика</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9672" w:type="dxa"/>
            <w:gridSpan w:val="3"/>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 xml:space="preserve">                                                         2 семестр</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13</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Диалектика как метод экономического исследования, ее основные принципы</w:t>
            </w: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14</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bCs/>
                <w:iCs/>
                <w:sz w:val="24"/>
                <w:szCs w:val="24"/>
              </w:rPr>
              <w:t>Ресурсы в экономике и их классификация</w:t>
            </w: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15</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344" w:type="dxa"/>
          </w:tcPr>
          <w:p w:rsidR="00C35EAC" w:rsidRPr="002704A0" w:rsidRDefault="00C35EAC"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Формы и виды собственности в современной экономике.</w:t>
            </w: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16</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Предпринимательство как экономический ресурс</w:t>
            </w: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17</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44" w:type="dxa"/>
          </w:tcPr>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Монополия. Поведение монополии в краткосрочном периоде</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35EAC" w:rsidRPr="005B555F" w:rsidTr="00470DBA">
        <w:tc>
          <w:tcPr>
            <w:tcW w:w="817"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18</w:t>
            </w:r>
          </w:p>
        </w:tc>
        <w:tc>
          <w:tcPr>
            <w:tcW w:w="2511"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Сущность и этапы </w:t>
            </w:r>
            <w:r w:rsidRPr="002704A0">
              <w:rPr>
                <w:rFonts w:ascii="Times New Roman" w:hAnsi="Times New Roman"/>
                <w:sz w:val="24"/>
                <w:szCs w:val="24"/>
                <w:lang w:eastAsia="ru-RU"/>
              </w:rPr>
              <w:lastRenderedPageBreak/>
              <w:t>развития основных факторов производства</w:t>
            </w:r>
          </w:p>
        </w:tc>
        <w:tc>
          <w:tcPr>
            <w:tcW w:w="6344" w:type="dxa"/>
          </w:tcPr>
          <w:p w:rsidR="00C35EAC" w:rsidRPr="002704A0" w:rsidRDefault="00C35EAC"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lastRenderedPageBreak/>
              <w:t xml:space="preserve">Предпринимательство как фактор производства и его </w:t>
            </w:r>
            <w:r w:rsidRPr="002704A0">
              <w:rPr>
                <w:rFonts w:ascii="Times New Roman" w:hAnsi="Times New Roman"/>
                <w:sz w:val="24"/>
                <w:szCs w:val="24"/>
                <w:lang w:eastAsia="ru-RU"/>
              </w:rPr>
              <w:lastRenderedPageBreak/>
              <w:t>особенности.</w:t>
            </w:r>
          </w:p>
          <w:p w:rsidR="00C35EAC" w:rsidRPr="002704A0" w:rsidRDefault="00C35EAC" w:rsidP="0080575F">
            <w:pPr>
              <w:spacing w:after="0" w:line="240" w:lineRule="auto"/>
              <w:ind w:firstLine="426"/>
              <w:jc w:val="both"/>
              <w:rPr>
                <w:rFonts w:ascii="Times New Roman" w:hAnsi="Times New Roman"/>
                <w:sz w:val="24"/>
                <w:szCs w:val="24"/>
                <w:lang w:eastAsia="ru-RU"/>
              </w:rPr>
            </w:pP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35EAC" w:rsidRPr="002704A0" w:rsidRDefault="00C35EAC"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bl>
    <w:p w:rsidR="00C35EAC" w:rsidRPr="002704A0" w:rsidRDefault="00C35EAC"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C35EAC" w:rsidRPr="002704A0" w:rsidRDefault="00C35EAC"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C35EAC" w:rsidRPr="002704A0" w:rsidRDefault="00C35EAC" w:rsidP="0080575F">
      <w:pPr>
        <w:widowControl w:val="0"/>
        <w:numPr>
          <w:ilvl w:val="0"/>
          <w:numId w:val="24"/>
        </w:numPr>
        <w:autoSpaceDE w:val="0"/>
        <w:autoSpaceDN w:val="0"/>
        <w:adjustRightInd w:val="0"/>
        <w:spacing w:after="0" w:line="240" w:lineRule="auto"/>
        <w:contextualSpacing/>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учебно-методического обеспечения для самостоятельной работы обучающихся по дисциплине </w:t>
      </w:r>
    </w:p>
    <w:p w:rsidR="00C35EAC" w:rsidRPr="002704A0" w:rsidRDefault="00C35EAC" w:rsidP="0080575F">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C35EAC" w:rsidRPr="002704A0" w:rsidRDefault="00C35EAC" w:rsidP="005478D1">
      <w:pPr>
        <w:widowControl w:val="0"/>
        <w:numPr>
          <w:ilvl w:val="1"/>
          <w:numId w:val="20"/>
        </w:numPr>
        <w:tabs>
          <w:tab w:val="left" w:pos="284"/>
        </w:tabs>
        <w:autoSpaceDE w:val="0"/>
        <w:autoSpaceDN w:val="0"/>
        <w:adjustRightInd w:val="0"/>
        <w:spacing w:after="0" w:line="240" w:lineRule="auto"/>
        <w:ind w:left="0" w:right="191" w:firstLine="0"/>
        <w:contextualSpacing/>
        <w:jc w:val="both"/>
        <w:rPr>
          <w:rFonts w:ascii="Times New Roman" w:hAnsi="Times New Roman"/>
          <w:color w:val="000000"/>
          <w:sz w:val="24"/>
          <w:szCs w:val="24"/>
          <w:lang w:eastAsia="ru-RU"/>
        </w:rPr>
      </w:pPr>
      <w:proofErr w:type="spellStart"/>
      <w:r w:rsidRPr="002704A0">
        <w:rPr>
          <w:rFonts w:ascii="Times New Roman" w:hAnsi="Times New Roman"/>
          <w:color w:val="000000"/>
          <w:sz w:val="24"/>
          <w:szCs w:val="24"/>
          <w:shd w:val="clear" w:color="auto" w:fill="FFFFFF"/>
          <w:lang w:eastAsia="ru-RU"/>
        </w:rPr>
        <w:t>Ашмаров</w:t>
      </w:r>
      <w:proofErr w:type="spellEnd"/>
      <w:r w:rsidRPr="002704A0">
        <w:rPr>
          <w:rFonts w:ascii="Times New Roman" w:hAnsi="Times New Roman"/>
          <w:color w:val="000000"/>
          <w:sz w:val="24"/>
          <w:szCs w:val="24"/>
          <w:shd w:val="clear" w:color="auto" w:fill="FFFFFF"/>
          <w:lang w:eastAsia="ru-RU"/>
        </w:rPr>
        <w:t xml:space="preserve"> И. А. Макроэкономика: учебное пособие / И. А. </w:t>
      </w:r>
      <w:proofErr w:type="spellStart"/>
      <w:r w:rsidRPr="002704A0">
        <w:rPr>
          <w:rFonts w:ascii="Times New Roman" w:hAnsi="Times New Roman"/>
          <w:color w:val="000000"/>
          <w:sz w:val="24"/>
          <w:szCs w:val="24"/>
          <w:shd w:val="clear" w:color="auto" w:fill="FFFFFF"/>
          <w:lang w:eastAsia="ru-RU"/>
        </w:rPr>
        <w:t>Ашмаров</w:t>
      </w:r>
      <w:proofErr w:type="spellEnd"/>
      <w:r w:rsidRPr="002704A0">
        <w:rPr>
          <w:rFonts w:ascii="Times New Roman" w:hAnsi="Times New Roman"/>
          <w:color w:val="000000"/>
          <w:sz w:val="24"/>
          <w:szCs w:val="24"/>
          <w:shd w:val="clear" w:color="auto" w:fill="FFFFFF"/>
          <w:lang w:eastAsia="ru-RU"/>
        </w:rPr>
        <w:t>. — Саратов: Вузовское образование, 2019. — 121 c. — ISBN 978-5-4487-0510-6. — Текст: электронный // Электронно-библиотечная система IPR BOOKS: [сайт]. — URL: http://www.iprbookshop.ru/84087.html (дата обращения: 07.04.2021). </w:t>
      </w:r>
    </w:p>
    <w:p w:rsidR="00C35EAC" w:rsidRPr="002704A0" w:rsidRDefault="00C35EAC" w:rsidP="005478D1">
      <w:pPr>
        <w:widowControl w:val="0"/>
        <w:tabs>
          <w:tab w:val="left" w:pos="284"/>
        </w:tabs>
        <w:autoSpaceDE w:val="0"/>
        <w:autoSpaceDN w:val="0"/>
        <w:adjustRightInd w:val="0"/>
        <w:spacing w:after="0" w:line="240" w:lineRule="auto"/>
        <w:ind w:right="191"/>
        <w:contextualSpacing/>
        <w:jc w:val="both"/>
        <w:rPr>
          <w:rFonts w:ascii="Times New Roman" w:hAnsi="Times New Roman"/>
          <w:color w:val="000000"/>
          <w:sz w:val="24"/>
          <w:szCs w:val="24"/>
          <w:lang w:eastAsia="ru-RU"/>
        </w:rPr>
      </w:pPr>
    </w:p>
    <w:p w:rsidR="00C35EAC" w:rsidRPr="002704A0" w:rsidRDefault="00C35EAC" w:rsidP="005478D1">
      <w:pPr>
        <w:widowControl w:val="0"/>
        <w:numPr>
          <w:ilvl w:val="1"/>
          <w:numId w:val="20"/>
        </w:numPr>
        <w:tabs>
          <w:tab w:val="left" w:pos="284"/>
        </w:tabs>
        <w:autoSpaceDE w:val="0"/>
        <w:autoSpaceDN w:val="0"/>
        <w:adjustRightInd w:val="0"/>
        <w:spacing w:after="0" w:line="240" w:lineRule="auto"/>
        <w:ind w:left="0" w:right="191" w:firstLine="0"/>
        <w:contextualSpacing/>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Гришаева Л. В. Сборник тестов по макроэкономике: учебное пособие / Саратов: Вузовское образование, 2013. — 97 c. — ISBN 2227-8397. — Текст: электронный // Электронно-библиотечная система IPR BOOKS: [сайт]. — URL: http://www.iprbookshop.ru/11371.html (дата обращения: 07.04.2021</w:t>
      </w:r>
    </w:p>
    <w:p w:rsidR="00C35EAC" w:rsidRPr="002704A0" w:rsidRDefault="00C35EAC" w:rsidP="0080575F">
      <w:pPr>
        <w:widowControl w:val="0"/>
        <w:autoSpaceDE w:val="0"/>
        <w:autoSpaceDN w:val="0"/>
        <w:adjustRightInd w:val="0"/>
        <w:spacing w:after="0" w:line="240" w:lineRule="auto"/>
        <w:ind w:left="720"/>
        <w:contextualSpacing/>
        <w:rPr>
          <w:rFonts w:ascii="Times New Roman" w:hAnsi="Times New Roman"/>
          <w:color w:val="000000"/>
          <w:sz w:val="24"/>
          <w:szCs w:val="24"/>
          <w:shd w:val="clear" w:color="auto" w:fill="FFFFFF"/>
          <w:lang w:eastAsia="ru-RU"/>
        </w:rPr>
      </w:pPr>
    </w:p>
    <w:p w:rsidR="00C35EAC" w:rsidRPr="002704A0" w:rsidRDefault="00C35EAC"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 xml:space="preserve">3. Горюшкина Е.А. А. В. Костин, Е. Н. </w:t>
      </w:r>
      <w:proofErr w:type="spellStart"/>
      <w:r w:rsidRPr="002704A0">
        <w:rPr>
          <w:rFonts w:ascii="Times New Roman" w:hAnsi="Times New Roman"/>
          <w:color w:val="000000"/>
          <w:sz w:val="24"/>
          <w:szCs w:val="24"/>
          <w:shd w:val="clear" w:color="auto" w:fill="FFFFFF"/>
          <w:lang w:eastAsia="ru-RU"/>
        </w:rPr>
        <w:t>Мельтенисова</w:t>
      </w:r>
      <w:proofErr w:type="spellEnd"/>
      <w:r w:rsidRPr="002704A0">
        <w:rPr>
          <w:rFonts w:ascii="Times New Roman" w:hAnsi="Times New Roman"/>
          <w:color w:val="000000"/>
          <w:sz w:val="24"/>
          <w:szCs w:val="24"/>
          <w:shd w:val="clear" w:color="auto" w:fill="FFFFFF"/>
          <w:lang w:eastAsia="ru-RU"/>
        </w:rPr>
        <w:t xml:space="preserve"> [и др.]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http://www.iprbookshop.ru/96034.html (дата обращения: 07.04.2021).</w:t>
      </w:r>
    </w:p>
    <w:p w:rsidR="00C35EAC" w:rsidRPr="002704A0" w:rsidRDefault="00C35EAC"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p>
    <w:p w:rsidR="00C35EAC" w:rsidRPr="002704A0" w:rsidRDefault="00C35EAC"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 xml:space="preserve">4. Новикова И.В. М. З. </w:t>
      </w:r>
      <w:proofErr w:type="spellStart"/>
      <w:r w:rsidRPr="002704A0">
        <w:rPr>
          <w:rFonts w:ascii="Times New Roman" w:hAnsi="Times New Roman"/>
          <w:color w:val="000000"/>
          <w:sz w:val="24"/>
          <w:szCs w:val="24"/>
          <w:shd w:val="clear" w:color="auto" w:fill="FFFFFF"/>
          <w:lang w:eastAsia="ru-RU"/>
        </w:rPr>
        <w:t>Ачаповская</w:t>
      </w:r>
      <w:proofErr w:type="spellEnd"/>
      <w:r w:rsidRPr="002704A0">
        <w:rPr>
          <w:rFonts w:ascii="Times New Roman" w:hAnsi="Times New Roman"/>
          <w:color w:val="000000"/>
          <w:sz w:val="24"/>
          <w:szCs w:val="24"/>
          <w:shd w:val="clear" w:color="auto" w:fill="FFFFFF"/>
          <w:lang w:eastAsia="ru-RU"/>
        </w:rPr>
        <w:t xml:space="preserve">, В. В. </w:t>
      </w:r>
      <w:proofErr w:type="spellStart"/>
      <w:r w:rsidRPr="002704A0">
        <w:rPr>
          <w:rFonts w:ascii="Times New Roman" w:hAnsi="Times New Roman"/>
          <w:color w:val="000000"/>
          <w:sz w:val="24"/>
          <w:szCs w:val="24"/>
          <w:shd w:val="clear" w:color="auto" w:fill="FFFFFF"/>
          <w:lang w:eastAsia="ru-RU"/>
        </w:rPr>
        <w:t>Ожигина</w:t>
      </w:r>
      <w:proofErr w:type="spellEnd"/>
      <w:r w:rsidRPr="002704A0">
        <w:rPr>
          <w:rFonts w:ascii="Times New Roman" w:hAnsi="Times New Roman"/>
          <w:color w:val="000000"/>
          <w:sz w:val="24"/>
          <w:szCs w:val="24"/>
          <w:shd w:val="clear" w:color="auto" w:fill="FFFFFF"/>
          <w:lang w:eastAsia="ru-RU"/>
        </w:rPr>
        <w:t xml:space="preserve"> [и др.]  Макроэкономика: курс интенсивной подготовки /; под редакцией И. В. Новикова, Ю. М. Ясинский. — Минск: </w:t>
      </w:r>
      <w:proofErr w:type="spellStart"/>
      <w:r w:rsidRPr="002704A0">
        <w:rPr>
          <w:rFonts w:ascii="Times New Roman" w:hAnsi="Times New Roman"/>
          <w:color w:val="000000"/>
          <w:sz w:val="24"/>
          <w:szCs w:val="24"/>
          <w:shd w:val="clear" w:color="auto" w:fill="FFFFFF"/>
          <w:lang w:eastAsia="ru-RU"/>
        </w:rPr>
        <w:t>ТетраСистемс</w:t>
      </w:r>
      <w:proofErr w:type="spellEnd"/>
      <w:r w:rsidRPr="002704A0">
        <w:rPr>
          <w:rFonts w:ascii="Times New Roman" w:hAnsi="Times New Roman"/>
          <w:color w:val="000000"/>
          <w:sz w:val="24"/>
          <w:szCs w:val="24"/>
          <w:shd w:val="clear" w:color="auto" w:fill="FFFFFF"/>
          <w:lang w:eastAsia="ru-RU"/>
        </w:rPr>
        <w:t xml:space="preserve">, </w:t>
      </w:r>
      <w:proofErr w:type="spellStart"/>
      <w:r w:rsidRPr="002704A0">
        <w:rPr>
          <w:rFonts w:ascii="Times New Roman" w:hAnsi="Times New Roman"/>
          <w:color w:val="000000"/>
          <w:sz w:val="24"/>
          <w:szCs w:val="24"/>
          <w:shd w:val="clear" w:color="auto" w:fill="FFFFFF"/>
          <w:lang w:eastAsia="ru-RU"/>
        </w:rPr>
        <w:t>Тетралит</w:t>
      </w:r>
      <w:proofErr w:type="spellEnd"/>
      <w:r w:rsidRPr="002704A0">
        <w:rPr>
          <w:rFonts w:ascii="Times New Roman" w:hAnsi="Times New Roman"/>
          <w:color w:val="000000"/>
          <w:sz w:val="24"/>
          <w:szCs w:val="24"/>
          <w:shd w:val="clear" w:color="auto" w:fill="FFFFFF"/>
          <w:lang w:eastAsia="ru-RU"/>
        </w:rPr>
        <w:t xml:space="preserve">, 2013. — 303 c. — ISBN 978-985-7067-40-4. — Текст: электронный // Электронно-библиотечная система IPR BOOKS: [сайт]. — URL: http://www.iprbookshop.ru/28113.html (дата обращения: 07.04.2021). </w:t>
      </w:r>
    </w:p>
    <w:p w:rsidR="00C35EAC" w:rsidRPr="002704A0" w:rsidRDefault="00C35EAC"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p>
    <w:p w:rsidR="00C35EAC" w:rsidRPr="002704A0" w:rsidRDefault="00C35EAC"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lang w:eastAsia="ru-RU"/>
        </w:rPr>
        <w:t xml:space="preserve">5.Марыганова Е. А. Макроэкономика: учебное пособие / Москва: Евразийский открытый институт, 2011. — 360 c. — ISBN 978-5-374-00188-4. — Текст: электронный // Электронно-библиотечная система IPR BOOKS: [сайт]. — URL: http://www.iprbookshop.ru/10763.html (дата обращения: 07.04.2021). </w:t>
      </w:r>
    </w:p>
    <w:p w:rsidR="00C35EAC" w:rsidRPr="002704A0" w:rsidRDefault="00C35EAC" w:rsidP="0080575F">
      <w:pPr>
        <w:spacing w:after="0" w:line="240" w:lineRule="auto"/>
        <w:jc w:val="both"/>
        <w:rPr>
          <w:rFonts w:ascii="Times New Roman" w:hAnsi="Times New Roman"/>
          <w:sz w:val="24"/>
          <w:szCs w:val="24"/>
          <w:lang w:eastAsia="ru-RU"/>
        </w:rPr>
      </w:pPr>
    </w:p>
    <w:p w:rsidR="00C35EAC" w:rsidRPr="002704A0" w:rsidRDefault="00C35EAC"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C35EAC" w:rsidRPr="002704A0" w:rsidRDefault="00C35EA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Предусмотрены  следующие виды контроля качества освоения конкретной дисциплины:</w:t>
      </w:r>
    </w:p>
    <w:p w:rsidR="00C35EAC" w:rsidRPr="002704A0" w:rsidRDefault="00C35EA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текущий контроль успеваемости</w:t>
      </w:r>
    </w:p>
    <w:p w:rsidR="00C35EAC" w:rsidRPr="002704A0" w:rsidRDefault="00C35EA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промежуточная аттестация обучающихся по дисциплине.</w:t>
      </w:r>
    </w:p>
    <w:p w:rsidR="00C35EAC" w:rsidRPr="002704A0" w:rsidRDefault="00C35EAC" w:rsidP="0080575F">
      <w:pPr>
        <w:tabs>
          <w:tab w:val="left" w:pos="14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    Фонд оценочных средств для проведения промежуточной аттестации обучающихся по дисциплине оформлен в </w:t>
      </w:r>
      <w:r w:rsidRPr="002704A0">
        <w:rPr>
          <w:rFonts w:ascii="Times New Roman" w:hAnsi="Times New Roman"/>
          <w:bCs/>
          <w:sz w:val="24"/>
          <w:szCs w:val="24"/>
          <w:lang w:eastAsia="ru-RU"/>
        </w:rPr>
        <w:t>приложении</w:t>
      </w:r>
      <w:r w:rsidRPr="002704A0">
        <w:rPr>
          <w:rFonts w:ascii="Times New Roman" w:hAnsi="Times New Roman"/>
          <w:sz w:val="24"/>
          <w:szCs w:val="24"/>
          <w:lang w:eastAsia="ru-RU"/>
        </w:rPr>
        <w:t xml:space="preserve"> к рабочей программе дисциплины.</w:t>
      </w:r>
    </w:p>
    <w:p w:rsidR="00C35EAC" w:rsidRPr="002704A0" w:rsidRDefault="00C35EAC"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35EAC" w:rsidRPr="002704A0" w:rsidRDefault="00C35EAC"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C35EAC" w:rsidRPr="002704A0" w:rsidRDefault="00C35EAC" w:rsidP="0080575F">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2704A0">
        <w:rPr>
          <w:rFonts w:ascii="Times New Roman" w:hAnsi="Times New Roman"/>
          <w:b/>
          <w:iCs/>
          <w:sz w:val="24"/>
          <w:szCs w:val="24"/>
          <w:lang w:eastAsia="ru-RU"/>
        </w:rPr>
        <w:t xml:space="preserve">Паспорт фонда оценочных средств для проведения текущей аттестации по </w:t>
      </w:r>
      <w:r w:rsidRPr="002704A0">
        <w:rPr>
          <w:rFonts w:ascii="Times New Roman" w:hAnsi="Times New Roman"/>
          <w:b/>
          <w:iCs/>
          <w:sz w:val="24"/>
          <w:szCs w:val="24"/>
          <w:lang w:eastAsia="ru-RU"/>
        </w:rPr>
        <w:lastRenderedPageBreak/>
        <w:t>дисциплине (модулю)</w:t>
      </w:r>
    </w:p>
    <w:p w:rsidR="00C35EAC" w:rsidRPr="002704A0" w:rsidRDefault="00C35EAC" w:rsidP="0080575F">
      <w:pPr>
        <w:widowControl w:val="0"/>
        <w:autoSpaceDE w:val="0"/>
        <w:autoSpaceDN w:val="0"/>
        <w:adjustRightInd w:val="0"/>
        <w:spacing w:after="0" w:line="240" w:lineRule="auto"/>
        <w:ind w:left="1069"/>
        <w:contextualSpacing/>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C35EAC" w:rsidRPr="005B555F" w:rsidTr="00470DBA">
        <w:trPr>
          <w:trHeight w:val="840"/>
        </w:trPr>
        <w:tc>
          <w:tcPr>
            <w:tcW w:w="709" w:type="dxa"/>
          </w:tcPr>
          <w:p w:rsidR="00C35EAC" w:rsidRPr="002704A0" w:rsidRDefault="00C35EA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410" w:type="dxa"/>
          </w:tcPr>
          <w:p w:rsidR="00C35EAC" w:rsidRPr="002704A0" w:rsidRDefault="00C35EA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Контролируемые разделы (темы)</w:t>
            </w:r>
          </w:p>
        </w:tc>
        <w:tc>
          <w:tcPr>
            <w:tcW w:w="2126" w:type="dxa"/>
          </w:tcPr>
          <w:p w:rsidR="00C35EAC" w:rsidRPr="002704A0" w:rsidRDefault="00C35EAC"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Код контролируемой компетенции</w:t>
            </w:r>
          </w:p>
        </w:tc>
        <w:tc>
          <w:tcPr>
            <w:tcW w:w="4252"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 xml:space="preserve"> Наименование оценочного средства</w:t>
            </w:r>
          </w:p>
        </w:tc>
      </w:tr>
      <w:tr w:rsidR="00C35EAC" w:rsidRPr="005B555F" w:rsidTr="00470DBA">
        <w:trPr>
          <w:trHeight w:val="256"/>
        </w:trPr>
        <w:tc>
          <w:tcPr>
            <w:tcW w:w="9497" w:type="dxa"/>
            <w:gridSpan w:val="4"/>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 xml:space="preserve">                                                                     1 семестр</w:t>
            </w:r>
          </w:p>
        </w:tc>
      </w:tr>
      <w:tr w:rsidR="00C35EAC" w:rsidRPr="005B555F" w:rsidTr="00470DBA">
        <w:tc>
          <w:tcPr>
            <w:tcW w:w="709" w:type="dxa"/>
          </w:tcPr>
          <w:p w:rsidR="00C35EAC" w:rsidRPr="002704A0" w:rsidRDefault="00C35EAC" w:rsidP="0080575F">
            <w:pPr>
              <w:widowControl w:val="0"/>
              <w:numPr>
                <w:ilvl w:val="0"/>
                <w:numId w:val="3"/>
              </w:numPr>
              <w:autoSpaceDE w:val="0"/>
              <w:autoSpaceDN w:val="0"/>
              <w:adjustRightInd w:val="0"/>
              <w:spacing w:after="0" w:line="240" w:lineRule="auto"/>
              <w:ind w:left="644"/>
              <w:contextualSpacing/>
              <w:rPr>
                <w:rFonts w:ascii="Times New Roman" w:hAnsi="Times New Roman"/>
                <w:sz w:val="24"/>
                <w:szCs w:val="24"/>
                <w:lang w:eastAsia="ru-RU"/>
              </w:rPr>
            </w:pP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2126" w:type="dxa"/>
          </w:tcPr>
          <w:p w:rsidR="00C35EAC" w:rsidRPr="002704A0" w:rsidRDefault="00C35EAC" w:rsidP="0080575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2126" w:type="dxa"/>
          </w:tcPr>
          <w:p w:rsidR="00C35EAC" w:rsidRPr="002704A0" w:rsidRDefault="00C35EAC" w:rsidP="00D276B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C35EAC" w:rsidRPr="002704A0" w:rsidRDefault="00C35EAC" w:rsidP="00D276B2">
            <w:pPr>
              <w:spacing w:after="0" w:line="240" w:lineRule="auto"/>
              <w:rPr>
                <w:rFonts w:ascii="Times New Roman" w:hAnsi="Times New Roman"/>
                <w:sz w:val="24"/>
                <w:szCs w:val="24"/>
                <w:lang w:eastAsia="ru-RU"/>
              </w:rPr>
            </w:pP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3</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Вопросы к занятию, практическое задание </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4</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Макроэкономическая динамика и нестабильность экономической системы (была 2т)</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5</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6</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7</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Механизмы государственного регулирования макроэкономических процессов (была 3)</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p w:rsidR="00C35EAC" w:rsidRPr="002704A0" w:rsidRDefault="00C35EAC" w:rsidP="00D276B2">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8</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и особенности функционирования современной финансовой системы государства (было в т.7 лекций)</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lastRenderedPageBreak/>
              <w:t>9</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10</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Социально-экономические проблемы национальной экономики (была 4)</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11</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12</w:t>
            </w:r>
          </w:p>
        </w:tc>
        <w:tc>
          <w:tcPr>
            <w:tcW w:w="2410" w:type="dxa"/>
          </w:tcPr>
          <w:p w:rsidR="00C35EAC" w:rsidRPr="002704A0" w:rsidRDefault="00C35EAC"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p w:rsidR="00C35EAC" w:rsidRPr="002704A0" w:rsidRDefault="00C35EAC" w:rsidP="00D276B2">
            <w:pPr>
              <w:spacing w:after="0" w:line="240" w:lineRule="auto"/>
              <w:rPr>
                <w:rFonts w:ascii="Times New Roman" w:hAnsi="Times New Roman"/>
                <w:sz w:val="24"/>
                <w:szCs w:val="24"/>
                <w:lang w:eastAsia="ru-RU"/>
              </w:rPr>
            </w:pP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9497" w:type="dxa"/>
            <w:gridSpan w:val="4"/>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                                                        2 семестр</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13</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14</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15</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p w:rsidR="00C35EAC" w:rsidRPr="002704A0" w:rsidRDefault="00C35EAC" w:rsidP="00D276B2">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16</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p w:rsidR="00C35EAC" w:rsidRPr="002704A0" w:rsidRDefault="00C35EAC" w:rsidP="00D276B2">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w:t>
            </w:r>
          </w:p>
          <w:p w:rsidR="00C35EAC" w:rsidRPr="002704A0" w:rsidRDefault="00C35EAC" w:rsidP="00D276B2">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17</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p w:rsidR="00C35EAC" w:rsidRPr="002704A0" w:rsidRDefault="00C35EAC" w:rsidP="00D276B2">
            <w:pPr>
              <w:spacing w:after="0" w:line="240" w:lineRule="auto"/>
              <w:rPr>
                <w:rFonts w:ascii="Times New Roman" w:hAnsi="Times New Roman"/>
                <w:sz w:val="24"/>
                <w:szCs w:val="24"/>
                <w:lang w:eastAsia="ru-RU"/>
              </w:rPr>
            </w:pP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r w:rsidR="00C35EAC" w:rsidRPr="005B555F" w:rsidTr="00470DBA">
        <w:tc>
          <w:tcPr>
            <w:tcW w:w="709" w:type="dxa"/>
          </w:tcPr>
          <w:p w:rsidR="00C35EAC" w:rsidRPr="002704A0" w:rsidRDefault="00C35EAC"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18</w:t>
            </w:r>
          </w:p>
        </w:tc>
        <w:tc>
          <w:tcPr>
            <w:tcW w:w="2410" w:type="dxa"/>
          </w:tcPr>
          <w:p w:rsidR="00C35EAC" w:rsidRPr="002704A0" w:rsidRDefault="00C35EAC"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2126" w:type="dxa"/>
          </w:tcPr>
          <w:p w:rsidR="00C35EAC" w:rsidRPr="002704A0" w:rsidRDefault="00C35EAC" w:rsidP="001727C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4252" w:type="dxa"/>
          </w:tcPr>
          <w:p w:rsidR="00C35EAC" w:rsidRPr="002704A0" w:rsidRDefault="00C35EAC"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Вопросы к занятию, практическое задание</w:t>
            </w:r>
          </w:p>
        </w:tc>
      </w:tr>
    </w:tbl>
    <w:p w:rsidR="00C35EAC" w:rsidRDefault="00C35EAC"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C35EAC" w:rsidRPr="002704A0" w:rsidRDefault="00C35EAC" w:rsidP="0080575F">
      <w:pPr>
        <w:autoSpaceDE w:val="0"/>
        <w:autoSpaceDN w:val="0"/>
        <w:adjustRightInd w:val="0"/>
        <w:spacing w:after="0" w:line="240" w:lineRule="auto"/>
        <w:ind w:firstLine="426"/>
        <w:jc w:val="both"/>
        <w:rPr>
          <w:rFonts w:ascii="Times New Roman" w:hAnsi="Times New Roman"/>
          <w:b/>
          <w:bCs/>
          <w:iCs/>
          <w:sz w:val="24"/>
          <w:szCs w:val="24"/>
          <w:lang w:eastAsia="ru-RU"/>
        </w:rPr>
      </w:pPr>
      <w:r w:rsidRPr="002704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35EAC" w:rsidRPr="002704A0" w:rsidRDefault="00C35EAC" w:rsidP="0080575F">
      <w:pPr>
        <w:spacing w:after="0" w:line="240" w:lineRule="auto"/>
        <w:ind w:firstLine="426"/>
        <w:jc w:val="both"/>
        <w:rPr>
          <w:rFonts w:ascii="Times New Roman" w:hAnsi="Times New Roman"/>
          <w:color w:val="000000"/>
          <w:spacing w:val="2"/>
          <w:sz w:val="24"/>
          <w:szCs w:val="24"/>
        </w:rPr>
      </w:pPr>
    </w:p>
    <w:p w:rsidR="00C35EAC" w:rsidRPr="002704A0" w:rsidRDefault="00C35EAC" w:rsidP="0080575F">
      <w:pPr>
        <w:spacing w:after="0" w:line="240" w:lineRule="auto"/>
        <w:ind w:firstLine="426"/>
        <w:jc w:val="both"/>
        <w:rPr>
          <w:rFonts w:ascii="Times New Roman" w:hAnsi="Times New Roman"/>
          <w:b/>
          <w:bCs/>
          <w:sz w:val="24"/>
          <w:szCs w:val="24"/>
        </w:rPr>
      </w:pPr>
      <w:r w:rsidRPr="002704A0">
        <w:rPr>
          <w:rFonts w:ascii="Times New Roman" w:hAnsi="Times New Roman"/>
          <w:b/>
          <w:bCs/>
          <w:sz w:val="24"/>
          <w:szCs w:val="24"/>
        </w:rPr>
        <w:t>Тема 1.</w:t>
      </w:r>
      <w:r w:rsidRPr="002704A0">
        <w:rPr>
          <w:rFonts w:ascii="Times New Roman" w:hAnsi="Times New Roman"/>
          <w:b/>
          <w:sz w:val="24"/>
          <w:szCs w:val="24"/>
          <w:lang w:eastAsia="ru-RU"/>
        </w:rPr>
        <w:t>Макроэкономические характеристики развития и равновесия национальной экономики</w:t>
      </w:r>
    </w:p>
    <w:p w:rsidR="00C35EAC" w:rsidRPr="002704A0" w:rsidRDefault="00C35EAC" w:rsidP="0080575F">
      <w:pPr>
        <w:spacing w:after="0" w:line="240" w:lineRule="auto"/>
        <w:ind w:firstLine="426"/>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numPr>
          <w:ilvl w:val="0"/>
          <w:numId w:val="87"/>
        </w:numPr>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Предмет и метод макроэкономики</w:t>
      </w:r>
    </w:p>
    <w:p w:rsidR="00C35EAC" w:rsidRPr="002704A0" w:rsidRDefault="00C35EAC" w:rsidP="0080575F">
      <w:pPr>
        <w:widowControl w:val="0"/>
        <w:numPr>
          <w:ilvl w:val="0"/>
          <w:numId w:val="87"/>
        </w:numPr>
        <w:autoSpaceDE w:val="0"/>
        <w:autoSpaceDN w:val="0"/>
        <w:adjustRightInd w:val="0"/>
        <w:spacing w:after="0" w:line="240" w:lineRule="auto"/>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Функции и методы экономики.</w:t>
      </w:r>
    </w:p>
    <w:p w:rsidR="00C35EAC" w:rsidRPr="002704A0" w:rsidRDefault="00C35EAC" w:rsidP="0080575F">
      <w:pPr>
        <w:widowControl w:val="0"/>
        <w:numPr>
          <w:ilvl w:val="0"/>
          <w:numId w:val="87"/>
        </w:numPr>
        <w:autoSpaceDE w:val="0"/>
        <w:autoSpaceDN w:val="0"/>
        <w:adjustRightInd w:val="0"/>
        <w:spacing w:after="0" w:line="240" w:lineRule="auto"/>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Теории и школы рыночного хозяйства</w:t>
      </w:r>
    </w:p>
    <w:p w:rsidR="00C35EAC" w:rsidRPr="002704A0" w:rsidRDefault="00C35EAC" w:rsidP="0080575F">
      <w:pPr>
        <w:widowControl w:val="0"/>
        <w:numPr>
          <w:ilvl w:val="0"/>
          <w:numId w:val="87"/>
        </w:numPr>
        <w:autoSpaceDE w:val="0"/>
        <w:autoSpaceDN w:val="0"/>
        <w:adjustRightInd w:val="0"/>
        <w:spacing w:after="0" w:line="240" w:lineRule="auto"/>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lastRenderedPageBreak/>
        <w:t>Нормативный и позитивный подход к экономике</w:t>
      </w:r>
    </w:p>
    <w:p w:rsidR="00C35EAC" w:rsidRPr="002704A0" w:rsidRDefault="00C35EAC" w:rsidP="0080575F">
      <w:pPr>
        <w:widowControl w:val="0"/>
        <w:autoSpaceDE w:val="0"/>
        <w:autoSpaceDN w:val="0"/>
        <w:adjustRightInd w:val="0"/>
        <w:spacing w:after="0" w:line="240" w:lineRule="auto"/>
        <w:ind w:left="786"/>
        <w:contextualSpacing/>
        <w:jc w:val="both"/>
        <w:rPr>
          <w:rFonts w:ascii="Times New Roman" w:hAnsi="Times New Roman"/>
          <w:b/>
          <w:bCs/>
          <w:sz w:val="24"/>
          <w:szCs w:val="24"/>
          <w:lang w:eastAsia="ru-RU"/>
        </w:rPr>
      </w:pP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widowControl w:val="0"/>
        <w:tabs>
          <w:tab w:val="left" w:pos="3178"/>
          <w:tab w:val="left" w:pos="4286"/>
        </w:tabs>
        <w:spacing w:after="0" w:line="240" w:lineRule="auto"/>
        <w:jc w:val="both"/>
        <w:rPr>
          <w:rFonts w:ascii="Times New Roman" w:hAnsi="Times New Roman"/>
          <w:iCs/>
          <w:color w:val="000000"/>
          <w:sz w:val="24"/>
          <w:szCs w:val="24"/>
          <w:lang w:eastAsia="ru-RU"/>
        </w:rPr>
      </w:pPr>
      <w:r w:rsidRPr="002704A0">
        <w:rPr>
          <w:rFonts w:ascii="Times New Roman" w:hAnsi="Times New Roman"/>
          <w:color w:val="000000"/>
          <w:sz w:val="24"/>
          <w:szCs w:val="24"/>
          <w:lang w:eastAsia="ru-RU"/>
        </w:rPr>
        <w:t>1.</w:t>
      </w:r>
      <w:r w:rsidRPr="002704A0">
        <w:rPr>
          <w:rFonts w:ascii="Times New Roman" w:hAnsi="Times New Roman"/>
          <w:iCs/>
          <w:color w:val="000000"/>
          <w:sz w:val="24"/>
          <w:szCs w:val="24"/>
          <w:lang w:eastAsia="ru-RU"/>
        </w:rPr>
        <w:t xml:space="preserve"> Уточните: какие из теорий</w:t>
      </w:r>
      <w:r w:rsidRPr="002704A0">
        <w:rPr>
          <w:rFonts w:ascii="Times New Roman" w:hAnsi="Times New Roman"/>
          <w:iCs/>
          <w:color w:val="000000"/>
          <w:sz w:val="24"/>
          <w:szCs w:val="24"/>
          <w:lang w:eastAsia="ru-RU"/>
        </w:rPr>
        <w:tab/>
        <w:t>изучает:</w:t>
      </w:r>
      <w:r w:rsidRPr="002704A0">
        <w:rPr>
          <w:rFonts w:ascii="Times New Roman" w:hAnsi="Times New Roman"/>
          <w:iCs/>
          <w:color w:val="000000"/>
          <w:sz w:val="24"/>
          <w:szCs w:val="24"/>
          <w:lang w:eastAsia="ru-RU"/>
        </w:rPr>
        <w:tab/>
      </w:r>
    </w:p>
    <w:p w:rsidR="00C35EAC" w:rsidRPr="002704A0" w:rsidRDefault="00C35EAC" w:rsidP="0080575F">
      <w:pPr>
        <w:widowControl w:val="0"/>
        <w:tabs>
          <w:tab w:val="left" w:pos="3178"/>
          <w:tab w:val="left" w:pos="4286"/>
        </w:tabs>
        <w:spacing w:after="0" w:line="240" w:lineRule="auto"/>
        <w:jc w:val="both"/>
        <w:rPr>
          <w:rFonts w:ascii="Times New Roman" w:hAnsi="Times New Roman"/>
          <w:color w:val="000000"/>
          <w:sz w:val="24"/>
          <w:szCs w:val="24"/>
          <w:lang w:eastAsia="ru-RU"/>
        </w:rPr>
      </w:pPr>
      <w:r w:rsidRPr="002704A0">
        <w:rPr>
          <w:rFonts w:ascii="Times New Roman" w:hAnsi="Times New Roman"/>
          <w:iCs/>
          <w:color w:val="000000"/>
          <w:sz w:val="24"/>
          <w:szCs w:val="24"/>
          <w:lang w:eastAsia="ru-RU"/>
        </w:rPr>
        <w:t>а) макроэкономика;</w:t>
      </w:r>
    </w:p>
    <w:p w:rsidR="00C35EAC" w:rsidRPr="002704A0" w:rsidRDefault="00C35EAC" w:rsidP="0080575F">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Cs/>
          <w:color w:val="000000"/>
          <w:sz w:val="24"/>
          <w:szCs w:val="24"/>
          <w:lang w:eastAsia="ru-RU"/>
        </w:rPr>
        <w:t>б) микроэкономика; в) и макро-, и микроэкономика?</w:t>
      </w:r>
    </w:p>
    <w:p w:rsidR="00C35EAC" w:rsidRPr="002704A0" w:rsidRDefault="00C35EAC" w:rsidP="0080575F">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2.Изучить совокупный спрос и факторы его определяющие. </w:t>
      </w:r>
    </w:p>
    <w:p w:rsidR="00C35EAC" w:rsidRPr="002704A0" w:rsidRDefault="00C35EAC" w:rsidP="0080575F">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3.Изучить совокупное предложение в классической и кейнсианской моделях. </w:t>
      </w:r>
    </w:p>
    <w:p w:rsidR="00C35EAC" w:rsidRPr="002704A0" w:rsidRDefault="00C35EAC" w:rsidP="0080575F">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4.Изучить подход </w:t>
      </w:r>
      <w:r w:rsidRPr="002704A0">
        <w:rPr>
          <w:rFonts w:ascii="Times New Roman" w:hAnsi="Times New Roman"/>
          <w:color w:val="000000"/>
          <w:sz w:val="24"/>
          <w:szCs w:val="24"/>
          <w:lang w:eastAsia="ru-RU"/>
        </w:rPr>
        <w:t xml:space="preserve">Ж.Б. </w:t>
      </w:r>
      <w:proofErr w:type="spellStart"/>
      <w:r w:rsidRPr="002704A0">
        <w:rPr>
          <w:rFonts w:ascii="Times New Roman" w:hAnsi="Times New Roman"/>
          <w:color w:val="000000"/>
          <w:sz w:val="24"/>
          <w:szCs w:val="24"/>
          <w:lang w:eastAsia="ru-RU"/>
        </w:rPr>
        <w:t>Сэя</w:t>
      </w:r>
      <w:proofErr w:type="spellEnd"/>
      <w:r w:rsidRPr="002704A0">
        <w:rPr>
          <w:rFonts w:ascii="Times New Roman" w:hAnsi="Times New Roman"/>
          <w:color w:val="000000"/>
          <w:sz w:val="24"/>
          <w:szCs w:val="24"/>
          <w:lang w:eastAsia="ru-RU"/>
        </w:rPr>
        <w:t>.</w:t>
      </w:r>
      <w:r w:rsidRPr="002704A0">
        <w:rPr>
          <w:rFonts w:ascii="Times New Roman" w:hAnsi="Times New Roman"/>
          <w:sz w:val="24"/>
          <w:szCs w:val="24"/>
          <w:lang w:eastAsia="ru-RU"/>
        </w:rPr>
        <w:t xml:space="preserve"> в проблеме установления равновесия.</w:t>
      </w:r>
      <w:r w:rsidRPr="002704A0">
        <w:rPr>
          <w:rFonts w:ascii="Times New Roman" w:hAnsi="Times New Roman"/>
          <w:sz w:val="24"/>
          <w:szCs w:val="24"/>
          <w:lang w:eastAsia="ru-RU"/>
        </w:rPr>
        <w:tab/>
      </w:r>
    </w:p>
    <w:p w:rsidR="00C35EAC" w:rsidRPr="002704A0" w:rsidRDefault="00C35EAC" w:rsidP="0080575F">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5.Дать понятие предмета и содержания макроэкономики.</w:t>
      </w:r>
    </w:p>
    <w:p w:rsidR="00C35EAC" w:rsidRPr="002704A0" w:rsidRDefault="00C35EAC" w:rsidP="0080575F">
      <w:pPr>
        <w:widowControl w:val="0"/>
        <w:tabs>
          <w:tab w:val="left" w:pos="317"/>
          <w:tab w:val="left" w:pos="567"/>
        </w:tabs>
        <w:autoSpaceDE w:val="0"/>
        <w:autoSpaceDN w:val="0"/>
        <w:adjustRightInd w:val="0"/>
        <w:spacing w:after="0" w:line="240" w:lineRule="auto"/>
        <w:contextualSpacing/>
        <w:jc w:val="both"/>
        <w:rPr>
          <w:rFonts w:ascii="Times New Roman" w:hAnsi="Times New Roman"/>
          <w:i/>
          <w:sz w:val="24"/>
          <w:szCs w:val="24"/>
          <w:lang w:eastAsia="ru-RU"/>
        </w:rPr>
      </w:pPr>
      <w:r w:rsidRPr="002704A0">
        <w:rPr>
          <w:rFonts w:ascii="Times New Roman" w:hAnsi="Times New Roman"/>
          <w:sz w:val="24"/>
          <w:szCs w:val="24"/>
          <w:lang w:eastAsia="ru-RU"/>
        </w:rPr>
        <w:t>6.Объяснить функции агентов на рынке.</w:t>
      </w:r>
    </w:p>
    <w:p w:rsidR="00C35EAC" w:rsidRPr="002704A0" w:rsidRDefault="00C35EAC" w:rsidP="0080575F">
      <w:pPr>
        <w:tabs>
          <w:tab w:val="left" w:pos="317"/>
        </w:tabs>
        <w:spacing w:after="0" w:line="240" w:lineRule="auto"/>
        <w:jc w:val="both"/>
        <w:rPr>
          <w:rFonts w:ascii="Times New Roman" w:hAnsi="Times New Roman"/>
          <w:color w:val="000000"/>
          <w:spacing w:val="2"/>
          <w:sz w:val="24"/>
          <w:szCs w:val="24"/>
        </w:rPr>
      </w:pPr>
    </w:p>
    <w:p w:rsidR="00C35EAC" w:rsidRPr="002704A0" w:rsidRDefault="00C35EAC" w:rsidP="0080575F">
      <w:pPr>
        <w:spacing w:after="0" w:line="240" w:lineRule="auto"/>
        <w:jc w:val="both"/>
        <w:rPr>
          <w:rFonts w:ascii="Times New Roman" w:hAnsi="Times New Roman"/>
          <w:b/>
          <w:color w:val="000000"/>
          <w:spacing w:val="2"/>
          <w:sz w:val="24"/>
          <w:szCs w:val="24"/>
        </w:rPr>
      </w:pPr>
      <w:r w:rsidRPr="002704A0">
        <w:rPr>
          <w:rFonts w:ascii="Times New Roman" w:hAnsi="Times New Roman"/>
          <w:b/>
          <w:color w:val="000000"/>
          <w:spacing w:val="2"/>
          <w:sz w:val="24"/>
          <w:szCs w:val="24"/>
        </w:rPr>
        <w:t xml:space="preserve">Тема 2. </w:t>
      </w:r>
      <w:r w:rsidRPr="002704A0">
        <w:rPr>
          <w:rFonts w:ascii="Times New Roman" w:hAnsi="Times New Roman"/>
          <w:b/>
          <w:sz w:val="24"/>
          <w:szCs w:val="24"/>
          <w:lang w:eastAsia="ru-RU"/>
        </w:rPr>
        <w:t>Современные характеристики показателей макроэкономического развития</w:t>
      </w:r>
    </w:p>
    <w:p w:rsidR="00C35EAC" w:rsidRPr="002704A0" w:rsidRDefault="00C35EAC" w:rsidP="0080575F">
      <w:pPr>
        <w:spacing w:after="0" w:line="240" w:lineRule="auto"/>
        <w:jc w:val="both"/>
        <w:rPr>
          <w:rFonts w:ascii="Times New Roman" w:hAnsi="Times New Roman"/>
          <w:color w:val="000000"/>
          <w:spacing w:val="2"/>
          <w:sz w:val="24"/>
          <w:szCs w:val="24"/>
        </w:rPr>
      </w:pPr>
    </w:p>
    <w:p w:rsidR="00C35EAC" w:rsidRPr="002704A0" w:rsidRDefault="00C35EA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b/>
          <w:sz w:val="24"/>
          <w:szCs w:val="24"/>
          <w:lang w:eastAsia="ru-RU"/>
        </w:rPr>
        <w:t xml:space="preserve">1. </w:t>
      </w:r>
      <w:r w:rsidRPr="002704A0">
        <w:rPr>
          <w:rFonts w:ascii="Times New Roman" w:hAnsi="Times New Roman"/>
          <w:iCs/>
          <w:sz w:val="24"/>
          <w:szCs w:val="24"/>
          <w:lang w:eastAsia="ru-RU"/>
        </w:rPr>
        <w:t>Что такое национальное богатство?</w:t>
      </w:r>
    </w:p>
    <w:p w:rsidR="00C35EAC" w:rsidRDefault="00C35EAC" w:rsidP="0080575F">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iCs/>
          <w:sz w:val="24"/>
          <w:szCs w:val="24"/>
          <w:lang w:eastAsia="ru-RU"/>
        </w:rPr>
        <w:t xml:space="preserve">2.Какая связь </w:t>
      </w:r>
      <w:r w:rsidRPr="002704A0">
        <w:rPr>
          <w:rFonts w:ascii="Times New Roman" w:hAnsi="Times New Roman"/>
          <w:sz w:val="24"/>
          <w:szCs w:val="24"/>
          <w:lang w:eastAsia="ru-RU"/>
        </w:rPr>
        <w:t>ВВП и общественного благосостояния?</w:t>
      </w:r>
    </w:p>
    <w:p w:rsidR="00C35EAC" w:rsidRPr="002704A0" w:rsidRDefault="00C35EAC" w:rsidP="0080575F">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 Рассмотреть основные макроэкономические параметры (показатели)</w:t>
      </w:r>
    </w:p>
    <w:p w:rsidR="00C35EAC" w:rsidRPr="002704A0" w:rsidRDefault="00C35EAC" w:rsidP="0080575F">
      <w:pPr>
        <w:widowControl w:val="0"/>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4.Охарактеризовать продукцию, производимую экономикой, с точ</w:t>
      </w:r>
      <w:r w:rsidRPr="002704A0">
        <w:rPr>
          <w:rFonts w:ascii="Times New Roman" w:hAnsi="Times New Roman"/>
          <w:color w:val="000000"/>
          <w:sz w:val="24"/>
          <w:szCs w:val="24"/>
          <w:lang w:eastAsia="ru-RU"/>
        </w:rPr>
        <w:softHyphen/>
        <w:t>ки зрения конечного и промежуточного продукта.</w:t>
      </w:r>
    </w:p>
    <w:p w:rsidR="00C35EAC" w:rsidRPr="002704A0" w:rsidRDefault="00C35EAC" w:rsidP="0080575F">
      <w:pPr>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5.Дать определение частных и государственных трансфертных пла</w:t>
      </w:r>
      <w:r w:rsidRPr="002704A0">
        <w:rPr>
          <w:rFonts w:ascii="Times New Roman" w:hAnsi="Times New Roman"/>
          <w:color w:val="000000"/>
          <w:sz w:val="24"/>
          <w:szCs w:val="24"/>
          <w:lang w:eastAsia="ru-RU"/>
        </w:rPr>
        <w:softHyphen/>
        <w:t>тежей. Почему трансферты не включаются в стоимость ВВП?</w:t>
      </w:r>
    </w:p>
    <w:p w:rsidR="00C35EAC" w:rsidRDefault="00C35EAC" w:rsidP="0080575F">
      <w:pPr>
        <w:widowControl w:val="0"/>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6.Способы измерения валового внутреннего про</w:t>
      </w:r>
      <w:r w:rsidRPr="002704A0">
        <w:rPr>
          <w:rFonts w:ascii="Times New Roman" w:hAnsi="Times New Roman"/>
          <w:color w:val="000000"/>
          <w:sz w:val="24"/>
          <w:szCs w:val="24"/>
          <w:lang w:eastAsia="ru-RU"/>
        </w:rPr>
        <w:softHyphen/>
        <w:t>дукта и их содержание.</w:t>
      </w:r>
    </w:p>
    <w:p w:rsidR="00C35EAC" w:rsidRPr="002704A0" w:rsidRDefault="00C35EAC" w:rsidP="0080575F">
      <w:pPr>
        <w:widowControl w:val="0"/>
        <w:tabs>
          <w:tab w:val="left" w:pos="0"/>
          <w:tab w:val="left" w:pos="284"/>
        </w:tabs>
        <w:spacing w:after="0" w:line="240" w:lineRule="auto"/>
        <w:jc w:val="both"/>
        <w:rPr>
          <w:rFonts w:ascii="Times New Roman" w:hAnsi="Times New Roman"/>
          <w:color w:val="000000"/>
          <w:sz w:val="24"/>
          <w:szCs w:val="24"/>
          <w:lang w:eastAsia="ru-RU"/>
        </w:rPr>
      </w:pP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spacing w:after="0" w:line="36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Решить задачи:</w:t>
      </w:r>
    </w:p>
    <w:p w:rsidR="00C35EAC" w:rsidRPr="002704A0" w:rsidRDefault="00C35EAC" w:rsidP="0080575F">
      <w:pPr>
        <w:widowControl w:val="0"/>
        <w:numPr>
          <w:ilvl w:val="0"/>
          <w:numId w:val="27"/>
        </w:numPr>
        <w:spacing w:after="0" w:line="240" w:lineRule="auto"/>
        <w:ind w:left="-142"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экономике страны ВВП равен 5000 млрд. долл., ин</w:t>
      </w:r>
      <w:r w:rsidRPr="002704A0">
        <w:rPr>
          <w:rFonts w:ascii="Times New Roman" w:hAnsi="Times New Roman"/>
          <w:color w:val="000000"/>
          <w:sz w:val="24"/>
          <w:szCs w:val="24"/>
          <w:lang w:eastAsia="ru-RU"/>
        </w:rPr>
        <w:softHyphen/>
        <w:t>вестиции 500 млрд. долл., сальдо госбюджета 20 млрд. долл., потре</w:t>
      </w:r>
      <w:r w:rsidRPr="002704A0">
        <w:rPr>
          <w:rFonts w:ascii="Times New Roman" w:hAnsi="Times New Roman"/>
          <w:color w:val="000000"/>
          <w:sz w:val="24"/>
          <w:szCs w:val="24"/>
          <w:lang w:eastAsia="ru-RU"/>
        </w:rPr>
        <w:softHyphen/>
        <w:t>бительские расходы 3000 млрд. долл., государственные закупки това</w:t>
      </w:r>
      <w:r w:rsidRPr="002704A0">
        <w:rPr>
          <w:rFonts w:ascii="Times New Roman" w:hAnsi="Times New Roman"/>
          <w:color w:val="000000"/>
          <w:sz w:val="24"/>
          <w:szCs w:val="24"/>
          <w:lang w:eastAsia="ru-RU"/>
        </w:rPr>
        <w:softHyphen/>
        <w:t>ров и услуг 900 млрд. долл. Определить чистый экспорт, чистые нало</w:t>
      </w:r>
      <w:r w:rsidRPr="002704A0">
        <w:rPr>
          <w:rFonts w:ascii="Times New Roman" w:hAnsi="Times New Roman"/>
          <w:color w:val="000000"/>
          <w:sz w:val="24"/>
          <w:szCs w:val="24"/>
          <w:lang w:eastAsia="ru-RU"/>
        </w:rPr>
        <w:softHyphen/>
        <w:t>ги, располагаемый доход, частные сбережения.</w:t>
      </w:r>
    </w:p>
    <w:p w:rsidR="00C35EAC" w:rsidRPr="002704A0" w:rsidRDefault="00C35EAC" w:rsidP="0080575F">
      <w:pPr>
        <w:widowControl w:val="0"/>
        <w:spacing w:after="0" w:line="240" w:lineRule="auto"/>
        <w:ind w:left="-142" w:firstLine="142"/>
        <w:jc w:val="both"/>
        <w:rPr>
          <w:rFonts w:ascii="Times New Roman" w:hAnsi="Times New Roman"/>
          <w:color w:val="000000"/>
          <w:sz w:val="24"/>
          <w:szCs w:val="24"/>
          <w:lang w:eastAsia="ru-RU"/>
        </w:rPr>
      </w:pPr>
    </w:p>
    <w:p w:rsidR="00C35EAC" w:rsidRPr="002704A0" w:rsidRDefault="00C35EAC" w:rsidP="0080575F">
      <w:pPr>
        <w:widowControl w:val="0"/>
        <w:tabs>
          <w:tab w:val="left" w:pos="999"/>
        </w:tabs>
        <w:autoSpaceDE w:val="0"/>
        <w:autoSpaceDN w:val="0"/>
        <w:adjustRightInd w:val="0"/>
        <w:spacing w:after="0" w:line="240" w:lineRule="auto"/>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2.В экономике страны располагаемый доход равен 4800 млрд. долл., потребительские расходы - 4100 млрд. долл., дефи</w:t>
      </w:r>
      <w:r w:rsidRPr="002704A0">
        <w:rPr>
          <w:rFonts w:ascii="Times New Roman" w:hAnsi="Times New Roman"/>
          <w:color w:val="000000"/>
          <w:sz w:val="24"/>
          <w:szCs w:val="24"/>
          <w:lang w:eastAsia="ru-RU"/>
        </w:rPr>
        <w:softHyphen/>
        <w:t>цит бюджета составляет 100 млрд. долл., а дефицит торгового баланса 50 млрд. долл. Определить инвестиции.</w:t>
      </w:r>
    </w:p>
    <w:p w:rsidR="00C35EAC" w:rsidRPr="002704A0" w:rsidRDefault="00C35EAC" w:rsidP="0080575F">
      <w:pPr>
        <w:widowControl w:val="0"/>
        <w:autoSpaceDE w:val="0"/>
        <w:autoSpaceDN w:val="0"/>
        <w:adjustRightInd w:val="0"/>
        <w:spacing w:after="0" w:line="240" w:lineRule="auto"/>
        <w:ind w:left="720"/>
        <w:contextualSpacing/>
        <w:rPr>
          <w:rFonts w:ascii="Times New Roman" w:hAnsi="Times New Roman"/>
          <w:color w:val="000000"/>
          <w:sz w:val="24"/>
          <w:szCs w:val="24"/>
          <w:lang w:eastAsia="ru-RU"/>
        </w:rPr>
      </w:pPr>
    </w:p>
    <w:p w:rsidR="00C35EAC" w:rsidRPr="002704A0" w:rsidRDefault="00C35EAC" w:rsidP="0080575F">
      <w:pPr>
        <w:widowControl w:val="0"/>
        <w:tabs>
          <w:tab w:val="left" w:pos="980"/>
        </w:tabs>
        <w:spacing w:after="0" w:line="240" w:lineRule="auto"/>
        <w:ind w:left="-142"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3.В экономике страны инвестиции равны 900 млрд. долл., из</w:t>
      </w:r>
      <w:r w:rsidRPr="002704A0">
        <w:rPr>
          <w:rFonts w:ascii="Times New Roman" w:hAnsi="Times New Roman"/>
          <w:color w:val="000000"/>
          <w:sz w:val="24"/>
          <w:szCs w:val="24"/>
          <w:lang w:eastAsia="ru-RU"/>
        </w:rPr>
        <w:softHyphen/>
        <w:t>лишек торгового баланса составляет 150 млрд. долл., потребительские расходы - 5000 млрд. долл., дефицит государственного бюджета - 100 млрд. долл.</w:t>
      </w:r>
    </w:p>
    <w:p w:rsidR="00C35EAC" w:rsidRPr="002704A0" w:rsidRDefault="00C35EAC" w:rsidP="0080575F">
      <w:pPr>
        <w:widowControl w:val="0"/>
        <w:spacing w:after="0" w:line="240" w:lineRule="auto"/>
        <w:ind w:left="-142"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Определить располагаемый доход.</w:t>
      </w:r>
    </w:p>
    <w:p w:rsidR="00C35EAC" w:rsidRPr="002704A0" w:rsidRDefault="00C35EAC" w:rsidP="0080575F">
      <w:pPr>
        <w:widowControl w:val="0"/>
        <w:tabs>
          <w:tab w:val="left" w:pos="980"/>
        </w:tabs>
        <w:spacing w:after="0" w:line="240" w:lineRule="auto"/>
        <w:ind w:left="-142"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 В экономике страны располагаемый доход равен 5000 млрд. долл., потребительские расходы - 4200 млрд. долл., инве</w:t>
      </w:r>
      <w:r w:rsidRPr="002704A0">
        <w:rPr>
          <w:rFonts w:ascii="Times New Roman" w:hAnsi="Times New Roman"/>
          <w:color w:val="000000"/>
          <w:sz w:val="24"/>
          <w:szCs w:val="24"/>
          <w:lang w:eastAsia="ru-RU"/>
        </w:rPr>
        <w:softHyphen/>
        <w:t>стиции - 1100 млрд. долл., дефицит торгового баланса составляет 100 млрд. долл.</w:t>
      </w:r>
    </w:p>
    <w:p w:rsidR="00C35EAC" w:rsidRPr="002704A0" w:rsidRDefault="00C35EAC" w:rsidP="0080575F">
      <w:pPr>
        <w:widowControl w:val="0"/>
        <w:spacing w:after="0" w:line="240" w:lineRule="auto"/>
        <w:ind w:left="-142"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Определить состояние государственного бюджета.</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color w:val="000000"/>
          <w:spacing w:val="2"/>
          <w:sz w:val="24"/>
          <w:szCs w:val="24"/>
        </w:rPr>
      </w:pPr>
      <w:r w:rsidRPr="002704A0">
        <w:rPr>
          <w:rFonts w:ascii="Times New Roman" w:hAnsi="Times New Roman"/>
          <w:b/>
          <w:color w:val="000000"/>
          <w:spacing w:val="2"/>
          <w:sz w:val="24"/>
          <w:szCs w:val="24"/>
        </w:rPr>
        <w:t>Тема 3</w:t>
      </w:r>
      <w:r w:rsidRPr="002704A0">
        <w:rPr>
          <w:rFonts w:ascii="Times New Roman" w:hAnsi="Times New Roman"/>
          <w:color w:val="000000"/>
          <w:spacing w:val="2"/>
          <w:sz w:val="24"/>
          <w:szCs w:val="24"/>
        </w:rPr>
        <w:t xml:space="preserve">. </w:t>
      </w:r>
      <w:r w:rsidRPr="002704A0">
        <w:rPr>
          <w:rFonts w:ascii="Times New Roman" w:hAnsi="Times New Roman"/>
          <w:sz w:val="24"/>
          <w:szCs w:val="24"/>
          <w:lang w:eastAsia="ru-RU"/>
        </w:rPr>
        <w:t>Экономическое равновесие макросистемы и факторы его определяющие</w:t>
      </w:r>
    </w:p>
    <w:p w:rsidR="00C35EAC" w:rsidRPr="002704A0" w:rsidRDefault="00C35EAC" w:rsidP="0080575F">
      <w:pPr>
        <w:spacing w:after="0" w:line="240" w:lineRule="auto"/>
        <w:jc w:val="both"/>
        <w:rPr>
          <w:rFonts w:ascii="Times New Roman" w:hAnsi="Times New Roman"/>
          <w:color w:val="000000"/>
          <w:spacing w:val="2"/>
          <w:sz w:val="24"/>
          <w:szCs w:val="24"/>
        </w:rPr>
      </w:pPr>
    </w:p>
    <w:p w:rsidR="00C35EAC" w:rsidRPr="002704A0" w:rsidRDefault="00C35EA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80575F">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Эффект реального богатства, эффект импорт</w:t>
      </w:r>
      <w:r w:rsidRPr="002704A0">
        <w:rPr>
          <w:rFonts w:ascii="Times New Roman" w:hAnsi="Times New Roman"/>
          <w:color w:val="000000"/>
          <w:sz w:val="24"/>
          <w:szCs w:val="24"/>
          <w:lang w:eastAsia="ru-RU"/>
        </w:rPr>
        <w:softHyphen/>
        <w:t>ных закупок, эффект процентной ставки.</w:t>
      </w:r>
    </w:p>
    <w:p w:rsidR="00C35EAC" w:rsidRPr="002704A0" w:rsidRDefault="00C35EAC" w:rsidP="0080575F">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Эффект замещения и эффект дохода.</w:t>
      </w:r>
    </w:p>
    <w:p w:rsidR="00C35EAC" w:rsidRPr="002704A0" w:rsidRDefault="00C35EAC" w:rsidP="0080575F">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Факторы, воздействующие на совокупные по</w:t>
      </w:r>
      <w:r w:rsidRPr="002704A0">
        <w:rPr>
          <w:rFonts w:ascii="Times New Roman" w:hAnsi="Times New Roman"/>
          <w:color w:val="000000"/>
          <w:sz w:val="24"/>
          <w:szCs w:val="24"/>
          <w:lang w:eastAsia="ru-RU"/>
        </w:rPr>
        <w:softHyphen/>
        <w:t>требительские расходы.</w:t>
      </w:r>
    </w:p>
    <w:p w:rsidR="00C35EAC" w:rsidRPr="002704A0" w:rsidRDefault="00C35EAC" w:rsidP="0080575F">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Неценовые факторы, воздействующие на совокупное предложение.</w:t>
      </w:r>
    </w:p>
    <w:p w:rsidR="00C35EAC" w:rsidRPr="002704A0" w:rsidRDefault="00C35EAC" w:rsidP="0080575F">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Основные предпосылки классической модели «совокупно</w:t>
      </w:r>
      <w:r w:rsidRPr="002704A0">
        <w:rPr>
          <w:rFonts w:ascii="Times New Roman" w:hAnsi="Times New Roman"/>
          <w:color w:val="000000"/>
          <w:sz w:val="24"/>
          <w:szCs w:val="24"/>
          <w:lang w:eastAsia="ru-RU"/>
        </w:rPr>
        <w:softHyphen/>
        <w:t>го спроса - совокупного предложения».</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spacing w:after="0" w:line="36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1.Решить задачи:</w:t>
      </w:r>
    </w:p>
    <w:p w:rsidR="00C35EAC" w:rsidRPr="002704A0" w:rsidRDefault="00C35EAC"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Экономика изначально находится в состоянии пол</w:t>
      </w:r>
      <w:r w:rsidRPr="002704A0">
        <w:rPr>
          <w:rFonts w:ascii="Times New Roman" w:hAnsi="Times New Roman"/>
          <w:color w:val="000000"/>
          <w:sz w:val="24"/>
          <w:szCs w:val="24"/>
          <w:lang w:eastAsia="ru-RU"/>
        </w:rPr>
        <w:softHyphen/>
        <w:t>ной занятости. При этом краткосрочная кривая совокупного предло</w:t>
      </w:r>
      <w:r w:rsidRPr="002704A0">
        <w:rPr>
          <w:rFonts w:ascii="Times New Roman" w:hAnsi="Times New Roman"/>
          <w:color w:val="000000"/>
          <w:sz w:val="24"/>
          <w:szCs w:val="24"/>
          <w:lang w:eastAsia="ru-RU"/>
        </w:rPr>
        <w:softHyphen/>
        <w:t xml:space="preserve">жения горизонтальна, и уравнение кривой совокупного спроса в этой экономике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2480 - 200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но по</w:t>
      </w:r>
      <w:r w:rsidRPr="002704A0">
        <w:rPr>
          <w:rFonts w:ascii="Times New Roman" w:hAnsi="Times New Roman"/>
          <w:color w:val="000000"/>
          <w:sz w:val="24"/>
          <w:szCs w:val="24"/>
          <w:lang w:eastAsia="ru-RU"/>
        </w:rPr>
        <w:softHyphen/>
        <w:t>том увеличение государственных закупок сдвинуло эту кривую в по</w:t>
      </w:r>
      <w:r w:rsidRPr="002704A0">
        <w:rPr>
          <w:rFonts w:ascii="Times New Roman" w:hAnsi="Times New Roman"/>
          <w:color w:val="000000"/>
          <w:sz w:val="24"/>
          <w:szCs w:val="24"/>
          <w:lang w:eastAsia="ru-RU"/>
        </w:rPr>
        <w:softHyphen/>
        <w:t xml:space="preserve">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2560 - 200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Потенциальный ВНП равен </w:t>
      </w:r>
      <w:r w:rsidRPr="002704A0">
        <w:rPr>
          <w:rFonts w:ascii="Times New Roman" w:hAnsi="Times New Roman"/>
          <w:color w:val="000000"/>
          <w:sz w:val="24"/>
          <w:szCs w:val="24"/>
        </w:rPr>
        <w:t xml:space="preserve">2000 </w:t>
      </w:r>
      <w:r w:rsidRPr="002704A0">
        <w:rPr>
          <w:rFonts w:ascii="Times New Roman" w:hAnsi="Times New Roman"/>
          <w:color w:val="000000"/>
          <w:sz w:val="24"/>
          <w:szCs w:val="24"/>
          <w:lang w:eastAsia="ru-RU"/>
        </w:rPr>
        <w:t>млрд. руб. Показать на графике и подсчитать вели</w:t>
      </w:r>
      <w:r w:rsidRPr="002704A0">
        <w:rPr>
          <w:rFonts w:ascii="Times New Roman" w:hAnsi="Times New Roman"/>
          <w:color w:val="000000"/>
          <w:sz w:val="24"/>
          <w:szCs w:val="24"/>
          <w:lang w:eastAsia="ru-RU"/>
        </w:rPr>
        <w:softHyphen/>
        <w:t>чину равновесного ВНП и уровень цен в краткосрочном и долгосроч</w:t>
      </w:r>
      <w:r w:rsidRPr="002704A0">
        <w:rPr>
          <w:rFonts w:ascii="Times New Roman" w:hAnsi="Times New Roman"/>
          <w:color w:val="000000"/>
          <w:sz w:val="24"/>
          <w:szCs w:val="24"/>
          <w:lang w:eastAsia="ru-RU"/>
        </w:rPr>
        <w:softHyphen/>
        <w:t>ном периодах.</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tabs>
          <w:tab w:val="left" w:pos="1031"/>
        </w:tabs>
        <w:spacing w:after="10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Экономика изначально находилась в состоянии полной за</w:t>
      </w:r>
      <w:r w:rsidRPr="002704A0">
        <w:rPr>
          <w:rFonts w:ascii="Times New Roman" w:hAnsi="Times New Roman"/>
          <w:color w:val="000000"/>
          <w:sz w:val="24"/>
          <w:szCs w:val="24"/>
          <w:lang w:eastAsia="ru-RU"/>
        </w:rPr>
        <w:softHyphen/>
        <w:t xml:space="preserve">нятости. При этом краткосрочная кривая совокупного предложения горизонтальна и уравнение кривой совокупного спроса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4510 - 300Р, но потом увеличение индивиду</w:t>
      </w:r>
      <w:r w:rsidRPr="002704A0">
        <w:rPr>
          <w:rFonts w:ascii="Times New Roman" w:hAnsi="Times New Roman"/>
          <w:color w:val="000000"/>
          <w:sz w:val="24"/>
          <w:szCs w:val="24"/>
          <w:lang w:eastAsia="ru-RU"/>
        </w:rPr>
        <w:softHyphen/>
        <w:t xml:space="preserve">альных налогов сдвинуло эту кривую в положение,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4390 - </w:t>
      </w:r>
      <w:r w:rsidRPr="002704A0">
        <w:rPr>
          <w:rFonts w:ascii="Times New Roman" w:hAnsi="Times New Roman"/>
          <w:color w:val="000000"/>
          <w:sz w:val="24"/>
          <w:szCs w:val="24"/>
        </w:rPr>
        <w:t>300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Потенциальный ВНП равен 4000 млрд. руб. Показать на графике и подсчитать величину равновесного ВНП и уровень цен в краткосрочном и долгосрочном периодах.</w:t>
      </w:r>
    </w:p>
    <w:p w:rsidR="00C35EAC" w:rsidRPr="002704A0" w:rsidRDefault="00C35EAC" w:rsidP="0080575F">
      <w:pPr>
        <w:widowControl w:val="0"/>
        <w:spacing w:after="100" w:line="240" w:lineRule="auto"/>
        <w:rPr>
          <w:rFonts w:ascii="Times New Roman" w:hAnsi="Times New Roman"/>
          <w:color w:val="000000"/>
          <w:sz w:val="24"/>
          <w:szCs w:val="24"/>
          <w:lang w:eastAsia="ru-RU"/>
        </w:rPr>
      </w:pPr>
      <w:r w:rsidRPr="002704A0">
        <w:rPr>
          <w:rFonts w:ascii="Times New Roman" w:hAnsi="Times New Roman"/>
          <w:b/>
          <w:bCs/>
          <w:color w:val="000000"/>
          <w:sz w:val="24"/>
          <w:szCs w:val="24"/>
          <w:lang w:eastAsia="ru-RU"/>
        </w:rPr>
        <w:t>Тесты</w:t>
      </w:r>
    </w:p>
    <w:p w:rsidR="00C35EAC" w:rsidRPr="002704A0" w:rsidRDefault="00C35EAC" w:rsidP="0080575F">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Увеличение совокупного спроса приведет к росту равновесного ВНП и уровня цен, если кривая совокупного предложения:</w:t>
      </w:r>
    </w:p>
    <w:p w:rsidR="00C35EAC" w:rsidRPr="002704A0" w:rsidRDefault="00C35EAC" w:rsidP="0080575F">
      <w:pPr>
        <w:widowControl w:val="0"/>
        <w:numPr>
          <w:ilvl w:val="0"/>
          <w:numId w:val="30"/>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возможен любой из вариантов в зависимости от наклона кривой совокупного спроса;</w:t>
      </w:r>
    </w:p>
    <w:p w:rsidR="00C35EAC" w:rsidRPr="002704A0" w:rsidRDefault="00C35EAC" w:rsidP="0080575F">
      <w:pPr>
        <w:widowControl w:val="0"/>
        <w:numPr>
          <w:ilvl w:val="0"/>
          <w:numId w:val="30"/>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имеет положительный наклон;</w:t>
      </w:r>
    </w:p>
    <w:p w:rsidR="00C35EAC" w:rsidRPr="002704A0" w:rsidRDefault="00C35EAC" w:rsidP="0080575F">
      <w:pPr>
        <w:widowControl w:val="0"/>
        <w:numPr>
          <w:ilvl w:val="0"/>
          <w:numId w:val="30"/>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горизонтальна;</w:t>
      </w:r>
    </w:p>
    <w:p w:rsidR="00C35EAC" w:rsidRPr="002704A0" w:rsidRDefault="00C35EAC" w:rsidP="0080575F">
      <w:pPr>
        <w:widowControl w:val="0"/>
        <w:numPr>
          <w:ilvl w:val="0"/>
          <w:numId w:val="30"/>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горизонтальна или имеет положительный наклон;</w:t>
      </w:r>
    </w:p>
    <w:p w:rsidR="00C35EAC" w:rsidRPr="002704A0" w:rsidRDefault="00C35EAC" w:rsidP="0080575F">
      <w:pPr>
        <w:widowControl w:val="0"/>
        <w:numPr>
          <w:ilvl w:val="0"/>
          <w:numId w:val="30"/>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вертикальна.</w:t>
      </w:r>
    </w:p>
    <w:p w:rsidR="00C35EAC" w:rsidRPr="002704A0" w:rsidRDefault="00C35EAC" w:rsidP="0080575F">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объем равновесного ВНП оказывается больше его потенци</w:t>
      </w:r>
      <w:r w:rsidRPr="002704A0">
        <w:rPr>
          <w:rFonts w:ascii="Times New Roman" w:hAnsi="Times New Roman"/>
          <w:color w:val="000000"/>
          <w:sz w:val="24"/>
          <w:szCs w:val="24"/>
          <w:lang w:eastAsia="ru-RU"/>
        </w:rPr>
        <w:softHyphen/>
        <w:t>ального уровня, то:</w:t>
      </w:r>
    </w:p>
    <w:p w:rsidR="00C35EAC" w:rsidRPr="002704A0" w:rsidRDefault="00C35EAC" w:rsidP="0080575F">
      <w:pPr>
        <w:widowControl w:val="0"/>
        <w:numPr>
          <w:ilvl w:val="0"/>
          <w:numId w:val="3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повысится уровень цен;</w:t>
      </w:r>
    </w:p>
    <w:p w:rsidR="00C35EAC" w:rsidRPr="002704A0" w:rsidRDefault="00C35EAC" w:rsidP="0080575F">
      <w:pPr>
        <w:widowControl w:val="0"/>
        <w:numPr>
          <w:ilvl w:val="0"/>
          <w:numId w:val="3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увеличится дефицит госбюджета;</w:t>
      </w:r>
    </w:p>
    <w:p w:rsidR="00C35EAC" w:rsidRPr="002704A0" w:rsidRDefault="00C35EAC" w:rsidP="0080575F">
      <w:pPr>
        <w:widowControl w:val="0"/>
        <w:numPr>
          <w:ilvl w:val="0"/>
          <w:numId w:val="31"/>
        </w:numPr>
        <w:tabs>
          <w:tab w:val="left" w:pos="284"/>
          <w:tab w:val="left" w:pos="582"/>
        </w:tabs>
        <w:spacing w:after="10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повысится уровень безработицы;</w:t>
      </w:r>
    </w:p>
    <w:p w:rsidR="00C35EAC" w:rsidRPr="002704A0" w:rsidRDefault="00C35EAC" w:rsidP="0080575F">
      <w:pPr>
        <w:widowControl w:val="0"/>
        <w:numPr>
          <w:ilvl w:val="0"/>
          <w:numId w:val="31"/>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появится </w:t>
      </w:r>
      <w:proofErr w:type="spellStart"/>
      <w:r w:rsidRPr="002704A0">
        <w:rPr>
          <w:rFonts w:ascii="Times New Roman" w:hAnsi="Times New Roman"/>
          <w:color w:val="000000"/>
          <w:sz w:val="24"/>
          <w:szCs w:val="24"/>
          <w:lang w:eastAsia="ru-RU"/>
        </w:rPr>
        <w:t>рецессионный</w:t>
      </w:r>
      <w:proofErr w:type="spellEnd"/>
      <w:r w:rsidRPr="002704A0">
        <w:rPr>
          <w:rFonts w:ascii="Times New Roman" w:hAnsi="Times New Roman"/>
          <w:color w:val="000000"/>
          <w:sz w:val="24"/>
          <w:szCs w:val="24"/>
          <w:lang w:eastAsia="ru-RU"/>
        </w:rPr>
        <w:t xml:space="preserve"> разрыв.</w:t>
      </w:r>
    </w:p>
    <w:p w:rsidR="00C35EAC" w:rsidRPr="002704A0" w:rsidRDefault="00C35EAC" w:rsidP="0080575F">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Совокупное предложение сокращается, если растет:</w:t>
      </w:r>
    </w:p>
    <w:p w:rsidR="00C35EAC" w:rsidRPr="002704A0" w:rsidRDefault="00C35EAC" w:rsidP="0080575F">
      <w:pPr>
        <w:widowControl w:val="0"/>
        <w:numPr>
          <w:ilvl w:val="0"/>
          <w:numId w:val="32"/>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безработицы;</w:t>
      </w:r>
    </w:p>
    <w:p w:rsidR="00C35EAC" w:rsidRPr="002704A0" w:rsidRDefault="00C35EAC" w:rsidP="0080575F">
      <w:pPr>
        <w:widowControl w:val="0"/>
        <w:numPr>
          <w:ilvl w:val="0"/>
          <w:numId w:val="32"/>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дефицит государственного бюджета;</w:t>
      </w:r>
    </w:p>
    <w:p w:rsidR="00C35EAC" w:rsidRPr="002704A0" w:rsidRDefault="00C35EAC" w:rsidP="0080575F">
      <w:pPr>
        <w:widowControl w:val="0"/>
        <w:numPr>
          <w:ilvl w:val="0"/>
          <w:numId w:val="32"/>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цен;</w:t>
      </w:r>
    </w:p>
    <w:p w:rsidR="00C35EAC" w:rsidRPr="002704A0" w:rsidRDefault="00C35EAC" w:rsidP="0080575F">
      <w:pPr>
        <w:widowControl w:val="0"/>
        <w:numPr>
          <w:ilvl w:val="0"/>
          <w:numId w:val="32"/>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обменный курс национальной валюты.</w:t>
      </w:r>
    </w:p>
    <w:p w:rsidR="00C35EAC" w:rsidRPr="002704A0" w:rsidRDefault="00C35EAC" w:rsidP="0080575F">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Какое из положений соответствует классической модели:</w:t>
      </w:r>
    </w:p>
    <w:p w:rsidR="00C35EAC" w:rsidRPr="002704A0" w:rsidRDefault="00C35EAC" w:rsidP="0080575F">
      <w:pPr>
        <w:widowControl w:val="0"/>
        <w:numPr>
          <w:ilvl w:val="0"/>
          <w:numId w:val="33"/>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кривая совокупного предложения вертикальна и не сдвигается ни вправо, ни влево;</w:t>
      </w:r>
    </w:p>
    <w:p w:rsidR="00C35EAC" w:rsidRPr="002704A0" w:rsidRDefault="00C35EAC" w:rsidP="0080575F">
      <w:pPr>
        <w:widowControl w:val="0"/>
        <w:numPr>
          <w:ilvl w:val="0"/>
          <w:numId w:val="33"/>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равновесная ставка процента устанавливается в результате взаи</w:t>
      </w:r>
      <w:r w:rsidRPr="002704A0">
        <w:rPr>
          <w:rFonts w:ascii="Times New Roman" w:hAnsi="Times New Roman"/>
          <w:color w:val="000000"/>
          <w:sz w:val="24"/>
          <w:szCs w:val="24"/>
          <w:lang w:eastAsia="ru-RU"/>
        </w:rPr>
        <w:softHyphen/>
        <w:t>модействия инвестиций и сбережений на денежном рынке;</w:t>
      </w:r>
    </w:p>
    <w:p w:rsidR="00C35EAC" w:rsidRPr="002704A0" w:rsidRDefault="00C35EAC" w:rsidP="0080575F">
      <w:pPr>
        <w:widowControl w:val="0"/>
        <w:numPr>
          <w:ilvl w:val="0"/>
          <w:numId w:val="33"/>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реальные показатели жесткие и не меняются при изменении ры</w:t>
      </w:r>
      <w:r w:rsidRPr="002704A0">
        <w:rPr>
          <w:rFonts w:ascii="Times New Roman" w:hAnsi="Times New Roman"/>
          <w:color w:val="000000"/>
          <w:sz w:val="24"/>
          <w:szCs w:val="24"/>
          <w:lang w:eastAsia="ru-RU"/>
        </w:rPr>
        <w:softHyphen/>
        <w:t>ночной конъюнктуры;</w:t>
      </w:r>
    </w:p>
    <w:p w:rsidR="00C35EAC" w:rsidRPr="002704A0" w:rsidRDefault="00C35EAC" w:rsidP="0080575F">
      <w:pPr>
        <w:widowControl w:val="0"/>
        <w:numPr>
          <w:ilvl w:val="0"/>
          <w:numId w:val="33"/>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lastRenderedPageBreak/>
        <w:t>нет верного ответа.</w:t>
      </w:r>
    </w:p>
    <w:p w:rsidR="00C35EAC" w:rsidRPr="002704A0" w:rsidRDefault="00C35EAC" w:rsidP="0080575F">
      <w:pPr>
        <w:widowControl w:val="0"/>
        <w:numPr>
          <w:ilvl w:val="0"/>
          <w:numId w:val="29"/>
        </w:numPr>
        <w:tabs>
          <w:tab w:val="left" w:pos="284"/>
          <w:tab w:val="left" w:pos="33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Уравнение совокупного спроса имеет вид: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800 - 200 </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где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равновесный ВНП, а </w:t>
      </w:r>
      <w:r w:rsidRPr="002704A0">
        <w:rPr>
          <w:rFonts w:ascii="Times New Roman" w:hAnsi="Times New Roman"/>
          <w:color w:val="000000"/>
          <w:sz w:val="24"/>
          <w:szCs w:val="24"/>
          <w:lang w:val="en-US"/>
        </w:rPr>
        <w:t>P</w:t>
      </w:r>
      <w:r w:rsidRPr="002704A0">
        <w:rPr>
          <w:rFonts w:ascii="Times New Roman" w:hAnsi="Times New Roman"/>
          <w:color w:val="000000"/>
          <w:sz w:val="24"/>
          <w:szCs w:val="24"/>
          <w:lang w:eastAsia="ru-RU"/>
        </w:rPr>
        <w:t>- уровень цен. Потенциальный ВНП равен 600. Если уровень цен в экономике составляет 1.2, то в долгосрочном пе</w:t>
      </w:r>
      <w:r w:rsidRPr="002704A0">
        <w:rPr>
          <w:rFonts w:ascii="Times New Roman" w:hAnsi="Times New Roman"/>
          <w:color w:val="000000"/>
          <w:sz w:val="24"/>
          <w:szCs w:val="24"/>
          <w:lang w:eastAsia="ru-RU"/>
        </w:rPr>
        <w:softHyphen/>
        <w:t>риоде можно ожидать, что уровень цен:</w:t>
      </w:r>
    </w:p>
    <w:p w:rsidR="00C35EAC" w:rsidRPr="002704A0" w:rsidRDefault="00C35EAC" w:rsidP="0080575F">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будет иметь тенденцию к повышению;</w:t>
      </w:r>
    </w:p>
    <w:p w:rsidR="00C35EAC" w:rsidRPr="002704A0" w:rsidRDefault="00C35EAC" w:rsidP="0080575F">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изменится;</w:t>
      </w:r>
    </w:p>
    <w:p w:rsidR="00C35EAC" w:rsidRPr="002704A0" w:rsidRDefault="00C35EAC" w:rsidP="0080575F">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будет иметь тенденцию к понижению;</w:t>
      </w:r>
    </w:p>
    <w:p w:rsidR="00C35EAC" w:rsidRPr="002704A0" w:rsidRDefault="00C35EAC" w:rsidP="0080575F">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tabs>
          <w:tab w:val="left" w:pos="284"/>
        </w:tabs>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lang w:eastAsia="ru-RU"/>
        </w:rPr>
        <w:t xml:space="preserve">Тема 4. </w:t>
      </w:r>
      <w:r w:rsidRPr="002704A0">
        <w:rPr>
          <w:rFonts w:ascii="Times New Roman" w:hAnsi="Times New Roman"/>
          <w:b/>
          <w:sz w:val="24"/>
          <w:szCs w:val="24"/>
          <w:lang w:eastAsia="ru-RU"/>
        </w:rPr>
        <w:t xml:space="preserve">Макроэкономическая динамика и нестабильность экономической системы </w:t>
      </w:r>
    </w:p>
    <w:p w:rsidR="00C35EAC" w:rsidRPr="002704A0" w:rsidRDefault="00C35EAC" w:rsidP="0080575F">
      <w:pPr>
        <w:spacing w:after="0" w:line="240" w:lineRule="auto"/>
        <w:jc w:val="both"/>
        <w:rPr>
          <w:rFonts w:ascii="Times New Roman" w:hAnsi="Times New Roman"/>
          <w:b/>
          <w:color w:val="000000"/>
          <w:spacing w:val="2"/>
          <w:sz w:val="24"/>
          <w:szCs w:val="24"/>
        </w:rPr>
      </w:pPr>
    </w:p>
    <w:p w:rsidR="00C35EAC" w:rsidRPr="002704A0" w:rsidRDefault="00C35EA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80575F">
      <w:pPr>
        <w:widowControl w:val="0"/>
        <w:numPr>
          <w:ilvl w:val="0"/>
          <w:numId w:val="35"/>
        </w:numPr>
        <w:tabs>
          <w:tab w:val="left" w:pos="40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Показатели, оценивающих уровень экономи</w:t>
      </w:r>
      <w:r w:rsidRPr="002704A0">
        <w:rPr>
          <w:rFonts w:ascii="Times New Roman" w:hAnsi="Times New Roman"/>
          <w:color w:val="000000"/>
          <w:sz w:val="24"/>
          <w:szCs w:val="24"/>
          <w:lang w:eastAsia="ru-RU"/>
        </w:rPr>
        <w:softHyphen/>
        <w:t>ческого развития страны.</w:t>
      </w:r>
    </w:p>
    <w:p w:rsidR="00C35EAC" w:rsidRPr="002704A0" w:rsidRDefault="00C35EAC" w:rsidP="0080575F">
      <w:pPr>
        <w:widowControl w:val="0"/>
        <w:numPr>
          <w:ilvl w:val="0"/>
          <w:numId w:val="35"/>
        </w:numPr>
        <w:tabs>
          <w:tab w:val="left" w:pos="40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«Правило 70» и примеры его использования.</w:t>
      </w:r>
    </w:p>
    <w:p w:rsidR="00C35EAC" w:rsidRPr="002704A0" w:rsidRDefault="00C35EAC" w:rsidP="0080575F">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Причины в экономической теории эконо</w:t>
      </w:r>
      <w:r w:rsidRPr="002704A0">
        <w:rPr>
          <w:rFonts w:ascii="Times New Roman" w:hAnsi="Times New Roman"/>
          <w:color w:val="000000"/>
          <w:sz w:val="24"/>
          <w:szCs w:val="24"/>
          <w:lang w:eastAsia="ru-RU"/>
        </w:rPr>
        <w:softHyphen/>
        <w:t xml:space="preserve">мических циклов. </w:t>
      </w:r>
    </w:p>
    <w:p w:rsidR="00C35EAC" w:rsidRPr="002704A0" w:rsidRDefault="00C35EAC" w:rsidP="0080575F">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Современные представления о при</w:t>
      </w:r>
      <w:r w:rsidRPr="002704A0">
        <w:rPr>
          <w:rFonts w:ascii="Times New Roman" w:hAnsi="Times New Roman"/>
          <w:color w:val="000000"/>
          <w:sz w:val="24"/>
          <w:szCs w:val="24"/>
          <w:lang w:eastAsia="ru-RU"/>
        </w:rPr>
        <w:softHyphen/>
        <w:t>чинах экономических циклов.</w:t>
      </w:r>
    </w:p>
    <w:p w:rsidR="00C35EAC" w:rsidRPr="002704A0" w:rsidRDefault="00C35EAC" w:rsidP="0080575F">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 экономического цикла на примере графиче</w:t>
      </w:r>
      <w:r w:rsidRPr="002704A0">
        <w:rPr>
          <w:rFonts w:ascii="Times New Roman" w:hAnsi="Times New Roman"/>
          <w:color w:val="000000"/>
          <w:sz w:val="24"/>
          <w:szCs w:val="24"/>
          <w:lang w:eastAsia="ru-RU"/>
        </w:rPr>
        <w:softHyphen/>
        <w:t xml:space="preserve">ского представления модели </w:t>
      </w:r>
      <w:r w:rsidRPr="002704A0">
        <w:rPr>
          <w:rFonts w:ascii="Times New Roman" w:hAnsi="Times New Roman"/>
          <w:color w:val="000000"/>
          <w:sz w:val="24"/>
          <w:szCs w:val="24"/>
          <w:lang w:val="en-US"/>
        </w:rPr>
        <w:t>AD</w:t>
      </w:r>
      <w:r w:rsidRPr="002704A0">
        <w:rPr>
          <w:rFonts w:ascii="Times New Roman" w:hAnsi="Times New Roman"/>
          <w:color w:val="000000"/>
          <w:sz w:val="24"/>
          <w:szCs w:val="24"/>
        </w:rPr>
        <w:t>-</w:t>
      </w:r>
      <w:r w:rsidRPr="002704A0">
        <w:rPr>
          <w:rFonts w:ascii="Times New Roman" w:hAnsi="Times New Roman"/>
          <w:color w:val="000000"/>
          <w:sz w:val="24"/>
          <w:szCs w:val="24"/>
          <w:lang w:val="en-US"/>
        </w:rPr>
        <w:t>AS</w:t>
      </w:r>
      <w:r w:rsidRPr="002704A0">
        <w:rPr>
          <w:rFonts w:ascii="Times New Roman" w:hAnsi="Times New Roman"/>
          <w:color w:val="000000"/>
          <w:sz w:val="24"/>
          <w:szCs w:val="24"/>
        </w:rPr>
        <w:t>.</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Решить задачи:</w:t>
      </w:r>
    </w:p>
    <w:p w:rsidR="00C35EAC" w:rsidRPr="002704A0" w:rsidRDefault="00C35EAC"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C35EAC" w:rsidRPr="002704A0" w:rsidRDefault="00C35EAC" w:rsidP="0080575F">
      <w:pPr>
        <w:widowControl w:val="0"/>
        <w:spacing w:after="0" w:line="240" w:lineRule="auto"/>
        <w:ind w:firstLine="720"/>
        <w:jc w:val="both"/>
        <w:rPr>
          <w:rFonts w:ascii="Times New Roman" w:hAnsi="Times New Roman"/>
          <w:color w:val="000000"/>
          <w:sz w:val="24"/>
          <w:szCs w:val="24"/>
          <w:lang w:eastAsia="ru-RU"/>
        </w:rPr>
      </w:pPr>
    </w:p>
    <w:p w:rsidR="00C35EAC" w:rsidRPr="002704A0" w:rsidRDefault="00C35EAC" w:rsidP="0080575F">
      <w:pPr>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C35EAC" w:rsidRPr="002704A0" w:rsidRDefault="00C35EAC" w:rsidP="0080575F">
      <w:pPr>
        <w:tabs>
          <w:tab w:val="left" w:pos="1040"/>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tabs>
          <w:tab w:val="left" w:pos="104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3. Темп изменения ВВП страны в 1996 году составил 4%. Но</w:t>
      </w:r>
      <w:r w:rsidRPr="002704A0">
        <w:rPr>
          <w:rFonts w:ascii="Times New Roman" w:hAnsi="Times New Roman"/>
          <w:color w:val="000000"/>
          <w:sz w:val="24"/>
          <w:szCs w:val="24"/>
          <w:lang w:eastAsia="ru-RU"/>
        </w:rPr>
        <w:softHyphen/>
        <w:t>минальный ВВП 1996 года равен 1690 млрд. марок, а номинальный ВВП 1995 года - 1495 млрд. марок. Дефлятор ВВП 1995 года равен 1, 15. Определите темп инфляции 1996 года.</w:t>
      </w:r>
    </w:p>
    <w:p w:rsidR="00C35EAC" w:rsidRPr="002704A0" w:rsidRDefault="00C35EAC" w:rsidP="0080575F">
      <w:pPr>
        <w:widowControl w:val="0"/>
        <w:spacing w:after="0" w:line="240" w:lineRule="auto"/>
        <w:ind w:firstLine="720"/>
        <w:jc w:val="both"/>
        <w:rPr>
          <w:rFonts w:ascii="Times New Roman" w:hAnsi="Times New Roman"/>
          <w:color w:val="000000"/>
          <w:sz w:val="24"/>
          <w:szCs w:val="24"/>
          <w:lang w:eastAsia="ru-RU"/>
        </w:rPr>
      </w:pPr>
    </w:p>
    <w:p w:rsidR="00C35EAC" w:rsidRPr="002704A0" w:rsidRDefault="00C35EAC" w:rsidP="0080575F">
      <w:pPr>
        <w:spacing w:after="0" w:line="360" w:lineRule="auto"/>
        <w:ind w:firstLine="426"/>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 период подъема дефицит государственного бюджета:</w:t>
      </w:r>
    </w:p>
    <w:p w:rsidR="00C35EAC" w:rsidRPr="002704A0" w:rsidRDefault="00C35EAC" w:rsidP="0080575F">
      <w:pPr>
        <w:widowControl w:val="0"/>
        <w:numPr>
          <w:ilvl w:val="0"/>
          <w:numId w:val="3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увеличивается;</w:t>
      </w:r>
    </w:p>
    <w:p w:rsidR="00C35EAC" w:rsidRPr="002704A0" w:rsidRDefault="00C35EAC" w:rsidP="0080575F">
      <w:pPr>
        <w:widowControl w:val="0"/>
        <w:numPr>
          <w:ilvl w:val="0"/>
          <w:numId w:val="37"/>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сокращается;</w:t>
      </w:r>
    </w:p>
    <w:p w:rsidR="00C35EAC" w:rsidRPr="002704A0" w:rsidRDefault="00C35EAC" w:rsidP="0080575F">
      <w:pPr>
        <w:widowControl w:val="0"/>
        <w:numPr>
          <w:ilvl w:val="0"/>
          <w:numId w:val="37"/>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меняется;</w:t>
      </w:r>
    </w:p>
    <w:p w:rsidR="00C35EAC" w:rsidRPr="002704A0" w:rsidRDefault="00C35EAC" w:rsidP="0080575F">
      <w:pPr>
        <w:widowControl w:val="0"/>
        <w:numPr>
          <w:ilvl w:val="0"/>
          <w:numId w:val="3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возможен любой из вариантов.</w:t>
      </w:r>
    </w:p>
    <w:p w:rsidR="00C35EAC" w:rsidRPr="002704A0" w:rsidRDefault="00C35EAC" w:rsidP="0080575F">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Альтернативные издержки экономического роста состоят в сниже</w:t>
      </w:r>
      <w:r w:rsidRPr="002704A0">
        <w:rPr>
          <w:rFonts w:ascii="Times New Roman" w:hAnsi="Times New Roman"/>
          <w:color w:val="000000"/>
          <w:sz w:val="24"/>
          <w:szCs w:val="24"/>
          <w:lang w:eastAsia="ru-RU"/>
        </w:rPr>
        <w:softHyphen/>
        <w:t>нии:</w:t>
      </w:r>
    </w:p>
    <w:p w:rsidR="00C35EAC" w:rsidRPr="002704A0" w:rsidRDefault="00C35EAC" w:rsidP="0080575F">
      <w:pPr>
        <w:widowControl w:val="0"/>
        <w:numPr>
          <w:ilvl w:val="0"/>
          <w:numId w:val="38"/>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текущих сбережений;</w:t>
      </w:r>
    </w:p>
    <w:p w:rsidR="00C35EAC" w:rsidRPr="002704A0" w:rsidRDefault="00C35EAC" w:rsidP="0080575F">
      <w:pPr>
        <w:widowControl w:val="0"/>
        <w:numPr>
          <w:ilvl w:val="0"/>
          <w:numId w:val="38"/>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текущих инвестиций;</w:t>
      </w:r>
    </w:p>
    <w:p w:rsidR="00C35EAC" w:rsidRPr="002704A0" w:rsidRDefault="00C35EAC" w:rsidP="0080575F">
      <w:pPr>
        <w:widowControl w:val="0"/>
        <w:numPr>
          <w:ilvl w:val="0"/>
          <w:numId w:val="38"/>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налогов;</w:t>
      </w:r>
    </w:p>
    <w:p w:rsidR="00C35EAC" w:rsidRPr="002704A0" w:rsidRDefault="00C35EAC" w:rsidP="0080575F">
      <w:pPr>
        <w:widowControl w:val="0"/>
        <w:numPr>
          <w:ilvl w:val="0"/>
          <w:numId w:val="38"/>
        </w:numPr>
        <w:tabs>
          <w:tab w:val="left" w:pos="284"/>
          <w:tab w:val="left" w:pos="42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текущего потребления.</w:t>
      </w:r>
    </w:p>
    <w:p w:rsidR="00C35EAC" w:rsidRPr="002704A0" w:rsidRDefault="00C35EAC" w:rsidP="0080575F">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Личный доход:</w:t>
      </w:r>
    </w:p>
    <w:p w:rsidR="00C35EAC" w:rsidRPr="002704A0" w:rsidRDefault="00C35EAC" w:rsidP="0080575F">
      <w:pPr>
        <w:widowControl w:val="0"/>
        <w:numPr>
          <w:ilvl w:val="0"/>
          <w:numId w:val="39"/>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всегда меньше национального дохода;</w:t>
      </w:r>
    </w:p>
    <w:p w:rsidR="00C35EAC" w:rsidRPr="002704A0" w:rsidRDefault="00C35EAC" w:rsidP="0080575F">
      <w:pPr>
        <w:widowControl w:val="0"/>
        <w:numPr>
          <w:ilvl w:val="0"/>
          <w:numId w:val="39"/>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делится на потребление и сбережение;</w:t>
      </w:r>
    </w:p>
    <w:p w:rsidR="00C35EAC" w:rsidRPr="002704A0" w:rsidRDefault="00C35EAC" w:rsidP="0080575F">
      <w:pPr>
        <w:widowControl w:val="0"/>
        <w:numPr>
          <w:ilvl w:val="0"/>
          <w:numId w:val="39"/>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lastRenderedPageBreak/>
        <w:t>равен национальному доходу, к которому следует прибавить сумму трансфертов и дивидендов и вычесть взносы на социальное страхование и прибыль корпораций;</w:t>
      </w:r>
    </w:p>
    <w:p w:rsidR="00C35EAC" w:rsidRPr="002704A0" w:rsidRDefault="00C35EAC" w:rsidP="0080575F">
      <w:pPr>
        <w:widowControl w:val="0"/>
        <w:numPr>
          <w:ilvl w:val="0"/>
          <w:numId w:val="39"/>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Относительным показателем экономического роста является пока</w:t>
      </w:r>
      <w:r w:rsidRPr="002704A0">
        <w:rPr>
          <w:rFonts w:ascii="Times New Roman" w:hAnsi="Times New Roman"/>
          <w:color w:val="000000"/>
          <w:sz w:val="24"/>
          <w:szCs w:val="24"/>
          <w:lang w:eastAsia="ru-RU"/>
        </w:rPr>
        <w:softHyphen/>
        <w:t>затель роста:</w:t>
      </w:r>
    </w:p>
    <w:p w:rsidR="00C35EAC" w:rsidRPr="002704A0" w:rsidRDefault="00C35EAC" w:rsidP="0080575F">
      <w:pPr>
        <w:widowControl w:val="0"/>
        <w:numPr>
          <w:ilvl w:val="0"/>
          <w:numId w:val="40"/>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данного года по сравнению с реальным ВВП предыдущего года;</w:t>
      </w:r>
    </w:p>
    <w:p w:rsidR="00C35EAC" w:rsidRPr="002704A0" w:rsidRDefault="00C35EAC" w:rsidP="0080575F">
      <w:pPr>
        <w:widowControl w:val="0"/>
        <w:numPr>
          <w:ilvl w:val="0"/>
          <w:numId w:val="40"/>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в конце периода по сравнению с реальным ВВП в начале периода;</w:t>
      </w:r>
    </w:p>
    <w:p w:rsidR="00C35EAC" w:rsidRPr="002704A0" w:rsidRDefault="00C35EAC" w:rsidP="0080575F">
      <w:pPr>
        <w:widowControl w:val="0"/>
        <w:numPr>
          <w:ilvl w:val="0"/>
          <w:numId w:val="40"/>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данного года минус реальный ВВП предыдущего года, деленный на реальный ВВП предыдущего года;</w:t>
      </w:r>
    </w:p>
    <w:p w:rsidR="00C35EAC" w:rsidRPr="002704A0" w:rsidRDefault="00C35EAC" w:rsidP="0080575F">
      <w:pPr>
        <w:widowControl w:val="0"/>
        <w:numPr>
          <w:ilvl w:val="0"/>
          <w:numId w:val="40"/>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в конце периода минус реальный ВВП в начале периода, деленный на реальный ВНП в начале периода.</w:t>
      </w:r>
    </w:p>
    <w:p w:rsidR="00C35EAC" w:rsidRPr="002704A0" w:rsidRDefault="00C35EAC" w:rsidP="0080575F">
      <w:pPr>
        <w:widowControl w:val="0"/>
        <w:numPr>
          <w:ilvl w:val="0"/>
          <w:numId w:val="36"/>
        </w:numPr>
        <w:tabs>
          <w:tab w:val="left" w:pos="284"/>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 период рецессии в наибольшей степени сокращаются:</w:t>
      </w:r>
    </w:p>
    <w:p w:rsidR="00C35EAC" w:rsidRPr="002704A0" w:rsidRDefault="00C35EAC" w:rsidP="0080575F">
      <w:pPr>
        <w:widowControl w:val="0"/>
        <w:numPr>
          <w:ilvl w:val="0"/>
          <w:numId w:val="41"/>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расходы на текущее потребление;</w:t>
      </w:r>
    </w:p>
    <w:p w:rsidR="00C35EAC" w:rsidRPr="002704A0" w:rsidRDefault="00C35EAC" w:rsidP="0080575F">
      <w:pPr>
        <w:widowControl w:val="0"/>
        <w:numPr>
          <w:ilvl w:val="0"/>
          <w:numId w:val="4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ставка заработной платы;</w:t>
      </w:r>
    </w:p>
    <w:p w:rsidR="00C35EAC" w:rsidRPr="002704A0" w:rsidRDefault="00C35EAC" w:rsidP="0080575F">
      <w:pPr>
        <w:widowControl w:val="0"/>
        <w:numPr>
          <w:ilvl w:val="0"/>
          <w:numId w:val="4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величина прибыли;</w:t>
      </w:r>
    </w:p>
    <w:p w:rsidR="00C35EAC" w:rsidRPr="002704A0" w:rsidRDefault="00C35EAC" w:rsidP="0080575F">
      <w:pPr>
        <w:widowControl w:val="0"/>
        <w:numPr>
          <w:ilvl w:val="0"/>
          <w:numId w:val="4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41"/>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величина государственных закупок.</w:t>
      </w:r>
    </w:p>
    <w:p w:rsidR="00C35EAC" w:rsidRPr="002704A0" w:rsidRDefault="00C35EAC" w:rsidP="0080575F">
      <w:pPr>
        <w:widowControl w:val="0"/>
        <w:numPr>
          <w:ilvl w:val="0"/>
          <w:numId w:val="36"/>
        </w:numPr>
        <w:tabs>
          <w:tab w:val="left" w:pos="284"/>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сокращаются индивидуальные налоги, то уменьшается раз</w:t>
      </w:r>
      <w:r w:rsidRPr="002704A0">
        <w:rPr>
          <w:rFonts w:ascii="Times New Roman" w:hAnsi="Times New Roman"/>
          <w:color w:val="000000"/>
          <w:sz w:val="24"/>
          <w:szCs w:val="24"/>
          <w:lang w:eastAsia="ru-RU"/>
        </w:rPr>
        <w:softHyphen/>
        <w:t>ница между чистым национальным продуктом и:</w:t>
      </w:r>
    </w:p>
    <w:p w:rsidR="00C35EAC" w:rsidRPr="002704A0" w:rsidRDefault="00C35EAC" w:rsidP="0080575F">
      <w:pPr>
        <w:widowControl w:val="0"/>
        <w:numPr>
          <w:ilvl w:val="0"/>
          <w:numId w:val="42"/>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личным доходом;</w:t>
      </w:r>
    </w:p>
    <w:p w:rsidR="00C35EAC" w:rsidRPr="002704A0" w:rsidRDefault="00C35EAC" w:rsidP="0080575F">
      <w:pPr>
        <w:widowControl w:val="0"/>
        <w:numPr>
          <w:ilvl w:val="0"/>
          <w:numId w:val="4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национальным доходом;</w:t>
      </w:r>
    </w:p>
    <w:p w:rsidR="00C35EAC" w:rsidRPr="002704A0" w:rsidRDefault="00C35EAC" w:rsidP="0080575F">
      <w:pPr>
        <w:widowControl w:val="0"/>
        <w:numPr>
          <w:ilvl w:val="0"/>
          <w:numId w:val="4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42"/>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располагаемым доходом.</w:t>
      </w:r>
    </w:p>
    <w:p w:rsidR="00C35EAC" w:rsidRPr="002704A0" w:rsidRDefault="00C35EAC" w:rsidP="0080575F">
      <w:pPr>
        <w:tabs>
          <w:tab w:val="left" w:pos="349"/>
        </w:tabs>
        <w:spacing w:after="0" w:line="360" w:lineRule="auto"/>
        <w:ind w:firstLine="426"/>
        <w:jc w:val="both"/>
        <w:rPr>
          <w:rFonts w:ascii="Times New Roman" w:hAnsi="Times New Roman"/>
          <w:i/>
          <w:sz w:val="24"/>
          <w:szCs w:val="24"/>
          <w:lang w:eastAsia="ru-RU"/>
        </w:rPr>
      </w:pP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Тема 5. Особенности стадий современных экономических циклов</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80575F">
      <w:pPr>
        <w:widowControl w:val="0"/>
        <w:tabs>
          <w:tab w:val="left" w:pos="360"/>
        </w:tabs>
        <w:autoSpaceDE w:val="0"/>
        <w:autoSpaceDN w:val="0"/>
        <w:adjustRightInd w:val="0"/>
        <w:spacing w:line="240" w:lineRule="auto"/>
        <w:ind w:left="360" w:hanging="360"/>
        <w:jc w:val="both"/>
        <w:rPr>
          <w:rFonts w:ascii="Times New Roman" w:hAnsi="Times New Roman"/>
          <w:sz w:val="24"/>
          <w:szCs w:val="24"/>
          <w:lang w:eastAsia="ru-RU"/>
        </w:rPr>
      </w:pPr>
      <w:r w:rsidRPr="002704A0">
        <w:rPr>
          <w:rFonts w:ascii="Times New Roman" w:hAnsi="Times New Roman"/>
          <w:sz w:val="24"/>
          <w:szCs w:val="24"/>
          <w:lang w:eastAsia="ru-RU"/>
        </w:rPr>
        <w:t>1. Понятие и причины возникновения    экономических циклов</w:t>
      </w:r>
    </w:p>
    <w:p w:rsidR="00C35EAC" w:rsidRPr="002704A0" w:rsidRDefault="00C35EAC" w:rsidP="0080575F">
      <w:pPr>
        <w:widowControl w:val="0"/>
        <w:tabs>
          <w:tab w:val="left" w:pos="360"/>
        </w:tabs>
        <w:autoSpaceDE w:val="0"/>
        <w:autoSpaceDN w:val="0"/>
        <w:adjustRightInd w:val="0"/>
        <w:spacing w:line="240" w:lineRule="auto"/>
        <w:ind w:left="360" w:hanging="360"/>
        <w:jc w:val="both"/>
        <w:rPr>
          <w:rFonts w:ascii="Times New Roman" w:hAnsi="Times New Roman"/>
          <w:sz w:val="24"/>
          <w:szCs w:val="24"/>
          <w:lang w:eastAsia="ru-RU"/>
        </w:rPr>
      </w:pPr>
      <w:r w:rsidRPr="002704A0">
        <w:rPr>
          <w:rFonts w:ascii="Times New Roman" w:hAnsi="Times New Roman"/>
          <w:sz w:val="24"/>
          <w:szCs w:val="24"/>
          <w:lang w:eastAsia="ru-RU"/>
        </w:rPr>
        <w:t>2Теории, объясняющие причины цикличности развития экономики.</w:t>
      </w:r>
    </w:p>
    <w:p w:rsidR="00C35EAC" w:rsidRPr="002704A0" w:rsidRDefault="00C35EAC" w:rsidP="0080575F">
      <w:pPr>
        <w:widowControl w:val="0"/>
        <w:tabs>
          <w:tab w:val="left" w:pos="360"/>
        </w:tabs>
        <w:autoSpaceDE w:val="0"/>
        <w:autoSpaceDN w:val="0"/>
        <w:adjustRightInd w:val="0"/>
        <w:spacing w:line="240" w:lineRule="auto"/>
        <w:ind w:left="360" w:hanging="360"/>
        <w:rPr>
          <w:rFonts w:ascii="Times New Roman" w:hAnsi="Times New Roman"/>
          <w:sz w:val="24"/>
          <w:szCs w:val="24"/>
          <w:lang w:eastAsia="ru-RU"/>
        </w:rPr>
      </w:pPr>
      <w:r w:rsidRPr="002704A0">
        <w:rPr>
          <w:rFonts w:ascii="Times New Roman" w:hAnsi="Times New Roman"/>
          <w:sz w:val="24"/>
          <w:szCs w:val="24"/>
          <w:lang w:eastAsia="ru-RU"/>
        </w:rPr>
        <w:t>3.Из каких фаз состоит экономический цикл? Охарактеризуйте каждую фазу экономического цикла. Приведите исторические примеры цикличности развития экономики.</w:t>
      </w: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Решить задачи</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tabs>
          <w:tab w:val="left" w:pos="105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1.Реальный ВВП 1995 года составил 2400 млрд. долл. Номи</w:t>
      </w:r>
      <w:r w:rsidRPr="002704A0">
        <w:rPr>
          <w:rFonts w:ascii="Times New Roman" w:hAnsi="Times New Roman"/>
          <w:color w:val="000000"/>
          <w:sz w:val="24"/>
          <w:szCs w:val="24"/>
          <w:lang w:eastAsia="ru-RU"/>
        </w:rPr>
        <w:softHyphen/>
        <w:t>нальный ВВП 1996 года равен 2214 млрд. долл., а дефлятор ВВП - 0,9. Определите темп изменения ВВП и фазу цикла.</w:t>
      </w:r>
    </w:p>
    <w:p w:rsidR="00C35EAC" w:rsidRPr="002704A0" w:rsidRDefault="00C35EAC" w:rsidP="0080575F">
      <w:pPr>
        <w:widowControl w:val="0"/>
        <w:tabs>
          <w:tab w:val="left" w:pos="1059"/>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tabs>
          <w:tab w:val="left" w:pos="10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2.Реальный ВВП 1998 года составил 2600 млрд. песо, а но</w:t>
      </w:r>
      <w:r w:rsidRPr="002704A0">
        <w:rPr>
          <w:rFonts w:ascii="Times New Roman" w:hAnsi="Times New Roman"/>
          <w:color w:val="000000"/>
          <w:sz w:val="24"/>
          <w:szCs w:val="24"/>
          <w:lang w:eastAsia="ru-RU"/>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C35EAC" w:rsidRPr="002704A0" w:rsidRDefault="00C35EAC" w:rsidP="0080575F">
      <w:pPr>
        <w:widowControl w:val="0"/>
        <w:tabs>
          <w:tab w:val="left" w:pos="1035"/>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6. Современные факторы экономического роста национальной экономики</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DF0C8F">
      <w:pPr>
        <w:widowControl w:val="0"/>
        <w:numPr>
          <w:ilvl w:val="0"/>
          <w:numId w:val="47"/>
        </w:numPr>
        <w:shd w:val="clear" w:color="auto" w:fill="FFFFFF"/>
        <w:tabs>
          <w:tab w:val="left" w:pos="284"/>
        </w:tabs>
        <w:autoSpaceDE w:val="0"/>
        <w:autoSpaceDN w:val="0"/>
        <w:adjustRightInd w:val="0"/>
        <w:spacing w:after="0" w:line="240" w:lineRule="auto"/>
        <w:ind w:left="426" w:right="23"/>
        <w:jc w:val="both"/>
        <w:rPr>
          <w:rFonts w:ascii="Times New Roman" w:hAnsi="Times New Roman"/>
          <w:sz w:val="24"/>
          <w:szCs w:val="24"/>
          <w:lang w:eastAsia="ru-RU"/>
        </w:rPr>
      </w:pPr>
      <w:r w:rsidRPr="002704A0">
        <w:rPr>
          <w:rFonts w:ascii="Times New Roman" w:hAnsi="Times New Roman"/>
          <w:sz w:val="24"/>
          <w:szCs w:val="24"/>
          <w:lang w:eastAsia="ru-RU"/>
        </w:rPr>
        <w:t>Понятие экономического роста</w:t>
      </w:r>
    </w:p>
    <w:p w:rsidR="00C35EAC" w:rsidRPr="002704A0" w:rsidRDefault="00C35EAC" w:rsidP="00DF0C8F">
      <w:pPr>
        <w:widowControl w:val="0"/>
        <w:numPr>
          <w:ilvl w:val="0"/>
          <w:numId w:val="47"/>
        </w:numPr>
        <w:shd w:val="clear" w:color="auto" w:fill="FFFFFF"/>
        <w:tabs>
          <w:tab w:val="left" w:pos="284"/>
        </w:tabs>
        <w:autoSpaceDE w:val="0"/>
        <w:autoSpaceDN w:val="0"/>
        <w:adjustRightInd w:val="0"/>
        <w:spacing w:after="0" w:line="240" w:lineRule="auto"/>
        <w:ind w:left="426" w:right="23"/>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источники экономического роста.</w:t>
      </w:r>
    </w:p>
    <w:p w:rsidR="00C35EAC" w:rsidRPr="002704A0" w:rsidRDefault="00C35EAC" w:rsidP="00DF0C8F">
      <w:pPr>
        <w:widowControl w:val="0"/>
        <w:numPr>
          <w:ilvl w:val="0"/>
          <w:numId w:val="47"/>
        </w:numPr>
        <w:shd w:val="clear" w:color="auto" w:fill="FFFFFF"/>
        <w:tabs>
          <w:tab w:val="left" w:pos="284"/>
        </w:tabs>
        <w:autoSpaceDE w:val="0"/>
        <w:autoSpaceDN w:val="0"/>
        <w:adjustRightInd w:val="0"/>
        <w:spacing w:after="0" w:line="240" w:lineRule="auto"/>
        <w:ind w:left="426" w:right="23"/>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степень реализации источников экономического роста.</w:t>
      </w:r>
    </w:p>
    <w:p w:rsidR="00C35EAC" w:rsidRPr="002704A0" w:rsidRDefault="00C35EAC" w:rsidP="00DF0C8F">
      <w:pPr>
        <w:widowControl w:val="0"/>
        <w:shd w:val="clear" w:color="auto" w:fill="FFFFFF"/>
        <w:tabs>
          <w:tab w:val="left" w:pos="284"/>
        </w:tabs>
        <w:autoSpaceDE w:val="0"/>
        <w:autoSpaceDN w:val="0"/>
        <w:adjustRightInd w:val="0"/>
        <w:spacing w:line="240" w:lineRule="auto"/>
        <w:ind w:left="426" w:right="23" w:hanging="360"/>
        <w:jc w:val="both"/>
        <w:rPr>
          <w:rFonts w:ascii="Times New Roman" w:hAnsi="Times New Roman"/>
          <w:sz w:val="24"/>
          <w:szCs w:val="24"/>
          <w:lang w:eastAsia="ru-RU"/>
        </w:rPr>
      </w:pPr>
      <w:r w:rsidRPr="002704A0">
        <w:rPr>
          <w:rFonts w:ascii="Times New Roman" w:hAnsi="Times New Roman"/>
          <w:sz w:val="24"/>
          <w:szCs w:val="24"/>
          <w:lang w:eastAsia="ru-RU"/>
        </w:rPr>
        <w:t>4.Показатели экономического роста. Какое значение имеет экономический рост в современных условиях?</w:t>
      </w:r>
    </w:p>
    <w:p w:rsidR="00C35EAC" w:rsidRPr="002704A0" w:rsidRDefault="00C35EAC" w:rsidP="0080575F">
      <w:pPr>
        <w:spacing w:after="0" w:line="36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1.Чтобы увеличить рост правительство должно предпринимать все меры, за исключением:</w:t>
      </w:r>
    </w:p>
    <w:p w:rsidR="00C35EAC" w:rsidRPr="002704A0" w:rsidRDefault="00C35EAC"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способствовать свободе торговли;</w:t>
      </w:r>
    </w:p>
    <w:p w:rsidR="00C35EAC" w:rsidRPr="002704A0" w:rsidRDefault="00C35EAC"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сбережения и инвестиции;</w:t>
      </w:r>
    </w:p>
    <w:p w:rsidR="00C35EAC" w:rsidRPr="002704A0" w:rsidRDefault="00C35EAC"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контролировать рост населения;</w:t>
      </w:r>
    </w:p>
    <w:p w:rsidR="00C35EAC" w:rsidRPr="002704A0" w:rsidRDefault="00C35EAC"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исследовательские разработки;</w:t>
      </w:r>
    </w:p>
    <w:p w:rsidR="00C35EAC" w:rsidRPr="002704A0" w:rsidRDefault="00C35EAC" w:rsidP="0080575F">
      <w:pPr>
        <w:widowControl w:val="0"/>
        <w:numPr>
          <w:ilvl w:val="0"/>
          <w:numId w:val="4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национализировать основные отрасли промышленности.</w:t>
      </w:r>
    </w:p>
    <w:p w:rsidR="00C35EAC" w:rsidRPr="002704A0" w:rsidRDefault="00C35EA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2.Какое утверждение более верно:</w:t>
      </w:r>
    </w:p>
    <w:p w:rsidR="00C35EAC" w:rsidRPr="002704A0" w:rsidRDefault="00C35EAC" w:rsidP="0080575F">
      <w:pPr>
        <w:widowControl w:val="0"/>
        <w:numPr>
          <w:ilvl w:val="0"/>
          <w:numId w:val="44"/>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разные темпы экономического роста, но все они имеют одинаковый уровень ВВП на душу населения;</w:t>
      </w:r>
    </w:p>
    <w:p w:rsidR="00C35EAC" w:rsidRPr="002704A0" w:rsidRDefault="00C35EAC"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C35EAC" w:rsidRPr="002704A0" w:rsidRDefault="00C35EAC"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страны имеют одинаковые темпы экономического роста и уровень выпуска, потому что любая страна может получить в рас</w:t>
      </w:r>
      <w:r w:rsidRPr="002704A0">
        <w:rPr>
          <w:rFonts w:ascii="Times New Roman" w:hAnsi="Times New Roman"/>
          <w:color w:val="000000"/>
          <w:sz w:val="24"/>
          <w:szCs w:val="24"/>
          <w:lang w:eastAsia="ru-RU"/>
        </w:rPr>
        <w:softHyphen/>
        <w:t>поряжение одинаковые факторы производства;</w:t>
      </w:r>
    </w:p>
    <w:p w:rsidR="00C35EAC" w:rsidRPr="002704A0" w:rsidRDefault="00C35EAC" w:rsidP="0080575F">
      <w:pPr>
        <w:widowControl w:val="0"/>
        <w:numPr>
          <w:ilvl w:val="0"/>
          <w:numId w:val="44"/>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могут иметь разный уровень ВНП на душу населения, но они все имеют одинаковые темпы экономического роста.</w:t>
      </w:r>
    </w:p>
    <w:p w:rsidR="00C35EAC" w:rsidRPr="002704A0" w:rsidRDefault="00C35EA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3.Какое из экономических явлений не соответствует фазе подъема:</w:t>
      </w:r>
    </w:p>
    <w:p w:rsidR="00C35EAC" w:rsidRPr="002704A0" w:rsidRDefault="00C35EAC" w:rsidP="0080575F">
      <w:pPr>
        <w:widowControl w:val="0"/>
        <w:numPr>
          <w:ilvl w:val="0"/>
          <w:numId w:val="45"/>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запаса капитала;</w:t>
      </w:r>
    </w:p>
    <w:p w:rsidR="00C35EAC" w:rsidRPr="002704A0" w:rsidRDefault="00C35EAC"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прибыли фирм;</w:t>
      </w:r>
    </w:p>
    <w:p w:rsidR="00C35EAC" w:rsidRPr="002704A0" w:rsidRDefault="00C35EAC"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сокращение налоговых поступлений;</w:t>
      </w:r>
    </w:p>
    <w:p w:rsidR="00C35EAC" w:rsidRPr="002704A0" w:rsidRDefault="00C35EAC" w:rsidP="0080575F">
      <w:pPr>
        <w:widowControl w:val="0"/>
        <w:numPr>
          <w:ilvl w:val="0"/>
          <w:numId w:val="4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уменьшение объема пособий по безработице.</w:t>
      </w:r>
    </w:p>
    <w:p w:rsidR="00C35EAC" w:rsidRPr="002704A0" w:rsidRDefault="00C35EA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4.В современных условиях экономический цикл связан с:</w:t>
      </w:r>
    </w:p>
    <w:p w:rsidR="00C35EAC" w:rsidRPr="002704A0" w:rsidRDefault="00C35EAC"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внешних факторов;</w:t>
      </w:r>
    </w:p>
    <w:p w:rsidR="00C35EAC" w:rsidRPr="002704A0" w:rsidRDefault="00C35EAC"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внутренних факторов;</w:t>
      </w:r>
    </w:p>
    <w:p w:rsidR="00C35EAC" w:rsidRPr="002704A0" w:rsidRDefault="00C35EAC"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ных расходов;</w:t>
      </w:r>
    </w:p>
    <w:p w:rsidR="00C35EAC" w:rsidRPr="002704A0" w:rsidRDefault="00C35EAC"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ного выпуска;</w:t>
      </w:r>
    </w:p>
    <w:p w:rsidR="00C35EAC" w:rsidRPr="002704A0" w:rsidRDefault="00C35EAC" w:rsidP="0080575F">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color w:val="000000"/>
          <w:sz w:val="24"/>
          <w:szCs w:val="24"/>
          <w:lang w:eastAsia="ru-RU"/>
        </w:rPr>
        <w:t>E)</w:t>
      </w:r>
      <w:r w:rsidRPr="002704A0">
        <w:rPr>
          <w:rFonts w:ascii="Times New Roman" w:hAnsi="Times New Roman"/>
          <w:color w:val="000000"/>
          <w:sz w:val="24"/>
          <w:szCs w:val="24"/>
          <w:lang w:eastAsia="ru-RU"/>
        </w:rPr>
        <w:tab/>
        <w:t>факторами, влияющими на динамику и совокупного спроса, и совокупного предложения</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7. Механизмы государственного регулирования макроэкономических процессов</w:t>
      </w:r>
    </w:p>
    <w:p w:rsidR="00C35EAC" w:rsidRPr="002704A0" w:rsidRDefault="00C35EAC" w:rsidP="0080575F">
      <w:pPr>
        <w:spacing w:after="0" w:line="240" w:lineRule="auto"/>
        <w:jc w:val="both"/>
        <w:rPr>
          <w:rFonts w:ascii="Times New Roman" w:hAnsi="Times New Roman"/>
          <w:bCs/>
          <w:i/>
          <w:sz w:val="24"/>
          <w:szCs w:val="24"/>
        </w:rPr>
      </w:pPr>
    </w:p>
    <w:p w:rsidR="00C35EAC" w:rsidRPr="002704A0" w:rsidRDefault="00C35EAC" w:rsidP="0080575F">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spacing w:after="0" w:line="240" w:lineRule="auto"/>
        <w:jc w:val="both"/>
        <w:rPr>
          <w:rFonts w:ascii="Times New Roman" w:hAnsi="Times New Roman"/>
          <w:bCs/>
          <w:i/>
          <w:sz w:val="24"/>
          <w:szCs w:val="24"/>
        </w:rPr>
      </w:pPr>
    </w:p>
    <w:p w:rsidR="00C35EAC" w:rsidRPr="002704A0" w:rsidRDefault="00C35EAC" w:rsidP="00DF0C8F">
      <w:pPr>
        <w:widowControl w:val="0"/>
        <w:numPr>
          <w:ilvl w:val="0"/>
          <w:numId w:val="48"/>
        </w:numPr>
        <w:shd w:val="clear" w:color="auto" w:fill="FFFFFF"/>
        <w:tabs>
          <w:tab w:val="left" w:pos="34"/>
          <w:tab w:val="left" w:pos="284"/>
        </w:tabs>
        <w:autoSpaceDE w:val="0"/>
        <w:autoSpaceDN w:val="0"/>
        <w:adjustRightInd w:val="0"/>
        <w:spacing w:after="0" w:line="240" w:lineRule="auto"/>
        <w:ind w:left="284"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кейнсианский и неоклассический подходы. </w:t>
      </w:r>
    </w:p>
    <w:p w:rsidR="00C35EAC" w:rsidRPr="002704A0" w:rsidRDefault="00C35EAC" w:rsidP="00DF0C8F">
      <w:pPr>
        <w:widowControl w:val="0"/>
        <w:numPr>
          <w:ilvl w:val="0"/>
          <w:numId w:val="48"/>
        </w:numPr>
        <w:shd w:val="clear" w:color="auto" w:fill="FFFFFF"/>
        <w:tabs>
          <w:tab w:val="left" w:pos="34"/>
          <w:tab w:val="left" w:pos="284"/>
        </w:tabs>
        <w:autoSpaceDE w:val="0"/>
        <w:autoSpaceDN w:val="0"/>
        <w:adjustRightInd w:val="0"/>
        <w:spacing w:after="0" w:line="240" w:lineRule="auto"/>
        <w:ind w:left="284"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Сочетание краткосрочной и долгосрочной антиинфляционной политики. </w:t>
      </w:r>
    </w:p>
    <w:p w:rsidR="00C35EAC" w:rsidRPr="002704A0" w:rsidRDefault="00C35EAC" w:rsidP="00DF0C8F">
      <w:pPr>
        <w:numPr>
          <w:ilvl w:val="0"/>
          <w:numId w:val="48"/>
        </w:numPr>
        <w:shd w:val="clear" w:color="auto" w:fill="FFFFFF"/>
        <w:tabs>
          <w:tab w:val="left" w:pos="34"/>
          <w:tab w:val="left" w:pos="284"/>
        </w:tabs>
        <w:spacing w:after="0" w:line="240" w:lineRule="auto"/>
        <w:ind w:left="284" w:hanging="284"/>
        <w:jc w:val="both"/>
        <w:rPr>
          <w:rFonts w:ascii="Times New Roman" w:hAnsi="Times New Roman"/>
          <w:sz w:val="24"/>
          <w:szCs w:val="24"/>
          <w:lang w:eastAsia="ru-RU"/>
        </w:rPr>
      </w:pPr>
      <w:r w:rsidRPr="002704A0">
        <w:rPr>
          <w:rFonts w:ascii="Times New Roman" w:hAnsi="Times New Roman"/>
          <w:sz w:val="24"/>
          <w:szCs w:val="24"/>
          <w:lang w:eastAsia="ru-RU"/>
        </w:rPr>
        <w:t>Понятие дефицита и профицита бюджета.</w:t>
      </w:r>
    </w:p>
    <w:p w:rsidR="00C35EAC" w:rsidRPr="002704A0" w:rsidRDefault="00C35EAC" w:rsidP="00DF0C8F">
      <w:pPr>
        <w:numPr>
          <w:ilvl w:val="0"/>
          <w:numId w:val="48"/>
        </w:numPr>
        <w:shd w:val="clear" w:color="auto" w:fill="FFFFFF"/>
        <w:tabs>
          <w:tab w:val="left" w:pos="34"/>
          <w:tab w:val="left" w:pos="284"/>
        </w:tabs>
        <w:spacing w:after="0" w:line="240" w:lineRule="auto"/>
        <w:ind w:left="284"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Основные причины бюджетного дефицита и методы его преодоления.</w:t>
      </w:r>
    </w:p>
    <w:p w:rsidR="00C35EAC" w:rsidRPr="002704A0" w:rsidRDefault="00C35EAC" w:rsidP="00DF0C8F">
      <w:pPr>
        <w:numPr>
          <w:ilvl w:val="0"/>
          <w:numId w:val="48"/>
        </w:numPr>
        <w:shd w:val="clear" w:color="auto" w:fill="FFFFFF"/>
        <w:tabs>
          <w:tab w:val="left" w:pos="34"/>
          <w:tab w:val="left" w:pos="284"/>
        </w:tabs>
        <w:spacing w:after="0" w:line="240" w:lineRule="auto"/>
        <w:ind w:left="284" w:hanging="284"/>
        <w:jc w:val="both"/>
        <w:rPr>
          <w:rFonts w:ascii="Times New Roman" w:hAnsi="Times New Roman"/>
          <w:sz w:val="24"/>
          <w:szCs w:val="24"/>
          <w:lang w:eastAsia="ru-RU"/>
        </w:rPr>
      </w:pPr>
      <w:r w:rsidRPr="002704A0">
        <w:rPr>
          <w:rFonts w:ascii="Times New Roman" w:hAnsi="Times New Roman"/>
          <w:sz w:val="24"/>
          <w:szCs w:val="24"/>
          <w:lang w:eastAsia="ru-RU"/>
        </w:rPr>
        <w:t>Прямые и косвенные налоги, порядок их взимания.</w:t>
      </w:r>
    </w:p>
    <w:p w:rsidR="00C35EAC" w:rsidRPr="002704A0" w:rsidRDefault="00C35EAC" w:rsidP="0080575F">
      <w:pPr>
        <w:spacing w:after="0" w:line="360" w:lineRule="auto"/>
        <w:jc w:val="both"/>
        <w:rPr>
          <w:rFonts w:ascii="Times New Roman" w:hAnsi="Times New Roman"/>
          <w:sz w:val="24"/>
          <w:szCs w:val="24"/>
          <w:lang w:eastAsia="ru-RU"/>
        </w:rPr>
      </w:pPr>
    </w:p>
    <w:p w:rsidR="00C35EAC" w:rsidRPr="002704A0" w:rsidRDefault="00C35EAC" w:rsidP="0080575F">
      <w:pPr>
        <w:spacing w:after="0" w:line="360" w:lineRule="auto"/>
        <w:jc w:val="both"/>
        <w:rPr>
          <w:rFonts w:ascii="Times New Roman" w:hAnsi="Times New Roman"/>
          <w:i/>
          <w:sz w:val="24"/>
          <w:szCs w:val="24"/>
          <w:lang w:eastAsia="ru-RU"/>
        </w:rPr>
      </w:pPr>
      <w:r w:rsidRPr="002704A0">
        <w:rPr>
          <w:rFonts w:ascii="Times New Roman" w:hAnsi="Times New Roman"/>
          <w:i/>
          <w:sz w:val="24"/>
          <w:szCs w:val="24"/>
          <w:lang w:eastAsia="ru-RU"/>
        </w:rPr>
        <w:lastRenderedPageBreak/>
        <w:t>Практическое задание</w:t>
      </w:r>
    </w:p>
    <w:p w:rsidR="00C35EAC" w:rsidRPr="002704A0" w:rsidRDefault="00C35EAC" w:rsidP="0080575F">
      <w:pPr>
        <w:spacing w:after="0" w:line="36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C35EAC" w:rsidRPr="002704A0" w:rsidRDefault="00C35EAC" w:rsidP="0080575F">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правительство предполагает увеличить закупки товаров и услуг на сумму 10 млрд. долларов, то, чтобы уровень дохода остался неизменным, налоги следует:</w:t>
      </w:r>
    </w:p>
    <w:p w:rsidR="00C35EAC" w:rsidRPr="002704A0" w:rsidRDefault="00C35EAC" w:rsidP="0080575F">
      <w:pPr>
        <w:widowControl w:val="0"/>
        <w:numPr>
          <w:ilvl w:val="0"/>
          <w:numId w:val="53"/>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увеличить менее, чем на 10 млрд. долларов;</w:t>
      </w:r>
    </w:p>
    <w:p w:rsidR="00C35EAC" w:rsidRPr="002704A0" w:rsidRDefault="00C35EAC" w:rsidP="0080575F">
      <w:pPr>
        <w:widowControl w:val="0"/>
        <w:numPr>
          <w:ilvl w:val="0"/>
          <w:numId w:val="5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 увеличить на 10 млрд. долларов;</w:t>
      </w:r>
    </w:p>
    <w:p w:rsidR="00C35EAC" w:rsidRPr="002704A0" w:rsidRDefault="00C35EAC" w:rsidP="0080575F">
      <w:pPr>
        <w:widowControl w:val="0"/>
        <w:numPr>
          <w:ilvl w:val="0"/>
          <w:numId w:val="5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увеличить более, чем на 10 млрд. долларов;</w:t>
      </w:r>
    </w:p>
    <w:p w:rsidR="00C35EAC" w:rsidRPr="002704A0" w:rsidRDefault="00C35EAC" w:rsidP="0080575F">
      <w:pPr>
        <w:widowControl w:val="0"/>
        <w:numPr>
          <w:ilvl w:val="0"/>
          <w:numId w:val="53"/>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уменьшить на 10 млрд. долл.;</w:t>
      </w:r>
    </w:p>
    <w:p w:rsidR="00C35EAC" w:rsidRPr="002704A0" w:rsidRDefault="00C35EAC" w:rsidP="0080575F">
      <w:pPr>
        <w:widowControl w:val="0"/>
        <w:numPr>
          <w:ilvl w:val="0"/>
          <w:numId w:val="5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сбор налогов сократится, то:</w:t>
      </w:r>
    </w:p>
    <w:p w:rsidR="00C35EAC" w:rsidRPr="002704A0" w:rsidRDefault="00C35EAC" w:rsidP="0080575F">
      <w:pPr>
        <w:widowControl w:val="0"/>
        <w:tabs>
          <w:tab w:val="left" w:pos="284"/>
        </w:tabs>
        <w:spacing w:after="0" w:line="240" w:lineRule="auto"/>
        <w:ind w:left="180"/>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изменится величина налогового мультипликатора;</w:t>
      </w:r>
    </w:p>
    <w:p w:rsidR="00C35EAC" w:rsidRPr="002704A0" w:rsidRDefault="00C35EAC" w:rsidP="0080575F">
      <w:pPr>
        <w:widowControl w:val="0"/>
        <w:numPr>
          <w:ilvl w:val="0"/>
          <w:numId w:val="5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совокупный доход и совокупный выпуск увеличатся;</w:t>
      </w:r>
    </w:p>
    <w:p w:rsidR="00C35EAC" w:rsidRPr="002704A0" w:rsidRDefault="00C35EAC" w:rsidP="0080575F">
      <w:pPr>
        <w:widowControl w:val="0"/>
        <w:numPr>
          <w:ilvl w:val="0"/>
          <w:numId w:val="5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уменьшится разница между национальным доходом и личным доходом;</w:t>
      </w:r>
    </w:p>
    <w:p w:rsidR="00C35EAC" w:rsidRPr="002704A0" w:rsidRDefault="00C35EAC" w:rsidP="0080575F">
      <w:pPr>
        <w:widowControl w:val="0"/>
        <w:numPr>
          <w:ilvl w:val="0"/>
          <w:numId w:val="52"/>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в экономике государственные расходы и налоги увеличива</w:t>
      </w:r>
      <w:r w:rsidRPr="002704A0">
        <w:rPr>
          <w:rFonts w:ascii="Times New Roman" w:hAnsi="Times New Roman"/>
          <w:color w:val="000000"/>
          <w:sz w:val="24"/>
          <w:szCs w:val="24"/>
          <w:lang w:eastAsia="ru-RU"/>
        </w:rPr>
        <w:softHyphen/>
        <w:t>ются на одну и ту же величину, то совокупный доход:</w:t>
      </w:r>
    </w:p>
    <w:p w:rsidR="00C35EAC" w:rsidRPr="002704A0" w:rsidRDefault="00C35EAC" w:rsidP="0080575F">
      <w:pPr>
        <w:widowControl w:val="0"/>
        <w:tabs>
          <w:tab w:val="left" w:pos="284"/>
        </w:tabs>
        <w:spacing w:after="0" w:line="240" w:lineRule="auto"/>
        <w:ind w:firstLine="180"/>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 xml:space="preserve">A) </w:t>
      </w:r>
      <w:r w:rsidRPr="002704A0">
        <w:rPr>
          <w:rFonts w:ascii="Times New Roman" w:hAnsi="Times New Roman"/>
          <w:color w:val="000000"/>
          <w:sz w:val="24"/>
          <w:szCs w:val="24"/>
          <w:lang w:eastAsia="ru-RU"/>
        </w:rPr>
        <w:t>вырастет;</w:t>
      </w:r>
    </w:p>
    <w:p w:rsidR="00C35EAC" w:rsidRPr="002704A0" w:rsidRDefault="00C35EAC" w:rsidP="0080575F">
      <w:pPr>
        <w:widowControl w:val="0"/>
        <w:numPr>
          <w:ilvl w:val="0"/>
          <w:numId w:val="5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изменится;</w:t>
      </w:r>
    </w:p>
    <w:p w:rsidR="00C35EAC" w:rsidRPr="002704A0" w:rsidRDefault="00C35EAC" w:rsidP="0080575F">
      <w:pPr>
        <w:widowControl w:val="0"/>
        <w:numPr>
          <w:ilvl w:val="0"/>
          <w:numId w:val="5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сократится;</w:t>
      </w:r>
    </w:p>
    <w:p w:rsidR="00C35EAC" w:rsidRPr="002704A0" w:rsidRDefault="00C35EAC" w:rsidP="0080575F">
      <w:pPr>
        <w:widowControl w:val="0"/>
        <w:numPr>
          <w:ilvl w:val="0"/>
          <w:numId w:val="5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в экономике стагфляция, то какую из приводимых ниже ком</w:t>
      </w:r>
      <w:r w:rsidRPr="002704A0">
        <w:rPr>
          <w:rFonts w:ascii="Times New Roman" w:hAnsi="Times New Roman"/>
          <w:color w:val="000000"/>
          <w:sz w:val="24"/>
          <w:szCs w:val="24"/>
          <w:lang w:eastAsia="ru-RU"/>
        </w:rPr>
        <w:softHyphen/>
        <w:t>бинаций государственных мер следует выбрать:</w:t>
      </w:r>
    </w:p>
    <w:p w:rsidR="00C35EAC" w:rsidRPr="002704A0" w:rsidRDefault="00C35EAC" w:rsidP="0080575F">
      <w:pPr>
        <w:widowControl w:val="0"/>
        <w:spacing w:after="0" w:line="240" w:lineRule="auto"/>
        <w:ind w:left="180"/>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продажа государственных ценных бумаг на открытом рынке и сокращение налогов;</w:t>
      </w:r>
    </w:p>
    <w:p w:rsidR="00C35EAC" w:rsidRPr="002704A0" w:rsidRDefault="00C35EAC" w:rsidP="0080575F">
      <w:pPr>
        <w:widowControl w:val="0"/>
        <w:numPr>
          <w:ilvl w:val="0"/>
          <w:numId w:val="49"/>
        </w:numPr>
        <w:tabs>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продажа государственных ценных бумаг на открытом рынке и увеличение налогов;</w:t>
      </w:r>
    </w:p>
    <w:p w:rsidR="00C35EAC" w:rsidRPr="002704A0" w:rsidRDefault="00C35EAC" w:rsidP="0080575F">
      <w:pPr>
        <w:widowControl w:val="0"/>
        <w:numPr>
          <w:ilvl w:val="0"/>
          <w:numId w:val="49"/>
        </w:numPr>
        <w:tabs>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покупка государственных ценных бумаг на открытом рынке и увеличение государственных расходов;</w:t>
      </w:r>
    </w:p>
    <w:p w:rsidR="00C35EAC" w:rsidRPr="002704A0" w:rsidRDefault="00C35EAC" w:rsidP="0080575F">
      <w:pPr>
        <w:widowControl w:val="0"/>
        <w:numPr>
          <w:ilvl w:val="0"/>
          <w:numId w:val="49"/>
        </w:numPr>
        <w:tabs>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покупка государственных ценных бумаг на открытом рынке и увеличение налогов;</w:t>
      </w:r>
    </w:p>
    <w:p w:rsidR="00C35EAC" w:rsidRPr="002704A0" w:rsidRDefault="00C35EAC" w:rsidP="0080575F">
      <w:pPr>
        <w:widowControl w:val="0"/>
        <w:numPr>
          <w:ilvl w:val="0"/>
          <w:numId w:val="49"/>
        </w:numPr>
        <w:tabs>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numPr>
          <w:ilvl w:val="0"/>
          <w:numId w:val="50"/>
        </w:numPr>
        <w:tabs>
          <w:tab w:val="left" w:pos="45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предельная склонность к потреблению равна 0,75 и прави</w:t>
      </w:r>
      <w:r w:rsidRPr="002704A0">
        <w:rPr>
          <w:rFonts w:ascii="Times New Roman" w:hAnsi="Times New Roman"/>
          <w:color w:val="000000"/>
          <w:sz w:val="24"/>
          <w:szCs w:val="24"/>
          <w:lang w:eastAsia="ru-RU"/>
        </w:rPr>
        <w:softHyphen/>
        <w:t xml:space="preserve">тельство сокращает трансфертные платежи на 250 </w:t>
      </w:r>
      <w:proofErr w:type="spellStart"/>
      <w:r w:rsidRPr="002704A0">
        <w:rPr>
          <w:rFonts w:ascii="Times New Roman" w:hAnsi="Times New Roman"/>
          <w:color w:val="000000"/>
          <w:sz w:val="24"/>
          <w:szCs w:val="24"/>
          <w:lang w:eastAsia="ru-RU"/>
        </w:rPr>
        <w:t>млрд.долл</w:t>
      </w:r>
      <w:proofErr w:type="spellEnd"/>
      <w:r w:rsidRPr="002704A0">
        <w:rPr>
          <w:rFonts w:ascii="Times New Roman" w:hAnsi="Times New Roman"/>
          <w:color w:val="000000"/>
          <w:sz w:val="24"/>
          <w:szCs w:val="24"/>
          <w:lang w:eastAsia="ru-RU"/>
        </w:rPr>
        <w:t>., то со</w:t>
      </w:r>
      <w:r w:rsidRPr="002704A0">
        <w:rPr>
          <w:rFonts w:ascii="Times New Roman" w:hAnsi="Times New Roman"/>
          <w:color w:val="000000"/>
          <w:sz w:val="24"/>
          <w:szCs w:val="24"/>
          <w:lang w:eastAsia="ru-RU"/>
        </w:rPr>
        <w:softHyphen/>
        <w:t>вокупный доход:</w:t>
      </w:r>
    </w:p>
    <w:p w:rsidR="00C35EAC" w:rsidRPr="002704A0" w:rsidRDefault="00C35EAC" w:rsidP="0080575F">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увеличится на $1000; </w:t>
      </w:r>
    </w:p>
    <w:p w:rsidR="00C35EAC" w:rsidRPr="002704A0" w:rsidRDefault="00C35EAC" w:rsidP="0080575F">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уменьшится на $1000; </w:t>
      </w:r>
    </w:p>
    <w:p w:rsidR="00C35EAC" w:rsidRPr="002704A0" w:rsidRDefault="00C35EAC" w:rsidP="0080575F">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увеличится на $750;</w:t>
      </w:r>
    </w:p>
    <w:p w:rsidR="00C35EAC" w:rsidRPr="002704A0" w:rsidRDefault="00C35EAC" w:rsidP="0080575F">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уменьшится на $750.</w:t>
      </w:r>
    </w:p>
    <w:p w:rsidR="00C35EAC" w:rsidRPr="002704A0" w:rsidRDefault="00C35EAC" w:rsidP="0080575F">
      <w:pPr>
        <w:spacing w:after="0" w:line="240" w:lineRule="auto"/>
        <w:jc w:val="both"/>
        <w:rPr>
          <w:rFonts w:ascii="Times New Roman" w:hAnsi="Times New Roman"/>
          <w:i/>
          <w:sz w:val="24"/>
          <w:szCs w:val="24"/>
          <w:lang w:eastAsia="ru-RU"/>
        </w:rPr>
      </w:pP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8. Сущность и особенности функционирования современной финансовой системы государства</w:t>
      </w:r>
    </w:p>
    <w:p w:rsidR="00C35EAC" w:rsidRPr="002704A0" w:rsidRDefault="00C35EAC" w:rsidP="0080575F">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Понятие финансовой системы.</w:t>
      </w:r>
    </w:p>
    <w:p w:rsidR="00C35EAC" w:rsidRPr="002704A0" w:rsidRDefault="00C35EAC" w:rsidP="0080575F">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Принципы построения финансовой системы.</w:t>
      </w:r>
    </w:p>
    <w:p w:rsidR="00C35EAC" w:rsidRPr="002704A0" w:rsidRDefault="00C35EAC" w:rsidP="0080575F">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Принципы налогообложения, сформулированные А. Си</w:t>
      </w:r>
      <w:r w:rsidRPr="002704A0">
        <w:rPr>
          <w:rFonts w:ascii="Times New Roman" w:hAnsi="Times New Roman"/>
          <w:color w:val="000000"/>
          <w:sz w:val="24"/>
          <w:szCs w:val="24"/>
          <w:lang w:eastAsia="ru-RU"/>
        </w:rPr>
        <w:softHyphen/>
        <w:t>том.</w:t>
      </w:r>
    </w:p>
    <w:p w:rsidR="00C35EAC" w:rsidRPr="002704A0" w:rsidRDefault="00C35EAC" w:rsidP="0080575F">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Отличия между прямыми и косвенными налогами.</w:t>
      </w:r>
    </w:p>
    <w:p w:rsidR="00C35EAC" w:rsidRPr="002704A0" w:rsidRDefault="00C35EAC" w:rsidP="0080575F">
      <w:pPr>
        <w:spacing w:after="0" w:line="360" w:lineRule="auto"/>
        <w:jc w:val="both"/>
        <w:rPr>
          <w:rFonts w:ascii="Times New Roman" w:hAnsi="Times New Roman"/>
          <w:sz w:val="24"/>
          <w:szCs w:val="24"/>
          <w:lang w:eastAsia="ru-RU"/>
        </w:rPr>
      </w:pPr>
    </w:p>
    <w:p w:rsidR="00C35EAC" w:rsidRPr="002704A0" w:rsidRDefault="00C35EAC" w:rsidP="0080575F">
      <w:pPr>
        <w:spacing w:after="0" w:line="36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35EAC" w:rsidRPr="002704A0" w:rsidRDefault="00C35EAC" w:rsidP="00DF0C8F">
      <w:pPr>
        <w:widowControl w:val="0"/>
        <w:numPr>
          <w:ilvl w:val="0"/>
          <w:numId w:val="60"/>
        </w:numPr>
        <w:tabs>
          <w:tab w:val="left" w:pos="402"/>
        </w:tabs>
        <w:spacing w:after="0" w:line="240" w:lineRule="auto"/>
        <w:ind w:hanging="578"/>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Нарисовать кривую </w:t>
      </w:r>
      <w:proofErr w:type="spellStart"/>
      <w:r w:rsidRPr="002704A0">
        <w:rPr>
          <w:rFonts w:ascii="Times New Roman" w:hAnsi="Times New Roman"/>
          <w:color w:val="000000"/>
          <w:sz w:val="24"/>
          <w:szCs w:val="24"/>
          <w:lang w:eastAsia="ru-RU"/>
        </w:rPr>
        <w:t>Лаффера</w:t>
      </w:r>
      <w:proofErr w:type="spellEnd"/>
      <w:r w:rsidRPr="002704A0">
        <w:rPr>
          <w:rFonts w:ascii="Times New Roman" w:hAnsi="Times New Roman"/>
          <w:color w:val="000000"/>
          <w:sz w:val="24"/>
          <w:szCs w:val="24"/>
          <w:lang w:eastAsia="ru-RU"/>
        </w:rPr>
        <w:t xml:space="preserve"> и объяснить его гипотезу.</w:t>
      </w:r>
    </w:p>
    <w:p w:rsidR="00C35EAC" w:rsidRPr="002704A0" w:rsidRDefault="00C35EAC" w:rsidP="00DF0C8F">
      <w:pPr>
        <w:widowControl w:val="0"/>
        <w:numPr>
          <w:ilvl w:val="0"/>
          <w:numId w:val="60"/>
        </w:numPr>
        <w:tabs>
          <w:tab w:val="left" w:pos="402"/>
        </w:tabs>
        <w:spacing w:after="0" w:line="240" w:lineRule="auto"/>
        <w:ind w:hanging="578"/>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индивидуальных налогов снижает и потребительские расхо</w:t>
      </w:r>
      <w:r w:rsidRPr="002704A0">
        <w:rPr>
          <w:rFonts w:ascii="Times New Roman" w:hAnsi="Times New Roman"/>
          <w:color w:val="000000"/>
          <w:sz w:val="24"/>
          <w:szCs w:val="24"/>
          <w:lang w:eastAsia="ru-RU"/>
        </w:rPr>
        <w:softHyphen/>
        <w:t xml:space="preserve">ды, и сбережения. </w:t>
      </w:r>
    </w:p>
    <w:p w:rsidR="00C35EAC" w:rsidRPr="002704A0" w:rsidRDefault="00C35EAC" w:rsidP="00DF0C8F">
      <w:pPr>
        <w:widowControl w:val="0"/>
        <w:numPr>
          <w:ilvl w:val="0"/>
          <w:numId w:val="60"/>
        </w:numPr>
        <w:tabs>
          <w:tab w:val="left" w:pos="360"/>
        </w:tabs>
        <w:spacing w:after="0" w:line="240" w:lineRule="auto"/>
        <w:ind w:hanging="578"/>
        <w:rPr>
          <w:rFonts w:ascii="Times New Roman" w:hAnsi="Times New Roman"/>
          <w:b/>
          <w:sz w:val="24"/>
          <w:szCs w:val="24"/>
          <w:lang w:eastAsia="ru-RU"/>
        </w:rPr>
      </w:pPr>
      <w:r w:rsidRPr="002704A0">
        <w:rPr>
          <w:rFonts w:ascii="Times New Roman" w:hAnsi="Times New Roman"/>
          <w:color w:val="000000"/>
          <w:sz w:val="24"/>
          <w:szCs w:val="24"/>
          <w:lang w:eastAsia="ru-RU"/>
        </w:rPr>
        <w:t xml:space="preserve">Принцип вертикальной справедливости налоговой. </w:t>
      </w:r>
    </w:p>
    <w:p w:rsidR="00C35EAC" w:rsidRPr="002704A0" w:rsidRDefault="00C35EAC" w:rsidP="0080575F">
      <w:pPr>
        <w:widowControl w:val="0"/>
        <w:tabs>
          <w:tab w:val="left" w:pos="360"/>
        </w:tabs>
        <w:spacing w:after="0" w:line="240" w:lineRule="auto"/>
        <w:ind w:left="142"/>
        <w:rPr>
          <w:rFonts w:ascii="Times New Roman" w:hAnsi="Times New Roman"/>
          <w:color w:val="000000"/>
          <w:sz w:val="24"/>
          <w:szCs w:val="24"/>
          <w:lang w:eastAsia="ru-RU"/>
        </w:rPr>
      </w:pPr>
    </w:p>
    <w:p w:rsidR="00C35EAC" w:rsidRPr="002704A0" w:rsidRDefault="00C35EAC" w:rsidP="0080575F">
      <w:pPr>
        <w:widowControl w:val="0"/>
        <w:tabs>
          <w:tab w:val="left" w:pos="360"/>
        </w:tabs>
        <w:spacing w:after="0" w:line="240" w:lineRule="auto"/>
        <w:ind w:left="142"/>
        <w:rPr>
          <w:rFonts w:ascii="Times New Roman" w:hAnsi="Times New Roman"/>
          <w:b/>
          <w:sz w:val="24"/>
          <w:szCs w:val="24"/>
          <w:lang w:eastAsia="ru-RU"/>
        </w:rPr>
      </w:pPr>
      <w:r w:rsidRPr="002704A0">
        <w:rPr>
          <w:rFonts w:ascii="Times New Roman" w:hAnsi="Times New Roman"/>
          <w:b/>
          <w:sz w:val="24"/>
          <w:szCs w:val="24"/>
          <w:lang w:eastAsia="ru-RU"/>
        </w:rPr>
        <w:t xml:space="preserve">Тесты </w:t>
      </w:r>
    </w:p>
    <w:p w:rsidR="00C35EAC" w:rsidRPr="002704A0" w:rsidRDefault="00C35EAC"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 Эффект вытеснения, связанный с финансированием бюджетного дефицита за счет внутреннего долга:</w:t>
      </w:r>
    </w:p>
    <w:p w:rsidR="00C35EAC" w:rsidRPr="002704A0" w:rsidRDefault="00C35EAC" w:rsidP="0080575F">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приводит к увеличению ставки процента;</w:t>
      </w:r>
    </w:p>
    <w:p w:rsidR="00C35EAC" w:rsidRPr="002704A0" w:rsidRDefault="00C35EAC" w:rsidP="0080575F">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55"/>
        </w:numPr>
        <w:tabs>
          <w:tab w:val="left" w:pos="284"/>
          <w:tab w:val="left" w:pos="536"/>
        </w:tabs>
        <w:spacing w:after="10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приводит к сокращению инвестиционного потенциала в буду</w:t>
      </w:r>
      <w:r w:rsidRPr="002704A0">
        <w:rPr>
          <w:rFonts w:ascii="Times New Roman" w:hAnsi="Times New Roman"/>
          <w:color w:val="000000"/>
          <w:sz w:val="24"/>
          <w:szCs w:val="24"/>
          <w:lang w:eastAsia="ru-RU"/>
        </w:rPr>
        <w:softHyphen/>
        <w:t>щем;</w:t>
      </w:r>
    </w:p>
    <w:p w:rsidR="00C35EAC" w:rsidRPr="002704A0" w:rsidRDefault="00C35EAC" w:rsidP="0080575F">
      <w:pPr>
        <w:widowControl w:val="0"/>
        <w:numPr>
          <w:ilvl w:val="0"/>
          <w:numId w:val="5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сокращает частные инвестиционные расходы.</w:t>
      </w:r>
    </w:p>
    <w:p w:rsidR="00C35EAC" w:rsidRPr="002704A0" w:rsidRDefault="00C35EAC" w:rsidP="0080575F">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2.Кривая </w:t>
      </w:r>
      <w:proofErr w:type="spellStart"/>
      <w:r w:rsidRPr="002704A0">
        <w:rPr>
          <w:rFonts w:ascii="Times New Roman" w:hAnsi="Times New Roman"/>
          <w:color w:val="000000"/>
          <w:sz w:val="24"/>
          <w:szCs w:val="24"/>
          <w:lang w:eastAsia="ru-RU"/>
        </w:rPr>
        <w:t>Лаффера</w:t>
      </w:r>
      <w:proofErr w:type="spellEnd"/>
      <w:r w:rsidRPr="002704A0">
        <w:rPr>
          <w:rFonts w:ascii="Times New Roman" w:hAnsi="Times New Roman"/>
          <w:color w:val="000000"/>
          <w:sz w:val="24"/>
          <w:szCs w:val="24"/>
          <w:lang w:eastAsia="ru-RU"/>
        </w:rPr>
        <w:t xml:space="preserve"> отражает зависимость между налоговой ставкой и:</w:t>
      </w:r>
    </w:p>
    <w:p w:rsidR="00C35EAC" w:rsidRPr="002704A0" w:rsidRDefault="00C35EAC" w:rsidP="0080575F">
      <w:pPr>
        <w:widowControl w:val="0"/>
        <w:numPr>
          <w:ilvl w:val="0"/>
          <w:numId w:val="56"/>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величиной налоговых поступлений в бюджет;</w:t>
      </w:r>
    </w:p>
    <w:p w:rsidR="00C35EAC" w:rsidRPr="002704A0" w:rsidRDefault="00C35EAC" w:rsidP="0080575F">
      <w:pPr>
        <w:widowControl w:val="0"/>
        <w:numPr>
          <w:ilvl w:val="0"/>
          <w:numId w:val="5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уровнем деловой активности;</w:t>
      </w:r>
    </w:p>
    <w:p w:rsidR="00C35EAC" w:rsidRPr="002704A0" w:rsidRDefault="00C35EAC" w:rsidP="0080575F">
      <w:pPr>
        <w:widowControl w:val="0"/>
        <w:numPr>
          <w:ilvl w:val="0"/>
          <w:numId w:val="5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56"/>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уровнем совокупного дохода.</w:t>
      </w:r>
    </w:p>
    <w:p w:rsidR="00C35EAC" w:rsidRPr="002704A0" w:rsidRDefault="00C35EAC" w:rsidP="0080575F">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 Валовой национальный продукт страны составил $5200 млрд., чис</w:t>
      </w:r>
      <w:r w:rsidRPr="002704A0">
        <w:rPr>
          <w:rFonts w:ascii="Times New Roman" w:hAnsi="Times New Roman"/>
          <w:color w:val="000000"/>
          <w:sz w:val="24"/>
          <w:szCs w:val="24"/>
          <w:lang w:eastAsia="ru-RU"/>
        </w:rPr>
        <w:softHyphen/>
        <w:t>тый экспорт $-30 млрд.; факторные доходы, полученные гражданами страны за рубежом $300 млрд.; факторные доходы, полученные ино</w:t>
      </w:r>
      <w:r w:rsidRPr="002704A0">
        <w:rPr>
          <w:rFonts w:ascii="Times New Roman" w:hAnsi="Times New Roman"/>
          <w:color w:val="000000"/>
          <w:sz w:val="24"/>
          <w:szCs w:val="24"/>
          <w:lang w:eastAsia="ru-RU"/>
        </w:rPr>
        <w:softHyphen/>
        <w:t>странцами в этой стране $140 млрд., а золотовалютные резервы стра</w:t>
      </w:r>
      <w:r w:rsidRPr="002704A0">
        <w:rPr>
          <w:rFonts w:ascii="Times New Roman" w:hAnsi="Times New Roman"/>
          <w:color w:val="000000"/>
          <w:sz w:val="24"/>
          <w:szCs w:val="24"/>
          <w:lang w:eastAsia="ru-RU"/>
        </w:rPr>
        <w:softHyphen/>
        <w:t>ны $20 млрд. Валовой внутренний продукт равен:</w:t>
      </w:r>
    </w:p>
    <w:p w:rsidR="00C35EAC" w:rsidRPr="002704A0" w:rsidRDefault="00C35EAC" w:rsidP="0080575F">
      <w:pPr>
        <w:widowControl w:val="0"/>
        <w:numPr>
          <w:ilvl w:val="0"/>
          <w:numId w:val="5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5330.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5040.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5360.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5350.</w:t>
      </w:r>
    </w:p>
    <w:p w:rsidR="00C35EAC" w:rsidRPr="002704A0" w:rsidRDefault="00C35EAC" w:rsidP="0080575F">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4.Отрицательными последствиями большого внутреннего долга явля</w:t>
      </w:r>
      <w:r w:rsidRPr="002704A0">
        <w:rPr>
          <w:rFonts w:ascii="Times New Roman" w:hAnsi="Times New Roman"/>
          <w:color w:val="000000"/>
          <w:sz w:val="24"/>
          <w:szCs w:val="24"/>
          <w:lang w:eastAsia="ru-RU"/>
        </w:rPr>
        <w:softHyphen/>
        <w:t>ется все, кроме:</w:t>
      </w:r>
    </w:p>
    <w:p w:rsidR="00C35EAC" w:rsidRPr="002704A0" w:rsidRDefault="00C35EAC" w:rsidP="0080575F">
      <w:pPr>
        <w:widowControl w:val="0"/>
        <w:numPr>
          <w:ilvl w:val="0"/>
          <w:numId w:val="58"/>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угрозы инфляции в долгосрочном периоде;</w:t>
      </w:r>
    </w:p>
    <w:p w:rsidR="00C35EAC" w:rsidRPr="002704A0" w:rsidRDefault="00C35EAC" w:rsidP="0080575F">
      <w:pPr>
        <w:widowControl w:val="0"/>
        <w:numPr>
          <w:ilvl w:val="0"/>
          <w:numId w:val="58"/>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35EAC" w:rsidRPr="002704A0" w:rsidRDefault="00C35EAC" w:rsidP="0080575F">
      <w:pPr>
        <w:widowControl w:val="0"/>
        <w:numPr>
          <w:ilvl w:val="0"/>
          <w:numId w:val="58"/>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вытеснения частных инвестиций;</w:t>
      </w:r>
    </w:p>
    <w:p w:rsidR="00C35EAC" w:rsidRPr="002704A0" w:rsidRDefault="00C35EAC" w:rsidP="0080575F">
      <w:pPr>
        <w:widowControl w:val="0"/>
        <w:numPr>
          <w:ilvl w:val="0"/>
          <w:numId w:val="58"/>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роста дефицита государственного бюджета.</w:t>
      </w:r>
    </w:p>
    <w:p w:rsidR="00C35EAC" w:rsidRPr="002704A0" w:rsidRDefault="00C35EAC" w:rsidP="0080575F">
      <w:pPr>
        <w:widowControl w:val="0"/>
        <w:tabs>
          <w:tab w:val="left" w:pos="284"/>
          <w:tab w:val="left" w:pos="32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5.Государственный долг - это сумма предшествующих:</w:t>
      </w:r>
    </w:p>
    <w:p w:rsidR="00C35EAC" w:rsidRPr="002704A0" w:rsidRDefault="00C35EAC" w:rsidP="0080575F">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дефицитов;</w:t>
      </w:r>
    </w:p>
    <w:p w:rsidR="00C35EAC" w:rsidRPr="002704A0" w:rsidRDefault="00C35EAC" w:rsidP="0080575F">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излишков за исключением бюджетных дефицитов;</w:t>
      </w:r>
    </w:p>
    <w:p w:rsidR="00C35EAC" w:rsidRPr="002704A0" w:rsidRDefault="00C35EAC" w:rsidP="0080575F">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дефицитов за исключением бюджетных излишков;</w:t>
      </w:r>
    </w:p>
    <w:p w:rsidR="00C35EAC" w:rsidRPr="002704A0" w:rsidRDefault="00C35EAC" w:rsidP="0080575F">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расходов на оборону;</w:t>
      </w:r>
    </w:p>
    <w:p w:rsidR="00C35EAC" w:rsidRPr="002704A0" w:rsidRDefault="00C35EAC" w:rsidP="0080575F">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государственных расходов.</w:t>
      </w:r>
    </w:p>
    <w:p w:rsidR="00C35EAC" w:rsidRPr="002704A0" w:rsidRDefault="00C35EAC" w:rsidP="0080575F">
      <w:pPr>
        <w:widowControl w:val="0"/>
        <w:tabs>
          <w:tab w:val="left" w:pos="284"/>
          <w:tab w:val="left" w:pos="596"/>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tabs>
          <w:tab w:val="left" w:pos="284"/>
          <w:tab w:val="left" w:pos="596"/>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9. Институциональные особенности денежно-кредитной политики</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bCs/>
          <w:i/>
          <w:sz w:val="24"/>
          <w:szCs w:val="24"/>
        </w:rPr>
      </w:pPr>
    </w:p>
    <w:p w:rsidR="00C35EAC" w:rsidRPr="002704A0" w:rsidRDefault="00C35EAC" w:rsidP="0080575F">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1.Денежная система и ее основные элементы.</w:t>
      </w:r>
    </w:p>
    <w:p w:rsidR="00C35EAC" w:rsidRPr="002704A0" w:rsidRDefault="00C35EAC" w:rsidP="0080575F">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2.Разновидности систем денежного обращения.</w:t>
      </w:r>
    </w:p>
    <w:p w:rsidR="00C35EAC" w:rsidRPr="002704A0" w:rsidRDefault="00C35EAC" w:rsidP="0080575F">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3.Государственные органы и учреждения, регулирующие денежное обращение в стране.</w:t>
      </w:r>
    </w:p>
    <w:p w:rsidR="00C35EAC" w:rsidRPr="002704A0" w:rsidRDefault="00C35EAC" w:rsidP="0080575F">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4.Денежная масса и денежные агрегаты. Закон денежного обращения </w:t>
      </w:r>
    </w:p>
    <w:p w:rsidR="00C35EAC" w:rsidRPr="002704A0" w:rsidRDefault="00C35EAC" w:rsidP="0080575F">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5.Денежная масса, понятие и состав.</w:t>
      </w:r>
    </w:p>
    <w:p w:rsidR="00C35EAC" w:rsidRPr="002704A0" w:rsidRDefault="00C35EAC" w:rsidP="0080575F">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6.Особенности структуры денежной массы. </w:t>
      </w:r>
    </w:p>
    <w:p w:rsidR="00C35EAC" w:rsidRPr="002704A0" w:rsidRDefault="00C35EAC" w:rsidP="0080575F">
      <w:pPr>
        <w:tabs>
          <w:tab w:val="left" w:pos="0"/>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7.Денежные агрегаты и их специфика.</w:t>
      </w:r>
    </w:p>
    <w:p w:rsidR="00C35EAC" w:rsidRPr="002704A0" w:rsidRDefault="00C35EAC" w:rsidP="0080575F">
      <w:pPr>
        <w:tabs>
          <w:tab w:val="left" w:pos="0"/>
        </w:tabs>
        <w:spacing w:after="0" w:line="360" w:lineRule="auto"/>
        <w:jc w:val="both"/>
        <w:rPr>
          <w:rFonts w:ascii="Times New Roman" w:hAnsi="Times New Roman"/>
          <w:i/>
          <w:sz w:val="24"/>
          <w:szCs w:val="24"/>
          <w:lang w:eastAsia="ru-RU"/>
        </w:rPr>
      </w:pPr>
    </w:p>
    <w:p w:rsidR="00C35EAC" w:rsidRPr="002704A0" w:rsidRDefault="00C35EAC" w:rsidP="0080575F">
      <w:pPr>
        <w:spacing w:after="0" w:line="36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C35EAC" w:rsidRPr="002704A0" w:rsidRDefault="00C35EAC" w:rsidP="0080575F">
      <w:pPr>
        <w:spacing w:after="0" w:line="360" w:lineRule="auto"/>
        <w:jc w:val="both"/>
        <w:rPr>
          <w:rFonts w:ascii="Times New Roman" w:hAnsi="Times New Roman"/>
          <w:b/>
          <w:sz w:val="24"/>
          <w:szCs w:val="24"/>
          <w:lang w:eastAsia="ru-RU"/>
        </w:rPr>
      </w:pPr>
      <w:r w:rsidRPr="002704A0">
        <w:rPr>
          <w:rFonts w:ascii="Times New Roman" w:hAnsi="Times New Roman"/>
          <w:b/>
          <w:sz w:val="24"/>
          <w:szCs w:val="24"/>
          <w:lang w:eastAsia="ru-RU"/>
        </w:rPr>
        <w:t>Задачи</w:t>
      </w:r>
    </w:p>
    <w:p w:rsidR="00C35EAC" w:rsidRPr="002704A0" w:rsidRDefault="00C35EAC" w:rsidP="00DF0C8F">
      <w:pPr>
        <w:widowControl w:val="0"/>
        <w:spacing w:after="0" w:line="240" w:lineRule="auto"/>
        <w:jc w:val="both"/>
        <w:rPr>
          <w:rFonts w:ascii="Times New Roman" w:hAnsi="Times New Roman"/>
          <w:color w:val="000000"/>
          <w:sz w:val="24"/>
          <w:szCs w:val="24"/>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Депозиты банка составляют 500 тыс. долл. Фактиче</w:t>
      </w:r>
      <w:r w:rsidRPr="002704A0">
        <w:rPr>
          <w:rFonts w:ascii="Times New Roman" w:hAnsi="Times New Roman"/>
          <w:color w:val="000000"/>
          <w:sz w:val="24"/>
          <w:szCs w:val="24"/>
          <w:lang w:eastAsia="ru-RU"/>
        </w:rPr>
        <w:softHyphen/>
        <w:t xml:space="preserve">ские резервы - 150 тыс. долл. Норма обязательных резервов - 20%. Каковы кредитные возможности банка? Какова величина избыточных резервов? Каковы возможности всей банковской системы увеличить </w:t>
      </w:r>
      <w:r w:rsidRPr="002704A0">
        <w:rPr>
          <w:rFonts w:ascii="Times New Roman" w:hAnsi="Times New Roman"/>
          <w:color w:val="000000"/>
          <w:sz w:val="24"/>
          <w:szCs w:val="24"/>
          <w:lang w:eastAsia="ru-RU"/>
        </w:rPr>
        <w:lastRenderedPageBreak/>
        <w:t xml:space="preserve">дополнительно предложение денег? Определите величину денежных агрегатов М0, М1, М2, М3 и </w:t>
      </w:r>
      <w:r w:rsidRPr="002704A0">
        <w:rPr>
          <w:rFonts w:ascii="Times New Roman" w:hAnsi="Times New Roman"/>
          <w:color w:val="000000"/>
          <w:sz w:val="24"/>
          <w:szCs w:val="24"/>
          <w:lang w:val="en-US"/>
        </w:rPr>
        <w:t>L</w:t>
      </w:r>
      <w:r w:rsidRPr="002704A0">
        <w:rPr>
          <w:rFonts w:ascii="Times New Roman" w:hAnsi="Times New Roman"/>
          <w:color w:val="000000"/>
          <w:sz w:val="24"/>
          <w:szCs w:val="24"/>
        </w:rPr>
        <w:t>.</w:t>
      </w:r>
    </w:p>
    <w:p w:rsidR="00C35EAC" w:rsidRPr="002704A0" w:rsidRDefault="00C35EAC" w:rsidP="0080575F">
      <w:pPr>
        <w:widowControl w:val="0"/>
        <w:spacing w:after="0" w:line="240" w:lineRule="auto"/>
        <w:ind w:firstLine="720"/>
        <w:jc w:val="both"/>
        <w:rPr>
          <w:rFonts w:ascii="Times New Roman" w:hAnsi="Times New Roman"/>
          <w:color w:val="000000"/>
          <w:sz w:val="24"/>
          <w:szCs w:val="24"/>
          <w:lang w:eastAsia="ru-RU"/>
        </w:rPr>
      </w:pPr>
    </w:p>
    <w:p w:rsidR="00C35EAC" w:rsidRPr="002704A0" w:rsidRDefault="00C35EAC" w:rsidP="0080575F">
      <w:pPr>
        <w:widowControl w:val="0"/>
        <w:tabs>
          <w:tab w:val="left" w:pos="98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Депозиты коммерческих банков составляют 3000 млн. долл. Величина обязательных резервов 600 млн. долл. Если Центральный банк снизит норму резервирования на 5%-</w:t>
      </w:r>
      <w:proofErr w:type="spellStart"/>
      <w:r w:rsidRPr="002704A0">
        <w:rPr>
          <w:rFonts w:ascii="Times New Roman" w:hAnsi="Times New Roman"/>
          <w:color w:val="000000"/>
          <w:sz w:val="24"/>
          <w:szCs w:val="24"/>
          <w:lang w:eastAsia="ru-RU"/>
        </w:rPr>
        <w:t>ных</w:t>
      </w:r>
      <w:proofErr w:type="spellEnd"/>
      <w:r w:rsidRPr="002704A0">
        <w:rPr>
          <w:rFonts w:ascii="Times New Roman" w:hAnsi="Times New Roman"/>
          <w:color w:val="000000"/>
          <w:sz w:val="24"/>
          <w:szCs w:val="24"/>
          <w:lang w:eastAsia="ru-RU"/>
        </w:rPr>
        <w:t xml:space="preserve"> пунктов, то на какую величину может измениться предложение денег, если банковская система использует свои кредитные возможности полно</w:t>
      </w:r>
      <w:r w:rsidRPr="002704A0">
        <w:rPr>
          <w:rFonts w:ascii="Times New Roman" w:hAnsi="Times New Roman"/>
          <w:color w:val="000000"/>
          <w:sz w:val="24"/>
          <w:szCs w:val="24"/>
          <w:lang w:eastAsia="ru-RU"/>
        </w:rPr>
        <w:softHyphen/>
        <w:t>стью? Как изменится величина банковского мультипликатора?</w:t>
      </w:r>
    </w:p>
    <w:p w:rsidR="00C35EAC" w:rsidRPr="002704A0" w:rsidRDefault="00C35EAC" w:rsidP="0080575F">
      <w:pPr>
        <w:widowControl w:val="0"/>
        <w:tabs>
          <w:tab w:val="left" w:pos="980"/>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tabs>
          <w:tab w:val="left" w:pos="98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3. Депозиты банка составляют 500 тыс. долл. Обязательные резервы равны 50 тыс. долл. Как изменятся кредитные возможности банка и предложение денег со стороны всей банковской системы, если вкладчик заберет со счета 20 тыс. долл. на покупку нового автомоби</w:t>
      </w:r>
      <w:r w:rsidRPr="002704A0">
        <w:rPr>
          <w:rFonts w:ascii="Times New Roman" w:hAnsi="Times New Roman"/>
          <w:color w:val="000000"/>
          <w:sz w:val="24"/>
          <w:szCs w:val="24"/>
          <w:lang w:eastAsia="ru-RU"/>
        </w:rPr>
        <w:softHyphen/>
        <w:t>ля?</w:t>
      </w:r>
    </w:p>
    <w:p w:rsidR="00C35EAC" w:rsidRPr="002704A0" w:rsidRDefault="00C35EAC" w:rsidP="0080575F">
      <w:pPr>
        <w:spacing w:after="0" w:line="360" w:lineRule="auto"/>
        <w:jc w:val="both"/>
        <w:rPr>
          <w:rFonts w:ascii="Times New Roman" w:hAnsi="Times New Roman"/>
          <w:b/>
          <w:sz w:val="24"/>
          <w:szCs w:val="24"/>
          <w:lang w:eastAsia="ru-RU"/>
        </w:rPr>
      </w:pPr>
    </w:p>
    <w:p w:rsidR="00C35EAC" w:rsidRPr="002704A0" w:rsidRDefault="00C35EAC" w:rsidP="0080575F">
      <w:pPr>
        <w:spacing w:after="0" w:line="360" w:lineRule="auto"/>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Кредитные карточки не являются деньгами, потому что:</w:t>
      </w:r>
    </w:p>
    <w:p w:rsidR="00C35EAC" w:rsidRPr="002704A0" w:rsidRDefault="00C35EAC" w:rsidP="0080575F">
      <w:pPr>
        <w:widowControl w:val="0"/>
        <w:numPr>
          <w:ilvl w:val="0"/>
          <w:numId w:val="62"/>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служат формой краткосрочного банковского кредита;</w:t>
      </w:r>
    </w:p>
    <w:p w:rsidR="00C35EAC" w:rsidRPr="002704A0" w:rsidRDefault="00C35EAC" w:rsidP="0080575F">
      <w:pPr>
        <w:widowControl w:val="0"/>
        <w:numPr>
          <w:ilvl w:val="0"/>
          <w:numId w:val="62"/>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62"/>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отражаются как средства на банковских счетах и уже включены в величину денежной массы;</w:t>
      </w:r>
    </w:p>
    <w:p w:rsidR="00C35EAC" w:rsidRPr="002704A0" w:rsidRDefault="00C35EAC" w:rsidP="0080575F">
      <w:pPr>
        <w:widowControl w:val="0"/>
        <w:numPr>
          <w:ilvl w:val="0"/>
          <w:numId w:val="62"/>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являются средством обращения.</w:t>
      </w:r>
    </w:p>
    <w:p w:rsidR="00C35EAC" w:rsidRPr="002704A0" w:rsidRDefault="00C35EAC" w:rsidP="0080575F">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Государственные краткосрочные облигации включаются в денеж</w:t>
      </w:r>
      <w:r w:rsidRPr="002704A0">
        <w:rPr>
          <w:rFonts w:ascii="Times New Roman" w:hAnsi="Times New Roman"/>
          <w:color w:val="000000"/>
          <w:sz w:val="24"/>
          <w:szCs w:val="24"/>
          <w:lang w:eastAsia="ru-RU"/>
        </w:rPr>
        <w:softHyphen/>
        <w:t>ный агрегат:</w:t>
      </w:r>
    </w:p>
    <w:p w:rsidR="00C35EAC" w:rsidRPr="002704A0" w:rsidRDefault="00C35EAC" w:rsidP="0080575F">
      <w:pPr>
        <w:widowControl w:val="0"/>
        <w:numPr>
          <w:ilvl w:val="0"/>
          <w:numId w:val="63"/>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М2;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val="en-US"/>
        </w:rPr>
        <w:t>L</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М3;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не включаются в состав денежных агрегатов;</w:t>
      </w:r>
    </w:p>
    <w:p w:rsidR="00C35EAC" w:rsidRPr="002704A0" w:rsidRDefault="00C35EAC" w:rsidP="0080575F">
      <w:pPr>
        <w:widowControl w:val="0"/>
        <w:numPr>
          <w:ilvl w:val="0"/>
          <w:numId w:val="62"/>
        </w:numPr>
        <w:tabs>
          <w:tab w:val="left" w:pos="349"/>
          <w:tab w:val="left" w:pos="57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М1.</w:t>
      </w:r>
    </w:p>
    <w:p w:rsidR="00C35EAC" w:rsidRPr="002704A0" w:rsidRDefault="00C35EAC" w:rsidP="0080575F">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Чистые инвестиции учитываются при подсчете:</w:t>
      </w:r>
    </w:p>
    <w:p w:rsidR="00C35EAC" w:rsidRPr="002704A0" w:rsidRDefault="00C35EAC" w:rsidP="0080575F">
      <w:pPr>
        <w:widowControl w:val="0"/>
        <w:numPr>
          <w:ilvl w:val="0"/>
          <w:numId w:val="64"/>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национального дохода;</w:t>
      </w:r>
    </w:p>
    <w:p w:rsidR="00C35EAC" w:rsidRPr="002704A0" w:rsidRDefault="00C35EAC" w:rsidP="0080575F">
      <w:pPr>
        <w:widowControl w:val="0"/>
        <w:numPr>
          <w:ilvl w:val="0"/>
          <w:numId w:val="64"/>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64"/>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чистого внутреннего продукта;</w:t>
      </w:r>
    </w:p>
    <w:p w:rsidR="00C35EAC" w:rsidRPr="002704A0" w:rsidRDefault="00C35EAC" w:rsidP="0080575F">
      <w:pPr>
        <w:widowControl w:val="0"/>
        <w:numPr>
          <w:ilvl w:val="0"/>
          <w:numId w:val="64"/>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валового внутреннего продукта.</w:t>
      </w:r>
    </w:p>
    <w:p w:rsidR="00C35EAC" w:rsidRPr="002704A0" w:rsidRDefault="00C35EAC" w:rsidP="0080575F">
      <w:pPr>
        <w:widowControl w:val="0"/>
        <w:numPr>
          <w:ilvl w:val="0"/>
          <w:numId w:val="61"/>
        </w:numPr>
        <w:tabs>
          <w:tab w:val="left" w:pos="349"/>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Деньги - это:</w:t>
      </w:r>
    </w:p>
    <w:p w:rsidR="00C35EAC" w:rsidRPr="002704A0" w:rsidRDefault="00C35EAC" w:rsidP="0080575F">
      <w:pPr>
        <w:widowControl w:val="0"/>
        <w:numPr>
          <w:ilvl w:val="0"/>
          <w:numId w:val="65"/>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финансовый актив, используемый для совершения сделок;</w:t>
      </w:r>
    </w:p>
    <w:p w:rsidR="00C35EAC" w:rsidRPr="002704A0" w:rsidRDefault="00C35EAC" w:rsidP="0080575F">
      <w:pPr>
        <w:widowControl w:val="0"/>
        <w:numPr>
          <w:ilvl w:val="0"/>
          <w:numId w:val="65"/>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законное платежное средство для покупки товаров и услуг;</w:t>
      </w:r>
    </w:p>
    <w:p w:rsidR="00C35EAC" w:rsidRPr="002704A0" w:rsidRDefault="00C35EAC" w:rsidP="0080575F">
      <w:pPr>
        <w:widowControl w:val="0"/>
        <w:numPr>
          <w:ilvl w:val="0"/>
          <w:numId w:val="65"/>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запас ценности, единица счета, средство обращения и средство платежа;</w:t>
      </w:r>
    </w:p>
    <w:p w:rsidR="00C35EAC" w:rsidRPr="002704A0" w:rsidRDefault="00C35EAC" w:rsidP="0080575F">
      <w:pPr>
        <w:widowControl w:val="0"/>
        <w:numPr>
          <w:ilvl w:val="0"/>
          <w:numId w:val="65"/>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61"/>
        </w:numPr>
        <w:tabs>
          <w:tab w:val="left" w:pos="349"/>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Выберите верное утверждение: уравнение количественной теории денег;</w:t>
      </w:r>
    </w:p>
    <w:p w:rsidR="00C35EAC" w:rsidRPr="002704A0" w:rsidRDefault="00C35EAC" w:rsidP="0080575F">
      <w:pPr>
        <w:widowControl w:val="0"/>
        <w:numPr>
          <w:ilvl w:val="0"/>
          <w:numId w:val="66"/>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35EAC" w:rsidRPr="002704A0" w:rsidRDefault="00C35EAC" w:rsidP="0080575F">
      <w:pPr>
        <w:widowControl w:val="0"/>
        <w:numPr>
          <w:ilvl w:val="0"/>
          <w:numId w:val="66"/>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устанавливает зависимость между количеством денег и ставкой процента;</w:t>
      </w:r>
    </w:p>
    <w:p w:rsidR="00C35EAC" w:rsidRPr="002704A0" w:rsidRDefault="00C35EAC" w:rsidP="0080575F">
      <w:pPr>
        <w:widowControl w:val="0"/>
        <w:numPr>
          <w:ilvl w:val="0"/>
          <w:numId w:val="66"/>
        </w:numPr>
        <w:tabs>
          <w:tab w:val="left" w:pos="349"/>
          <w:tab w:val="left" w:pos="56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учитывает скорость обращения денег;</w:t>
      </w:r>
    </w:p>
    <w:p w:rsidR="00C35EAC" w:rsidRPr="002704A0" w:rsidRDefault="00C35EAC" w:rsidP="0080575F">
      <w:pPr>
        <w:widowControl w:val="0"/>
        <w:numPr>
          <w:ilvl w:val="0"/>
          <w:numId w:val="66"/>
        </w:numPr>
        <w:tabs>
          <w:tab w:val="left" w:pos="349"/>
          <w:tab w:val="left" w:pos="57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учитывает уровень цен;</w:t>
      </w:r>
    </w:p>
    <w:p w:rsidR="00C35EAC" w:rsidRPr="002704A0" w:rsidRDefault="00C35EAC" w:rsidP="0080575F">
      <w:pPr>
        <w:widowControl w:val="0"/>
        <w:numPr>
          <w:ilvl w:val="0"/>
          <w:numId w:val="66"/>
        </w:numPr>
        <w:tabs>
          <w:tab w:val="left" w:pos="349"/>
          <w:tab w:val="left" w:pos="55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устанавливает зависимость между количеством денег и объемом производства.</w:t>
      </w:r>
    </w:p>
    <w:p w:rsidR="00C35EAC" w:rsidRPr="002704A0" w:rsidRDefault="00C35EAC" w:rsidP="0080575F">
      <w:pPr>
        <w:widowControl w:val="0"/>
        <w:tabs>
          <w:tab w:val="left" w:pos="284"/>
          <w:tab w:val="left" w:pos="596"/>
        </w:tabs>
        <w:spacing w:after="0" w:line="240" w:lineRule="auto"/>
        <w:jc w:val="both"/>
        <w:rPr>
          <w:rFonts w:ascii="Times New Roman" w:hAnsi="Times New Roman"/>
          <w:color w:val="000000"/>
          <w:sz w:val="24"/>
          <w:szCs w:val="24"/>
          <w:lang w:eastAsia="ru-RU"/>
        </w:rPr>
      </w:pPr>
    </w:p>
    <w:p w:rsidR="00C35EAC" w:rsidRPr="002704A0" w:rsidRDefault="00C35EAC" w:rsidP="0080575F">
      <w:pPr>
        <w:widowControl w:val="0"/>
        <w:tabs>
          <w:tab w:val="left" w:pos="284"/>
          <w:tab w:val="left" w:pos="596"/>
        </w:tab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10. Социально-экономические проблемы национальной экономики</w:t>
      </w:r>
    </w:p>
    <w:p w:rsidR="00C35EAC" w:rsidRPr="002704A0" w:rsidRDefault="00C35EAC" w:rsidP="0080575F">
      <w:pPr>
        <w:widowControl w:val="0"/>
        <w:tabs>
          <w:tab w:val="left" w:pos="284"/>
        </w:tabs>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spacing w:after="0" w:line="240" w:lineRule="auto"/>
        <w:jc w:val="both"/>
        <w:rPr>
          <w:rFonts w:ascii="Times New Roman" w:hAnsi="Times New Roman"/>
          <w:b/>
          <w:bCs/>
          <w:i/>
          <w:sz w:val="24"/>
          <w:szCs w:val="24"/>
        </w:rPr>
      </w:pPr>
    </w:p>
    <w:p w:rsidR="00C35EAC" w:rsidRPr="002704A0" w:rsidRDefault="00C35EAC" w:rsidP="0080575F">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1.Понятие «социальная защищенность».</w:t>
      </w:r>
    </w:p>
    <w:p w:rsidR="00C35EAC" w:rsidRPr="002704A0" w:rsidRDefault="00C35EAC" w:rsidP="0080575F">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2.Основные направления государственной социальной политики?</w:t>
      </w:r>
    </w:p>
    <w:p w:rsidR="00C35EAC" w:rsidRPr="002704A0" w:rsidRDefault="00C35EAC" w:rsidP="0080575F">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3.Какую социальную политику можно считать эффективной?</w:t>
      </w:r>
    </w:p>
    <w:p w:rsidR="00C35EAC" w:rsidRPr="002704A0" w:rsidRDefault="00C35EAC" w:rsidP="0080575F">
      <w:pPr>
        <w:spacing w:after="0" w:line="36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4.Ограничения в проведении социальной политики государства.</w:t>
      </w:r>
    </w:p>
    <w:p w:rsidR="00C35EAC" w:rsidRPr="002704A0" w:rsidRDefault="00C35EAC" w:rsidP="0080575F">
      <w:pPr>
        <w:spacing w:after="0" w:line="36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C35EAC" w:rsidRPr="002704A0" w:rsidRDefault="00C35EAC" w:rsidP="0080575F">
      <w:pPr>
        <w:spacing w:after="0" w:line="36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Задача</w:t>
      </w:r>
    </w:p>
    <w:p w:rsidR="00C35EAC" w:rsidRPr="002704A0" w:rsidRDefault="00C35EAC" w:rsidP="0080575F">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 xml:space="preserve">    Задача.</w:t>
      </w:r>
      <w:r w:rsidRPr="002704A0">
        <w:rPr>
          <w:rFonts w:ascii="Times New Roman" w:hAnsi="Times New Roman"/>
          <w:color w:val="000000"/>
          <w:sz w:val="24"/>
          <w:szCs w:val="24"/>
          <w:lang w:eastAsia="ru-RU"/>
        </w:rPr>
        <w:t xml:space="preserve"> Экономика страны находится на своем потенциаль</w:t>
      </w:r>
      <w:r w:rsidRPr="002704A0">
        <w:rPr>
          <w:rFonts w:ascii="Times New Roman" w:hAnsi="Times New Roman"/>
          <w:color w:val="000000"/>
          <w:sz w:val="24"/>
          <w:szCs w:val="24"/>
          <w:lang w:eastAsia="ru-RU"/>
        </w:rPr>
        <w:softHyphen/>
        <w:t>ном уровне. Государственные расходы увеличились с 55 до 75 млрд. долл. Как должны измениться налоги, чтобы сохранился уровень полной занятости, если известно, что предельная склонность к сбережению равна 0,2.</w:t>
      </w:r>
    </w:p>
    <w:p w:rsidR="00C35EAC" w:rsidRPr="002704A0" w:rsidRDefault="00C35EAC" w:rsidP="0080575F">
      <w:pPr>
        <w:widowControl w:val="0"/>
        <w:tabs>
          <w:tab w:val="left" w:pos="284"/>
        </w:tabs>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tabs>
          <w:tab w:val="left" w:pos="284"/>
        </w:tabs>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DF0C8F">
      <w:pPr>
        <w:widowControl w:val="0"/>
        <w:numPr>
          <w:ilvl w:val="0"/>
          <w:numId w:val="81"/>
        </w:numPr>
        <w:tabs>
          <w:tab w:val="left" w:pos="284"/>
        </w:tabs>
        <w:autoSpaceDE w:val="0"/>
        <w:autoSpaceDN w:val="0"/>
        <w:adjustRightInd w:val="0"/>
        <w:spacing w:after="0" w:line="240" w:lineRule="auto"/>
        <w:ind w:left="284" w:firstLine="66"/>
        <w:contextualSpacing/>
        <w:jc w:val="both"/>
        <w:rPr>
          <w:rFonts w:ascii="Times New Roman" w:hAnsi="Times New Roman"/>
          <w:spacing w:val="-4"/>
          <w:w w:val="110"/>
          <w:sz w:val="24"/>
          <w:szCs w:val="24"/>
        </w:rPr>
      </w:pPr>
      <w:r w:rsidRPr="002704A0">
        <w:rPr>
          <w:rFonts w:ascii="Times New Roman" w:hAnsi="Times New Roman"/>
          <w:spacing w:val="-5"/>
          <w:w w:val="110"/>
          <w:sz w:val="24"/>
          <w:szCs w:val="24"/>
        </w:rPr>
        <w:t xml:space="preserve">Какие </w:t>
      </w:r>
      <w:r w:rsidRPr="002704A0">
        <w:rPr>
          <w:rFonts w:ascii="Times New Roman" w:hAnsi="Times New Roman"/>
          <w:spacing w:val="-6"/>
          <w:w w:val="110"/>
          <w:sz w:val="24"/>
          <w:szCs w:val="24"/>
        </w:rPr>
        <w:t xml:space="preserve">меры необходимы </w:t>
      </w:r>
      <w:r w:rsidRPr="002704A0">
        <w:rPr>
          <w:rFonts w:ascii="Times New Roman" w:hAnsi="Times New Roman"/>
          <w:w w:val="110"/>
          <w:sz w:val="24"/>
          <w:szCs w:val="24"/>
        </w:rPr>
        <w:t xml:space="preserve">для </w:t>
      </w:r>
      <w:r w:rsidRPr="002704A0">
        <w:rPr>
          <w:rFonts w:ascii="Times New Roman" w:hAnsi="Times New Roman"/>
          <w:spacing w:val="-5"/>
          <w:w w:val="110"/>
          <w:sz w:val="24"/>
          <w:szCs w:val="24"/>
        </w:rPr>
        <w:t>финансовой стабилиза</w:t>
      </w:r>
      <w:r w:rsidRPr="002704A0">
        <w:rPr>
          <w:rFonts w:ascii="Times New Roman" w:hAnsi="Times New Roman"/>
          <w:spacing w:val="-4"/>
          <w:w w:val="110"/>
          <w:sz w:val="24"/>
          <w:szCs w:val="24"/>
        </w:rPr>
        <w:t xml:space="preserve">ции </w:t>
      </w:r>
      <w:r w:rsidRPr="002704A0">
        <w:rPr>
          <w:rFonts w:ascii="Times New Roman" w:hAnsi="Times New Roman"/>
          <w:w w:val="110"/>
          <w:sz w:val="24"/>
          <w:szCs w:val="24"/>
        </w:rPr>
        <w:t xml:space="preserve">в </w:t>
      </w:r>
      <w:r w:rsidRPr="002704A0">
        <w:rPr>
          <w:rFonts w:ascii="Times New Roman" w:hAnsi="Times New Roman"/>
          <w:spacing w:val="-6"/>
          <w:w w:val="110"/>
          <w:sz w:val="24"/>
          <w:szCs w:val="24"/>
        </w:rPr>
        <w:t xml:space="preserve">переходной </w:t>
      </w:r>
      <w:r w:rsidRPr="002704A0">
        <w:rPr>
          <w:rFonts w:ascii="Times New Roman" w:hAnsi="Times New Roman"/>
          <w:spacing w:val="-4"/>
          <w:w w:val="110"/>
          <w:sz w:val="24"/>
          <w:szCs w:val="24"/>
        </w:rPr>
        <w:t>экономике:</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w w:val="110"/>
          <w:sz w:val="24"/>
          <w:szCs w:val="24"/>
          <w:lang w:eastAsia="ar-SA"/>
        </w:rPr>
        <w:t>а) свобода частной предпринимательской деятельности;</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б) </w:t>
      </w:r>
      <w:r w:rsidRPr="002704A0">
        <w:rPr>
          <w:rFonts w:ascii="Times New Roman" w:hAnsi="Times New Roman"/>
          <w:spacing w:val="-5"/>
          <w:w w:val="110"/>
          <w:sz w:val="24"/>
          <w:szCs w:val="24"/>
          <w:lang w:eastAsia="ar-SA"/>
        </w:rPr>
        <w:t xml:space="preserve">отмена </w:t>
      </w:r>
      <w:r w:rsidRPr="002704A0">
        <w:rPr>
          <w:rFonts w:ascii="Times New Roman" w:hAnsi="Times New Roman"/>
          <w:spacing w:val="-6"/>
          <w:w w:val="110"/>
          <w:sz w:val="24"/>
          <w:szCs w:val="24"/>
          <w:lang w:eastAsia="ar-SA"/>
        </w:rPr>
        <w:t xml:space="preserve">государственной </w:t>
      </w:r>
      <w:r w:rsidRPr="002704A0">
        <w:rPr>
          <w:rFonts w:ascii="Times New Roman" w:hAnsi="Times New Roman"/>
          <w:spacing w:val="-5"/>
          <w:w w:val="110"/>
          <w:sz w:val="24"/>
          <w:szCs w:val="24"/>
          <w:lang w:eastAsia="ar-SA"/>
        </w:rPr>
        <w:t xml:space="preserve">монополии </w:t>
      </w:r>
      <w:r w:rsidRPr="002704A0">
        <w:rPr>
          <w:rFonts w:ascii="Times New Roman" w:hAnsi="Times New Roman"/>
          <w:spacing w:val="-3"/>
          <w:w w:val="110"/>
          <w:sz w:val="24"/>
          <w:szCs w:val="24"/>
          <w:lang w:eastAsia="ar-SA"/>
        </w:rPr>
        <w:t xml:space="preserve">на </w:t>
      </w:r>
      <w:r w:rsidRPr="002704A0">
        <w:rPr>
          <w:rFonts w:ascii="Times New Roman" w:hAnsi="Times New Roman"/>
          <w:spacing w:val="-5"/>
          <w:w w:val="110"/>
          <w:sz w:val="24"/>
          <w:szCs w:val="24"/>
          <w:lang w:eastAsia="ar-SA"/>
        </w:rPr>
        <w:t>внешнеэкономиче</w:t>
      </w:r>
      <w:r w:rsidRPr="002704A0">
        <w:rPr>
          <w:rFonts w:ascii="Times New Roman" w:hAnsi="Times New Roman"/>
          <w:spacing w:val="-6"/>
          <w:w w:val="110"/>
          <w:sz w:val="24"/>
          <w:szCs w:val="24"/>
          <w:lang w:eastAsia="ar-SA"/>
        </w:rPr>
        <w:t xml:space="preserve">скую </w:t>
      </w:r>
      <w:r w:rsidRPr="002704A0">
        <w:rPr>
          <w:rFonts w:ascii="Times New Roman" w:hAnsi="Times New Roman"/>
          <w:spacing w:val="-4"/>
          <w:w w:val="110"/>
          <w:sz w:val="24"/>
          <w:szCs w:val="24"/>
          <w:lang w:eastAsia="ar-SA"/>
        </w:rPr>
        <w:t>деятельность;</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в) </w:t>
      </w:r>
      <w:r w:rsidRPr="002704A0">
        <w:rPr>
          <w:rFonts w:ascii="Times New Roman" w:hAnsi="Times New Roman"/>
          <w:spacing w:val="-7"/>
          <w:w w:val="110"/>
          <w:sz w:val="24"/>
          <w:szCs w:val="24"/>
          <w:lang w:eastAsia="ar-SA"/>
        </w:rPr>
        <w:t xml:space="preserve">повышение ссудного </w:t>
      </w:r>
      <w:r w:rsidRPr="002704A0">
        <w:rPr>
          <w:rFonts w:ascii="Times New Roman" w:hAnsi="Times New Roman"/>
          <w:spacing w:val="-5"/>
          <w:w w:val="110"/>
          <w:sz w:val="24"/>
          <w:szCs w:val="24"/>
          <w:lang w:eastAsia="ar-SA"/>
        </w:rPr>
        <w:t xml:space="preserve">процента </w:t>
      </w:r>
      <w:r w:rsidRPr="002704A0">
        <w:rPr>
          <w:rFonts w:ascii="Times New Roman" w:hAnsi="Times New Roman"/>
          <w:spacing w:val="-4"/>
          <w:w w:val="110"/>
          <w:sz w:val="24"/>
          <w:szCs w:val="24"/>
          <w:lang w:eastAsia="ar-SA"/>
        </w:rPr>
        <w:t xml:space="preserve">сверх </w:t>
      </w:r>
      <w:r w:rsidRPr="002704A0">
        <w:rPr>
          <w:rFonts w:ascii="Times New Roman" w:hAnsi="Times New Roman"/>
          <w:spacing w:val="-5"/>
          <w:w w:val="110"/>
          <w:sz w:val="24"/>
          <w:szCs w:val="24"/>
          <w:lang w:eastAsia="ar-SA"/>
        </w:rPr>
        <w:t xml:space="preserve">уровня инфляции; </w:t>
      </w:r>
      <w:r w:rsidRPr="002704A0">
        <w:rPr>
          <w:rFonts w:ascii="Times New Roman" w:hAnsi="Times New Roman"/>
          <w:spacing w:val="-3"/>
          <w:w w:val="110"/>
          <w:sz w:val="24"/>
          <w:szCs w:val="24"/>
          <w:lang w:eastAsia="ar-SA"/>
        </w:rPr>
        <w:t xml:space="preserve">г) </w:t>
      </w:r>
      <w:r w:rsidRPr="002704A0">
        <w:rPr>
          <w:rFonts w:ascii="Times New Roman" w:hAnsi="Times New Roman"/>
          <w:spacing w:val="-5"/>
          <w:w w:val="110"/>
          <w:sz w:val="24"/>
          <w:szCs w:val="24"/>
          <w:lang w:eastAsia="ar-SA"/>
        </w:rPr>
        <w:t>все ответы верны.</w:t>
      </w:r>
    </w:p>
    <w:p w:rsidR="00C35EAC" w:rsidRPr="002704A0" w:rsidRDefault="00C35EAC" w:rsidP="0080575F">
      <w:pPr>
        <w:widowControl w:val="0"/>
        <w:numPr>
          <w:ilvl w:val="0"/>
          <w:numId w:val="82"/>
        </w:numPr>
        <w:tabs>
          <w:tab w:val="left" w:pos="284"/>
          <w:tab w:val="left" w:pos="648"/>
        </w:tabs>
        <w:autoSpaceDE w:val="0"/>
        <w:autoSpaceDN w:val="0"/>
        <w:spacing w:after="0" w:line="240" w:lineRule="auto"/>
        <w:ind w:firstLine="66"/>
        <w:jc w:val="both"/>
        <w:outlineLvl w:val="6"/>
        <w:rPr>
          <w:rFonts w:ascii="Times New Roman" w:hAnsi="Times New Roman"/>
          <w:i/>
          <w:iCs/>
          <w:color w:val="243F60"/>
          <w:sz w:val="24"/>
          <w:szCs w:val="24"/>
          <w:lang w:eastAsia="ru-RU"/>
        </w:rPr>
      </w:pPr>
      <w:r w:rsidRPr="002704A0">
        <w:rPr>
          <w:rFonts w:ascii="Times New Roman" w:hAnsi="Times New Roman"/>
          <w:i/>
          <w:iCs/>
          <w:color w:val="243F60"/>
          <w:spacing w:val="-6"/>
          <w:w w:val="110"/>
          <w:sz w:val="24"/>
          <w:szCs w:val="24"/>
          <w:lang w:eastAsia="ru-RU"/>
        </w:rPr>
        <w:t xml:space="preserve">Какими проблемами </w:t>
      </w:r>
      <w:r w:rsidRPr="002704A0">
        <w:rPr>
          <w:rFonts w:ascii="Times New Roman" w:hAnsi="Times New Roman"/>
          <w:i/>
          <w:iCs/>
          <w:color w:val="243F60"/>
          <w:w w:val="110"/>
          <w:sz w:val="24"/>
          <w:szCs w:val="24"/>
          <w:lang w:eastAsia="ru-RU"/>
        </w:rPr>
        <w:t xml:space="preserve">в </w:t>
      </w:r>
      <w:r w:rsidRPr="002704A0">
        <w:rPr>
          <w:rFonts w:ascii="Times New Roman" w:hAnsi="Times New Roman"/>
          <w:i/>
          <w:iCs/>
          <w:color w:val="243F60"/>
          <w:spacing w:val="-6"/>
          <w:w w:val="110"/>
          <w:sz w:val="24"/>
          <w:szCs w:val="24"/>
          <w:lang w:eastAsia="ru-RU"/>
        </w:rPr>
        <w:t xml:space="preserve">переходной экономике </w:t>
      </w:r>
      <w:r w:rsidRPr="002704A0">
        <w:rPr>
          <w:rFonts w:ascii="Times New Roman" w:hAnsi="Times New Roman"/>
          <w:i/>
          <w:iCs/>
          <w:color w:val="243F60"/>
          <w:spacing w:val="-5"/>
          <w:w w:val="110"/>
          <w:sz w:val="24"/>
          <w:szCs w:val="24"/>
          <w:lang w:eastAsia="ru-RU"/>
        </w:rPr>
        <w:t xml:space="preserve">должно </w:t>
      </w:r>
      <w:proofErr w:type="spellStart"/>
      <w:r w:rsidRPr="002704A0">
        <w:rPr>
          <w:rFonts w:ascii="Times New Roman" w:hAnsi="Times New Roman"/>
          <w:i/>
          <w:iCs/>
          <w:color w:val="243F60"/>
          <w:spacing w:val="-6"/>
          <w:w w:val="110"/>
          <w:sz w:val="24"/>
          <w:szCs w:val="24"/>
          <w:lang w:eastAsia="ru-RU"/>
        </w:rPr>
        <w:t>заниматься</w:t>
      </w:r>
      <w:r w:rsidRPr="002704A0">
        <w:rPr>
          <w:rFonts w:ascii="Times New Roman" w:hAnsi="Times New Roman"/>
          <w:i/>
          <w:iCs/>
          <w:color w:val="243F60"/>
          <w:spacing w:val="-5"/>
          <w:w w:val="110"/>
          <w:sz w:val="24"/>
          <w:szCs w:val="24"/>
          <w:lang w:eastAsia="ru-RU"/>
        </w:rPr>
        <w:t>государство</w:t>
      </w:r>
      <w:proofErr w:type="spellEnd"/>
      <w:r w:rsidRPr="002704A0">
        <w:rPr>
          <w:rFonts w:ascii="Times New Roman" w:hAnsi="Times New Roman"/>
          <w:i/>
          <w:iCs/>
          <w:color w:val="243F60"/>
          <w:spacing w:val="-5"/>
          <w:w w:val="110"/>
          <w:sz w:val="24"/>
          <w:szCs w:val="24"/>
          <w:lang w:eastAsia="ru-RU"/>
        </w:rPr>
        <w:t>:</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w w:val="110"/>
          <w:sz w:val="24"/>
          <w:szCs w:val="24"/>
          <w:lang w:eastAsia="ar-SA"/>
        </w:rPr>
        <w:t>а) осуществлять импорт продовольственных товаров;</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б) </w:t>
      </w:r>
      <w:r w:rsidRPr="002704A0">
        <w:rPr>
          <w:rFonts w:ascii="Times New Roman" w:hAnsi="Times New Roman"/>
          <w:spacing w:val="-4"/>
          <w:w w:val="110"/>
          <w:sz w:val="24"/>
          <w:szCs w:val="24"/>
          <w:lang w:eastAsia="ar-SA"/>
        </w:rPr>
        <w:t xml:space="preserve">оказывать </w:t>
      </w:r>
      <w:r w:rsidRPr="002704A0">
        <w:rPr>
          <w:rFonts w:ascii="Times New Roman" w:hAnsi="Times New Roman"/>
          <w:spacing w:val="-5"/>
          <w:w w:val="110"/>
          <w:sz w:val="24"/>
          <w:szCs w:val="24"/>
          <w:lang w:eastAsia="ar-SA"/>
        </w:rPr>
        <w:t>помощь коммерческому</w:t>
      </w:r>
      <w:r w:rsidRPr="002704A0">
        <w:rPr>
          <w:rFonts w:ascii="Times New Roman" w:hAnsi="Times New Roman"/>
          <w:spacing w:val="-4"/>
          <w:w w:val="110"/>
          <w:sz w:val="24"/>
          <w:szCs w:val="24"/>
          <w:lang w:eastAsia="ar-SA"/>
        </w:rPr>
        <w:t xml:space="preserve"> банку</w:t>
      </w:r>
      <w:r w:rsidRPr="002704A0">
        <w:rPr>
          <w:rFonts w:ascii="Times New Roman" w:hAnsi="Times New Roman"/>
          <w:spacing w:val="-5"/>
          <w:w w:val="110"/>
          <w:sz w:val="24"/>
          <w:szCs w:val="24"/>
          <w:lang w:eastAsia="ar-SA"/>
        </w:rPr>
        <w:t xml:space="preserve">, </w:t>
      </w:r>
      <w:proofErr w:type="spellStart"/>
      <w:r w:rsidRPr="002704A0">
        <w:rPr>
          <w:rFonts w:ascii="Times New Roman" w:hAnsi="Times New Roman"/>
          <w:spacing w:val="-5"/>
          <w:w w:val="110"/>
          <w:sz w:val="24"/>
          <w:szCs w:val="24"/>
          <w:lang w:eastAsia="ar-SA"/>
        </w:rPr>
        <w:t>находящемуся</w:t>
      </w:r>
      <w:r w:rsidRPr="002704A0">
        <w:rPr>
          <w:rFonts w:ascii="Times New Roman" w:hAnsi="Times New Roman"/>
          <w:w w:val="110"/>
          <w:sz w:val="24"/>
          <w:szCs w:val="24"/>
          <w:lang w:eastAsia="ar-SA"/>
        </w:rPr>
        <w:t>в</w:t>
      </w:r>
      <w:proofErr w:type="spellEnd"/>
      <w:r w:rsidRPr="002704A0">
        <w:rPr>
          <w:rFonts w:ascii="Times New Roman" w:hAnsi="Times New Roman"/>
          <w:w w:val="110"/>
          <w:sz w:val="24"/>
          <w:szCs w:val="24"/>
          <w:lang w:eastAsia="ar-SA"/>
        </w:rPr>
        <w:t xml:space="preserve"> </w:t>
      </w:r>
      <w:r w:rsidRPr="002704A0">
        <w:rPr>
          <w:rFonts w:ascii="Times New Roman" w:hAnsi="Times New Roman"/>
          <w:spacing w:val="-6"/>
          <w:w w:val="110"/>
          <w:sz w:val="24"/>
          <w:szCs w:val="24"/>
          <w:lang w:eastAsia="ar-SA"/>
        </w:rPr>
        <w:t xml:space="preserve">тяжелом </w:t>
      </w:r>
      <w:proofErr w:type="spellStart"/>
      <w:r w:rsidRPr="002704A0">
        <w:rPr>
          <w:rFonts w:ascii="Times New Roman" w:hAnsi="Times New Roman"/>
          <w:spacing w:val="-7"/>
          <w:w w:val="110"/>
          <w:sz w:val="24"/>
          <w:szCs w:val="24"/>
          <w:lang w:eastAsia="ar-SA"/>
        </w:rPr>
        <w:t>финансовом</w:t>
      </w:r>
      <w:r w:rsidRPr="002704A0">
        <w:rPr>
          <w:rFonts w:ascii="Times New Roman" w:hAnsi="Times New Roman"/>
          <w:spacing w:val="-5"/>
          <w:w w:val="110"/>
          <w:sz w:val="24"/>
          <w:szCs w:val="24"/>
          <w:lang w:eastAsia="ar-SA"/>
        </w:rPr>
        <w:t>положении</w:t>
      </w:r>
      <w:proofErr w:type="spellEnd"/>
      <w:r w:rsidRPr="002704A0">
        <w:rPr>
          <w:rFonts w:ascii="Times New Roman" w:hAnsi="Times New Roman"/>
          <w:spacing w:val="-5"/>
          <w:w w:val="110"/>
          <w:sz w:val="24"/>
          <w:szCs w:val="24"/>
          <w:lang w:eastAsia="ar-SA"/>
        </w:rPr>
        <w:t>;</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в) </w:t>
      </w:r>
      <w:r w:rsidRPr="002704A0">
        <w:rPr>
          <w:rFonts w:ascii="Times New Roman" w:hAnsi="Times New Roman"/>
          <w:spacing w:val="-6"/>
          <w:w w:val="110"/>
          <w:sz w:val="24"/>
          <w:szCs w:val="24"/>
          <w:lang w:eastAsia="ar-SA"/>
        </w:rPr>
        <w:t xml:space="preserve">определять круг </w:t>
      </w:r>
      <w:r w:rsidRPr="002704A0">
        <w:rPr>
          <w:rFonts w:ascii="Times New Roman" w:hAnsi="Times New Roman"/>
          <w:spacing w:val="-5"/>
          <w:w w:val="110"/>
          <w:sz w:val="24"/>
          <w:szCs w:val="24"/>
          <w:lang w:eastAsia="ar-SA"/>
        </w:rPr>
        <w:t xml:space="preserve">товаров </w:t>
      </w:r>
      <w:r w:rsidRPr="002704A0">
        <w:rPr>
          <w:rFonts w:ascii="Times New Roman" w:hAnsi="Times New Roman"/>
          <w:w w:val="110"/>
          <w:sz w:val="24"/>
          <w:szCs w:val="24"/>
          <w:lang w:eastAsia="ar-SA"/>
        </w:rPr>
        <w:t xml:space="preserve">и </w:t>
      </w:r>
      <w:r w:rsidRPr="002704A0">
        <w:rPr>
          <w:rFonts w:ascii="Times New Roman" w:hAnsi="Times New Roman"/>
          <w:spacing w:val="-5"/>
          <w:w w:val="110"/>
          <w:sz w:val="24"/>
          <w:szCs w:val="24"/>
          <w:lang w:eastAsia="ar-SA"/>
        </w:rPr>
        <w:t xml:space="preserve">услуг, необходимых </w:t>
      </w:r>
      <w:r w:rsidRPr="002704A0">
        <w:rPr>
          <w:rFonts w:ascii="Times New Roman" w:hAnsi="Times New Roman"/>
          <w:spacing w:val="-4"/>
          <w:w w:val="110"/>
          <w:sz w:val="24"/>
          <w:szCs w:val="24"/>
          <w:lang w:eastAsia="ar-SA"/>
        </w:rPr>
        <w:t xml:space="preserve">для </w:t>
      </w:r>
      <w:r w:rsidRPr="002704A0">
        <w:rPr>
          <w:rFonts w:ascii="Times New Roman" w:hAnsi="Times New Roman"/>
          <w:spacing w:val="-6"/>
          <w:w w:val="110"/>
          <w:sz w:val="24"/>
          <w:szCs w:val="24"/>
          <w:lang w:eastAsia="ar-SA"/>
        </w:rPr>
        <w:t>государственных нужд;</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w w:val="110"/>
          <w:sz w:val="24"/>
          <w:szCs w:val="24"/>
          <w:lang w:eastAsia="ar-SA"/>
        </w:rPr>
        <w:t>г) все ответы верны.</w:t>
      </w:r>
    </w:p>
    <w:p w:rsidR="00C35EAC" w:rsidRPr="002704A0" w:rsidRDefault="00C35EAC" w:rsidP="0080575F">
      <w:pPr>
        <w:widowControl w:val="0"/>
        <w:numPr>
          <w:ilvl w:val="0"/>
          <w:numId w:val="82"/>
        </w:numPr>
        <w:tabs>
          <w:tab w:val="left" w:pos="284"/>
          <w:tab w:val="left" w:pos="661"/>
        </w:tabs>
        <w:autoSpaceDE w:val="0"/>
        <w:autoSpaceDN w:val="0"/>
        <w:spacing w:after="0" w:line="240" w:lineRule="auto"/>
        <w:ind w:firstLine="66"/>
        <w:jc w:val="both"/>
        <w:outlineLvl w:val="6"/>
        <w:rPr>
          <w:rFonts w:ascii="Times New Roman" w:hAnsi="Times New Roman"/>
          <w:i/>
          <w:iCs/>
          <w:color w:val="243F60"/>
          <w:sz w:val="24"/>
          <w:szCs w:val="24"/>
          <w:lang w:eastAsia="ru-RU"/>
        </w:rPr>
      </w:pPr>
      <w:r w:rsidRPr="002704A0">
        <w:rPr>
          <w:rFonts w:ascii="Times New Roman" w:hAnsi="Times New Roman"/>
          <w:i/>
          <w:iCs/>
          <w:color w:val="243F60"/>
          <w:spacing w:val="-6"/>
          <w:w w:val="110"/>
          <w:sz w:val="24"/>
          <w:szCs w:val="24"/>
          <w:lang w:eastAsia="ru-RU"/>
        </w:rPr>
        <w:t xml:space="preserve">Какие </w:t>
      </w:r>
      <w:r w:rsidRPr="002704A0">
        <w:rPr>
          <w:rFonts w:ascii="Times New Roman" w:hAnsi="Times New Roman"/>
          <w:i/>
          <w:iCs/>
          <w:color w:val="243F60"/>
          <w:spacing w:val="-7"/>
          <w:w w:val="110"/>
          <w:sz w:val="24"/>
          <w:szCs w:val="24"/>
          <w:lang w:eastAsia="ru-RU"/>
        </w:rPr>
        <w:t xml:space="preserve">меры </w:t>
      </w:r>
      <w:r w:rsidRPr="002704A0">
        <w:rPr>
          <w:rFonts w:ascii="Times New Roman" w:hAnsi="Times New Roman"/>
          <w:i/>
          <w:iCs/>
          <w:color w:val="243F60"/>
          <w:spacing w:val="-6"/>
          <w:w w:val="110"/>
          <w:sz w:val="24"/>
          <w:szCs w:val="24"/>
          <w:lang w:eastAsia="ru-RU"/>
        </w:rPr>
        <w:t xml:space="preserve">относятся </w:t>
      </w:r>
      <w:r w:rsidRPr="002704A0">
        <w:rPr>
          <w:rFonts w:ascii="Times New Roman" w:hAnsi="Times New Roman"/>
          <w:i/>
          <w:iCs/>
          <w:color w:val="243F60"/>
          <w:w w:val="110"/>
          <w:sz w:val="24"/>
          <w:szCs w:val="24"/>
          <w:lang w:eastAsia="ru-RU"/>
        </w:rPr>
        <w:t xml:space="preserve">к </w:t>
      </w:r>
      <w:r w:rsidRPr="002704A0">
        <w:rPr>
          <w:rFonts w:ascii="Times New Roman" w:hAnsi="Times New Roman"/>
          <w:i/>
          <w:iCs/>
          <w:color w:val="243F60"/>
          <w:spacing w:val="-5"/>
          <w:w w:val="110"/>
          <w:sz w:val="24"/>
          <w:szCs w:val="24"/>
          <w:lang w:eastAsia="ru-RU"/>
        </w:rPr>
        <w:t xml:space="preserve">институциональным </w:t>
      </w:r>
      <w:r w:rsidRPr="002704A0">
        <w:rPr>
          <w:rFonts w:ascii="Times New Roman" w:hAnsi="Times New Roman"/>
          <w:i/>
          <w:iCs/>
          <w:color w:val="243F60"/>
          <w:spacing w:val="-6"/>
          <w:w w:val="110"/>
          <w:sz w:val="24"/>
          <w:szCs w:val="24"/>
          <w:lang w:eastAsia="ru-RU"/>
        </w:rPr>
        <w:t>преоб</w:t>
      </w:r>
      <w:r w:rsidRPr="002704A0">
        <w:rPr>
          <w:rFonts w:ascii="Times New Roman" w:hAnsi="Times New Roman"/>
          <w:i/>
          <w:iCs/>
          <w:color w:val="243F60"/>
          <w:spacing w:val="-5"/>
          <w:w w:val="110"/>
          <w:sz w:val="24"/>
          <w:szCs w:val="24"/>
          <w:lang w:eastAsia="ru-RU"/>
        </w:rPr>
        <w:t>разованиям:</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w w:val="110"/>
          <w:sz w:val="24"/>
          <w:szCs w:val="24"/>
          <w:lang w:eastAsia="ar-SA"/>
        </w:rPr>
        <w:t>а) повышение цен на бензин;</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w w:val="110"/>
          <w:sz w:val="24"/>
          <w:szCs w:val="24"/>
          <w:lang w:eastAsia="ar-SA"/>
        </w:rPr>
        <w:t>б) введение валютного коридора;</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в) </w:t>
      </w:r>
      <w:r w:rsidRPr="002704A0">
        <w:rPr>
          <w:rFonts w:ascii="Times New Roman" w:hAnsi="Times New Roman"/>
          <w:spacing w:val="-6"/>
          <w:w w:val="110"/>
          <w:sz w:val="24"/>
          <w:szCs w:val="24"/>
          <w:lang w:eastAsia="ar-SA"/>
        </w:rPr>
        <w:t xml:space="preserve">создание двухуровневой банковской </w:t>
      </w:r>
      <w:r w:rsidRPr="002704A0">
        <w:rPr>
          <w:rFonts w:ascii="Times New Roman" w:hAnsi="Times New Roman"/>
          <w:spacing w:val="-5"/>
          <w:w w:val="110"/>
          <w:sz w:val="24"/>
          <w:szCs w:val="24"/>
          <w:lang w:eastAsia="ar-SA"/>
        </w:rPr>
        <w:t xml:space="preserve">системы; </w:t>
      </w:r>
      <w:r w:rsidRPr="002704A0">
        <w:rPr>
          <w:rFonts w:ascii="Times New Roman" w:hAnsi="Times New Roman"/>
          <w:spacing w:val="-3"/>
          <w:w w:val="110"/>
          <w:sz w:val="24"/>
          <w:szCs w:val="24"/>
          <w:lang w:eastAsia="ar-SA"/>
        </w:rPr>
        <w:t xml:space="preserve">г) </w:t>
      </w:r>
      <w:r w:rsidRPr="002704A0">
        <w:rPr>
          <w:rFonts w:ascii="Times New Roman" w:hAnsi="Times New Roman"/>
          <w:spacing w:val="-5"/>
          <w:w w:val="110"/>
          <w:sz w:val="24"/>
          <w:szCs w:val="24"/>
          <w:lang w:eastAsia="ar-SA"/>
        </w:rPr>
        <w:t>все ответы верны.</w:t>
      </w:r>
    </w:p>
    <w:p w:rsidR="00C35EAC" w:rsidRPr="002704A0" w:rsidRDefault="00C35EAC" w:rsidP="0080575F">
      <w:pPr>
        <w:widowControl w:val="0"/>
        <w:numPr>
          <w:ilvl w:val="0"/>
          <w:numId w:val="82"/>
        </w:numPr>
        <w:tabs>
          <w:tab w:val="left" w:pos="284"/>
          <w:tab w:val="left" w:pos="632"/>
        </w:tabs>
        <w:autoSpaceDE w:val="0"/>
        <w:autoSpaceDN w:val="0"/>
        <w:spacing w:after="0" w:line="240" w:lineRule="auto"/>
        <w:ind w:firstLine="66"/>
        <w:jc w:val="both"/>
        <w:outlineLvl w:val="6"/>
        <w:rPr>
          <w:rFonts w:ascii="Times New Roman" w:hAnsi="Times New Roman"/>
          <w:i/>
          <w:iCs/>
          <w:color w:val="243F60"/>
          <w:sz w:val="24"/>
          <w:szCs w:val="24"/>
          <w:lang w:eastAsia="ru-RU"/>
        </w:rPr>
      </w:pPr>
      <w:r w:rsidRPr="002704A0">
        <w:rPr>
          <w:rFonts w:ascii="Times New Roman" w:hAnsi="Times New Roman"/>
          <w:i/>
          <w:iCs/>
          <w:color w:val="243F60"/>
          <w:spacing w:val="-6"/>
          <w:w w:val="110"/>
          <w:sz w:val="24"/>
          <w:szCs w:val="24"/>
          <w:lang w:eastAsia="ru-RU"/>
        </w:rPr>
        <w:t xml:space="preserve">Какие </w:t>
      </w:r>
      <w:r w:rsidRPr="002704A0">
        <w:rPr>
          <w:rFonts w:ascii="Times New Roman" w:hAnsi="Times New Roman"/>
          <w:i/>
          <w:iCs/>
          <w:color w:val="243F60"/>
          <w:spacing w:val="-5"/>
          <w:w w:val="110"/>
          <w:sz w:val="24"/>
          <w:szCs w:val="24"/>
          <w:lang w:eastAsia="ru-RU"/>
        </w:rPr>
        <w:t xml:space="preserve">отрасли российской </w:t>
      </w:r>
      <w:r w:rsidRPr="002704A0">
        <w:rPr>
          <w:rFonts w:ascii="Times New Roman" w:hAnsi="Times New Roman"/>
          <w:i/>
          <w:iCs/>
          <w:color w:val="243F60"/>
          <w:spacing w:val="-6"/>
          <w:w w:val="110"/>
          <w:sz w:val="24"/>
          <w:szCs w:val="24"/>
          <w:lang w:eastAsia="ru-RU"/>
        </w:rPr>
        <w:t xml:space="preserve">промышленности </w:t>
      </w:r>
      <w:r w:rsidRPr="002704A0">
        <w:rPr>
          <w:rFonts w:ascii="Times New Roman" w:hAnsi="Times New Roman"/>
          <w:i/>
          <w:iCs/>
          <w:color w:val="243F60"/>
          <w:spacing w:val="-5"/>
          <w:w w:val="110"/>
          <w:sz w:val="24"/>
          <w:szCs w:val="24"/>
          <w:lang w:eastAsia="ru-RU"/>
        </w:rPr>
        <w:t xml:space="preserve">должны </w:t>
      </w:r>
      <w:r w:rsidRPr="002704A0">
        <w:rPr>
          <w:rFonts w:ascii="Times New Roman" w:hAnsi="Times New Roman"/>
          <w:i/>
          <w:iCs/>
          <w:color w:val="243F60"/>
          <w:spacing w:val="-7"/>
          <w:w w:val="110"/>
          <w:sz w:val="24"/>
          <w:szCs w:val="24"/>
          <w:lang w:eastAsia="ru-RU"/>
        </w:rPr>
        <w:t xml:space="preserve">пользоваться </w:t>
      </w:r>
      <w:r w:rsidRPr="002704A0">
        <w:rPr>
          <w:rFonts w:ascii="Times New Roman" w:hAnsi="Times New Roman"/>
          <w:i/>
          <w:iCs/>
          <w:color w:val="243F60"/>
          <w:w w:val="110"/>
          <w:sz w:val="24"/>
          <w:szCs w:val="24"/>
          <w:lang w:eastAsia="ru-RU"/>
        </w:rPr>
        <w:t xml:space="preserve">в </w:t>
      </w:r>
      <w:r w:rsidRPr="002704A0">
        <w:rPr>
          <w:rFonts w:ascii="Times New Roman" w:hAnsi="Times New Roman"/>
          <w:i/>
          <w:iCs/>
          <w:color w:val="243F60"/>
          <w:spacing w:val="-6"/>
          <w:w w:val="110"/>
          <w:sz w:val="24"/>
          <w:szCs w:val="24"/>
          <w:lang w:eastAsia="ru-RU"/>
        </w:rPr>
        <w:t xml:space="preserve">ходе </w:t>
      </w:r>
      <w:r w:rsidRPr="002704A0">
        <w:rPr>
          <w:rFonts w:ascii="Times New Roman" w:hAnsi="Times New Roman"/>
          <w:i/>
          <w:iCs/>
          <w:color w:val="243F60"/>
          <w:spacing w:val="-5"/>
          <w:w w:val="110"/>
          <w:sz w:val="24"/>
          <w:szCs w:val="24"/>
          <w:lang w:eastAsia="ru-RU"/>
        </w:rPr>
        <w:t xml:space="preserve">структурной </w:t>
      </w:r>
      <w:r w:rsidRPr="002704A0">
        <w:rPr>
          <w:rFonts w:ascii="Times New Roman" w:hAnsi="Times New Roman"/>
          <w:i/>
          <w:iCs/>
          <w:color w:val="243F60"/>
          <w:spacing w:val="-6"/>
          <w:w w:val="110"/>
          <w:sz w:val="24"/>
          <w:szCs w:val="24"/>
          <w:lang w:eastAsia="ru-RU"/>
        </w:rPr>
        <w:t xml:space="preserve">перестройки поддержкой </w:t>
      </w:r>
      <w:r w:rsidRPr="002704A0">
        <w:rPr>
          <w:rFonts w:ascii="Times New Roman" w:hAnsi="Times New Roman"/>
          <w:i/>
          <w:iCs/>
          <w:color w:val="243F60"/>
          <w:spacing w:val="-5"/>
          <w:w w:val="110"/>
          <w:sz w:val="24"/>
          <w:szCs w:val="24"/>
          <w:lang w:eastAsia="ru-RU"/>
        </w:rPr>
        <w:t>государства:</w:t>
      </w:r>
    </w:p>
    <w:p w:rsidR="00C35EAC" w:rsidRPr="002704A0" w:rsidRDefault="00C35EAC" w:rsidP="0080575F">
      <w:pPr>
        <w:tabs>
          <w:tab w:val="left" w:pos="284"/>
        </w:tabs>
        <w:suppressAutoHyphens/>
        <w:spacing w:after="0" w:line="240" w:lineRule="auto"/>
        <w:ind w:firstLine="66"/>
        <w:jc w:val="both"/>
        <w:rPr>
          <w:rFonts w:ascii="Times New Roman" w:hAnsi="Times New Roman"/>
          <w:sz w:val="24"/>
          <w:szCs w:val="24"/>
          <w:lang w:eastAsia="ar-SA"/>
        </w:rPr>
      </w:pPr>
      <w:r w:rsidRPr="002704A0">
        <w:rPr>
          <w:rFonts w:ascii="Times New Roman" w:hAnsi="Times New Roman"/>
          <w:spacing w:val="-3"/>
          <w:w w:val="110"/>
          <w:sz w:val="24"/>
          <w:szCs w:val="24"/>
          <w:lang w:eastAsia="ar-SA"/>
        </w:rPr>
        <w:t xml:space="preserve">а) </w:t>
      </w:r>
      <w:r w:rsidRPr="002704A0">
        <w:rPr>
          <w:rFonts w:ascii="Times New Roman" w:hAnsi="Times New Roman"/>
          <w:spacing w:val="-5"/>
          <w:w w:val="110"/>
          <w:sz w:val="24"/>
          <w:szCs w:val="24"/>
          <w:lang w:eastAsia="ar-SA"/>
        </w:rPr>
        <w:t xml:space="preserve">газовая; </w:t>
      </w:r>
      <w:r w:rsidRPr="002704A0">
        <w:rPr>
          <w:rFonts w:ascii="Times New Roman" w:hAnsi="Times New Roman"/>
          <w:spacing w:val="-3"/>
          <w:w w:val="110"/>
          <w:sz w:val="24"/>
          <w:szCs w:val="24"/>
          <w:lang w:eastAsia="ar-SA"/>
        </w:rPr>
        <w:t xml:space="preserve">б) </w:t>
      </w:r>
      <w:r w:rsidRPr="002704A0">
        <w:rPr>
          <w:rFonts w:ascii="Times New Roman" w:hAnsi="Times New Roman"/>
          <w:spacing w:val="-5"/>
          <w:w w:val="110"/>
          <w:sz w:val="24"/>
          <w:szCs w:val="24"/>
          <w:lang w:eastAsia="ar-SA"/>
        </w:rPr>
        <w:t xml:space="preserve">легковая; </w:t>
      </w:r>
      <w:r w:rsidRPr="002704A0">
        <w:rPr>
          <w:rFonts w:ascii="Times New Roman" w:hAnsi="Times New Roman"/>
          <w:spacing w:val="-3"/>
          <w:w w:val="110"/>
          <w:sz w:val="24"/>
          <w:szCs w:val="24"/>
          <w:lang w:eastAsia="ar-SA"/>
        </w:rPr>
        <w:t>в)</w:t>
      </w:r>
      <w:r w:rsidRPr="002704A0">
        <w:rPr>
          <w:rFonts w:ascii="Times New Roman" w:hAnsi="Times New Roman"/>
          <w:spacing w:val="-5"/>
          <w:w w:val="110"/>
          <w:sz w:val="24"/>
          <w:szCs w:val="24"/>
          <w:lang w:eastAsia="ar-SA"/>
        </w:rPr>
        <w:t>пищевая;</w:t>
      </w:r>
    </w:p>
    <w:p w:rsidR="00C35EAC" w:rsidRPr="002704A0" w:rsidRDefault="00C35EAC" w:rsidP="0080575F">
      <w:pPr>
        <w:widowControl w:val="0"/>
        <w:tabs>
          <w:tab w:val="left" w:pos="284"/>
        </w:tabs>
        <w:autoSpaceDE w:val="0"/>
        <w:autoSpaceDN w:val="0"/>
        <w:adjustRightInd w:val="0"/>
        <w:spacing w:after="0" w:line="240" w:lineRule="auto"/>
        <w:ind w:firstLine="66"/>
        <w:contextualSpacing/>
        <w:jc w:val="both"/>
        <w:rPr>
          <w:rFonts w:ascii="Times New Roman" w:hAnsi="Times New Roman"/>
          <w:b/>
          <w:sz w:val="24"/>
          <w:szCs w:val="24"/>
          <w:lang w:eastAsia="ru-RU"/>
        </w:rPr>
      </w:pPr>
      <w:r w:rsidRPr="002704A0">
        <w:rPr>
          <w:rFonts w:ascii="Times New Roman" w:hAnsi="Times New Roman"/>
          <w:w w:val="110"/>
          <w:sz w:val="24"/>
          <w:szCs w:val="24"/>
          <w:lang w:eastAsia="ru-RU"/>
        </w:rPr>
        <w:t>г) все ответы</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Тема 11. Современные инфляционные процессы и безработица</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DF0C8F">
      <w:pPr>
        <w:widowControl w:val="0"/>
        <w:numPr>
          <w:ilvl w:val="0"/>
          <w:numId w:val="67"/>
        </w:numPr>
        <w:tabs>
          <w:tab w:val="left" w:pos="-284"/>
          <w:tab w:val="left" w:pos="0"/>
          <w:tab w:val="left" w:pos="142"/>
          <w:tab w:val="left" w:pos="284"/>
        </w:tabs>
        <w:autoSpaceDE w:val="0"/>
        <w:autoSpaceDN w:val="0"/>
        <w:adjustRightInd w:val="0"/>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Темп роста инфляции.</w:t>
      </w:r>
    </w:p>
    <w:p w:rsidR="00C35EAC" w:rsidRPr="002704A0" w:rsidRDefault="00C35EAC" w:rsidP="00DF0C8F">
      <w:pPr>
        <w:widowControl w:val="0"/>
        <w:numPr>
          <w:ilvl w:val="0"/>
          <w:numId w:val="67"/>
        </w:numPr>
        <w:tabs>
          <w:tab w:val="left" w:pos="0"/>
          <w:tab w:val="left" w:pos="142"/>
          <w:tab w:val="left" w:pos="284"/>
          <w:tab w:val="left" w:pos="851"/>
        </w:tabs>
        <w:autoSpaceDE w:val="0"/>
        <w:autoSpaceDN w:val="0"/>
        <w:adjustRightInd w:val="0"/>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 xml:space="preserve">Индексы потребительских цен. </w:t>
      </w:r>
    </w:p>
    <w:p w:rsidR="00C35EAC" w:rsidRPr="002704A0" w:rsidRDefault="00C35EAC" w:rsidP="00DF0C8F">
      <w:pPr>
        <w:widowControl w:val="0"/>
        <w:numPr>
          <w:ilvl w:val="0"/>
          <w:numId w:val="67"/>
        </w:numPr>
        <w:tabs>
          <w:tab w:val="left" w:pos="0"/>
          <w:tab w:val="left" w:pos="142"/>
          <w:tab w:val="left" w:pos="284"/>
          <w:tab w:val="left" w:pos="851"/>
        </w:tabs>
        <w:autoSpaceDE w:val="0"/>
        <w:autoSpaceDN w:val="0"/>
        <w:adjustRightInd w:val="0"/>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Понятие дефлятора.</w:t>
      </w:r>
    </w:p>
    <w:p w:rsidR="00C35EAC" w:rsidRPr="002704A0" w:rsidRDefault="00C35EAC" w:rsidP="00DF0C8F">
      <w:pPr>
        <w:widowControl w:val="0"/>
        <w:numPr>
          <w:ilvl w:val="0"/>
          <w:numId w:val="67"/>
        </w:numPr>
        <w:tabs>
          <w:tab w:val="left" w:pos="0"/>
          <w:tab w:val="left" w:pos="142"/>
          <w:tab w:val="left" w:pos="284"/>
          <w:tab w:val="left" w:pos="851"/>
        </w:tabs>
        <w:autoSpaceDE w:val="0"/>
        <w:autoSpaceDN w:val="0"/>
        <w:adjustRightInd w:val="0"/>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"Правило величины 70".</w:t>
      </w:r>
    </w:p>
    <w:p w:rsidR="00C35EAC" w:rsidRPr="002704A0" w:rsidRDefault="00C35EAC" w:rsidP="00DF0C8F">
      <w:pPr>
        <w:tabs>
          <w:tab w:val="left" w:pos="0"/>
          <w:tab w:val="left" w:pos="142"/>
          <w:tab w:val="left" w:pos="284"/>
          <w:tab w:val="left" w:pos="851"/>
        </w:tabs>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5.Понятие «безработица» и ее виды</w:t>
      </w:r>
    </w:p>
    <w:p w:rsidR="00C35EAC" w:rsidRPr="002704A0" w:rsidRDefault="00C35EAC" w:rsidP="00DF0C8F">
      <w:pPr>
        <w:tabs>
          <w:tab w:val="left" w:pos="0"/>
          <w:tab w:val="left" w:pos="142"/>
          <w:tab w:val="left" w:pos="284"/>
          <w:tab w:val="left" w:pos="851"/>
        </w:tabs>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6.Основные причины безработицы.</w:t>
      </w:r>
    </w:p>
    <w:p w:rsidR="00C35EAC" w:rsidRPr="002704A0" w:rsidRDefault="00C35EAC" w:rsidP="00DF0C8F">
      <w:pPr>
        <w:tabs>
          <w:tab w:val="left" w:pos="0"/>
          <w:tab w:val="left" w:pos="142"/>
          <w:tab w:val="left" w:pos="284"/>
          <w:tab w:val="left" w:pos="851"/>
        </w:tabs>
        <w:spacing w:after="0" w:line="240" w:lineRule="auto"/>
        <w:ind w:left="-284" w:firstLine="284"/>
        <w:jc w:val="both"/>
        <w:rPr>
          <w:rFonts w:ascii="Times New Roman" w:hAnsi="Times New Roman"/>
          <w:sz w:val="24"/>
          <w:szCs w:val="24"/>
          <w:lang w:eastAsia="ru-RU"/>
        </w:rPr>
      </w:pPr>
      <w:r w:rsidRPr="002704A0">
        <w:rPr>
          <w:rFonts w:ascii="Times New Roman" w:hAnsi="Times New Roman"/>
          <w:sz w:val="24"/>
          <w:szCs w:val="24"/>
          <w:lang w:eastAsia="ru-RU"/>
        </w:rPr>
        <w:t>7.Уровень безработицы.</w:t>
      </w:r>
    </w:p>
    <w:p w:rsidR="00C35EAC" w:rsidRPr="002704A0" w:rsidRDefault="00C35EAC" w:rsidP="0080575F">
      <w:pPr>
        <w:tabs>
          <w:tab w:val="left" w:pos="0"/>
          <w:tab w:val="left" w:pos="851"/>
        </w:tabs>
        <w:spacing w:after="0" w:line="360" w:lineRule="auto"/>
        <w:ind w:left="-284"/>
        <w:jc w:val="both"/>
        <w:rPr>
          <w:rFonts w:ascii="Times New Roman" w:hAnsi="Times New Roman"/>
          <w:sz w:val="24"/>
          <w:szCs w:val="24"/>
          <w:lang w:eastAsia="ru-RU"/>
        </w:rPr>
      </w:pPr>
    </w:p>
    <w:p w:rsidR="00C35EAC" w:rsidRPr="002704A0" w:rsidRDefault="00C35EAC" w:rsidP="0080575F">
      <w:pPr>
        <w:tabs>
          <w:tab w:val="left" w:pos="0"/>
          <w:tab w:val="left" w:pos="851"/>
        </w:tabs>
        <w:spacing w:after="0" w:line="360" w:lineRule="auto"/>
        <w:ind w:left="-284"/>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C35EAC" w:rsidRPr="002704A0" w:rsidRDefault="00C35EAC" w:rsidP="0080575F">
      <w:pPr>
        <w:widowControl w:val="0"/>
        <w:spacing w:after="80" w:line="240" w:lineRule="auto"/>
        <w:ind w:left="-426" w:firstLine="142"/>
        <w:jc w:val="both"/>
        <w:rPr>
          <w:rFonts w:ascii="Times New Roman" w:hAnsi="Times New Roman"/>
          <w:color w:val="000000"/>
          <w:sz w:val="24"/>
          <w:szCs w:val="24"/>
          <w:lang w:eastAsia="ru-RU"/>
        </w:rPr>
      </w:pPr>
      <w:r w:rsidRPr="002704A0">
        <w:rPr>
          <w:rFonts w:ascii="Times New Roman" w:hAnsi="Times New Roman"/>
          <w:b/>
          <w:bCs/>
          <w:color w:val="000000"/>
          <w:sz w:val="24"/>
          <w:szCs w:val="24"/>
          <w:lang w:eastAsia="ru-RU"/>
        </w:rPr>
        <w:t>Задачи</w:t>
      </w:r>
    </w:p>
    <w:p w:rsidR="00C35EAC" w:rsidRPr="002704A0" w:rsidRDefault="00C35EAC" w:rsidP="0080575F">
      <w:pPr>
        <w:widowControl w:val="0"/>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 xml:space="preserve">      Задача.1.</w:t>
      </w:r>
      <w:r w:rsidRPr="002704A0">
        <w:rPr>
          <w:rFonts w:ascii="Times New Roman" w:hAnsi="Times New Roman"/>
          <w:color w:val="000000"/>
          <w:sz w:val="24"/>
          <w:szCs w:val="24"/>
          <w:lang w:eastAsia="ru-RU"/>
        </w:rPr>
        <w:t xml:space="preserve"> Экономика страны характеризуется следующими по</w:t>
      </w:r>
      <w:r w:rsidRPr="002704A0">
        <w:rPr>
          <w:rFonts w:ascii="Times New Roman" w:hAnsi="Times New Roman"/>
          <w:color w:val="000000"/>
          <w:sz w:val="24"/>
          <w:szCs w:val="24"/>
          <w:lang w:eastAsia="ru-RU"/>
        </w:rPr>
        <w:softHyphen/>
        <w:t>казателями: общая численность населения 400 млн. чел., численность трудоспособного населения 280 млн. чел., численность занятых 176 млн. чел., численность фрикционных безработных 6 млн. чел., чис</w:t>
      </w:r>
      <w:r w:rsidRPr="002704A0">
        <w:rPr>
          <w:rFonts w:ascii="Times New Roman" w:hAnsi="Times New Roman"/>
          <w:color w:val="000000"/>
          <w:sz w:val="24"/>
          <w:szCs w:val="24"/>
          <w:lang w:eastAsia="ru-RU"/>
        </w:rPr>
        <w:softHyphen/>
        <w:t>ленность структурных безработных 8 млн. чел., численность цикли</w:t>
      </w:r>
      <w:r w:rsidRPr="002704A0">
        <w:rPr>
          <w:rFonts w:ascii="Times New Roman" w:hAnsi="Times New Roman"/>
          <w:color w:val="000000"/>
          <w:sz w:val="24"/>
          <w:szCs w:val="24"/>
          <w:lang w:eastAsia="ru-RU"/>
        </w:rPr>
        <w:softHyphen/>
        <w:t xml:space="preserve">ческих безработных 10 млн. чел. Фактический ВВП составляет 2040 млрд. долл., а коэффициент </w:t>
      </w:r>
      <w:proofErr w:type="spellStart"/>
      <w:r w:rsidRPr="002704A0">
        <w:rPr>
          <w:rFonts w:ascii="Times New Roman" w:hAnsi="Times New Roman"/>
          <w:color w:val="000000"/>
          <w:sz w:val="24"/>
          <w:szCs w:val="24"/>
          <w:lang w:eastAsia="ru-RU"/>
        </w:rPr>
        <w:t>Оукена</w:t>
      </w:r>
      <w:proofErr w:type="spellEnd"/>
      <w:r w:rsidRPr="002704A0">
        <w:rPr>
          <w:rFonts w:ascii="Times New Roman" w:hAnsi="Times New Roman"/>
          <w:color w:val="000000"/>
          <w:sz w:val="24"/>
          <w:szCs w:val="24"/>
          <w:lang w:eastAsia="ru-RU"/>
        </w:rPr>
        <w:t xml:space="preserve"> равен 3. Определите: </w:t>
      </w:r>
      <w:r w:rsidRPr="002704A0">
        <w:rPr>
          <w:rFonts w:ascii="Times New Roman" w:hAnsi="Times New Roman"/>
          <w:color w:val="000000"/>
          <w:sz w:val="24"/>
          <w:szCs w:val="24"/>
          <w:lang w:eastAsia="ru-RU"/>
        </w:rPr>
        <w:lastRenderedPageBreak/>
        <w:t>а) величину потенциального ВВП; б) фактический уровень безработицы; в) есте</w:t>
      </w:r>
      <w:r w:rsidRPr="002704A0">
        <w:rPr>
          <w:rFonts w:ascii="Times New Roman" w:hAnsi="Times New Roman"/>
          <w:color w:val="000000"/>
          <w:sz w:val="24"/>
          <w:szCs w:val="24"/>
          <w:lang w:eastAsia="ru-RU"/>
        </w:rPr>
        <w:softHyphen/>
        <w:t>ственный уровень безработицы.</w:t>
      </w:r>
    </w:p>
    <w:p w:rsidR="00C35EAC" w:rsidRPr="002704A0" w:rsidRDefault="00C35EAC" w:rsidP="0080575F">
      <w:pPr>
        <w:widowControl w:val="0"/>
        <w:tabs>
          <w:tab w:val="left" w:pos="34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Задача 2. Численность трудоспособного населения составляет 80 млн. чел., из них студенты дневного отделения - 4 млн. чел.; пен</w:t>
      </w:r>
      <w:r w:rsidRPr="002704A0">
        <w:rPr>
          <w:rFonts w:ascii="Times New Roman" w:hAnsi="Times New Roman"/>
          <w:color w:val="000000"/>
          <w:sz w:val="24"/>
          <w:szCs w:val="24"/>
          <w:lang w:eastAsia="ru-RU"/>
        </w:rPr>
        <w:softHyphen/>
        <w:t>сионеры - 6 млн. чел.; домохозяйки - 2,5 млн. чел.; бродяги - 0,5 млн. чел.; дети до 16 лет - 9 млн. чел.; заключенные - 0,7 млн. чел.; заняты неполный рабочий день и ищут работу - 0,8 млн. чел. Общая численность уволенных и уволившихся 10 млн. чел., из них 5% отчаялись и прекратили поиск работы; 0,2 млн. чел. уже нашли работу, но еще не приступили к ней; 0,1 млн. чел. ждут восста</w:t>
      </w:r>
      <w:r w:rsidRPr="002704A0">
        <w:rPr>
          <w:rFonts w:ascii="Times New Roman" w:hAnsi="Times New Roman"/>
          <w:color w:val="000000"/>
          <w:sz w:val="24"/>
          <w:szCs w:val="24"/>
          <w:lang w:eastAsia="ru-RU"/>
        </w:rPr>
        <w:softHyphen/>
        <w:t xml:space="preserve">новления на работе. Кроме того, 3 млн. чел. впервые появились на рынке труда. </w:t>
      </w:r>
    </w:p>
    <w:p w:rsidR="00C35EAC" w:rsidRPr="002704A0" w:rsidRDefault="00C35EAC" w:rsidP="0080575F">
      <w:pPr>
        <w:widowControl w:val="0"/>
        <w:tabs>
          <w:tab w:val="left" w:pos="34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Определите:</w:t>
      </w:r>
    </w:p>
    <w:p w:rsidR="00C35EAC" w:rsidRPr="002704A0" w:rsidRDefault="00C35EAC" w:rsidP="0080575F">
      <w:pPr>
        <w:widowControl w:val="0"/>
        <w:tabs>
          <w:tab w:val="left" w:pos="0"/>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а)</w:t>
      </w:r>
      <w:r w:rsidRPr="002704A0">
        <w:rPr>
          <w:rFonts w:ascii="Times New Roman" w:hAnsi="Times New Roman"/>
          <w:color w:val="000000"/>
          <w:sz w:val="24"/>
          <w:szCs w:val="24"/>
          <w:lang w:eastAsia="ru-RU"/>
        </w:rPr>
        <w:tab/>
        <w:t>общую численность безработных;</w:t>
      </w:r>
    </w:p>
    <w:p w:rsidR="00C35EAC" w:rsidRPr="002704A0" w:rsidRDefault="00C35EAC" w:rsidP="0080575F">
      <w:pPr>
        <w:widowControl w:val="0"/>
        <w:tabs>
          <w:tab w:val="left" w:pos="0"/>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w:t>
      </w:r>
      <w:r w:rsidRPr="002704A0">
        <w:rPr>
          <w:rFonts w:ascii="Times New Roman" w:hAnsi="Times New Roman"/>
          <w:color w:val="000000"/>
          <w:sz w:val="24"/>
          <w:szCs w:val="24"/>
          <w:lang w:eastAsia="ru-RU"/>
        </w:rPr>
        <w:tab/>
        <w:t>численность не включаемых в рабочую силу.</w:t>
      </w:r>
    </w:p>
    <w:p w:rsidR="00C35EAC" w:rsidRPr="002704A0" w:rsidRDefault="00C35EAC" w:rsidP="0080575F">
      <w:pPr>
        <w:widowControl w:val="0"/>
        <w:tabs>
          <w:tab w:val="left" w:pos="1028"/>
        </w:tabs>
        <w:spacing w:after="0" w:line="240" w:lineRule="auto"/>
        <w:ind w:left="-426" w:firstLine="142"/>
        <w:jc w:val="both"/>
        <w:rPr>
          <w:rFonts w:ascii="Times New Roman" w:hAnsi="Times New Roman"/>
          <w:color w:val="000000"/>
          <w:sz w:val="24"/>
          <w:szCs w:val="24"/>
          <w:lang w:eastAsia="ru-RU"/>
        </w:rPr>
      </w:pPr>
    </w:p>
    <w:p w:rsidR="00C35EAC" w:rsidRPr="002704A0" w:rsidRDefault="00C35EAC" w:rsidP="0080575F">
      <w:pPr>
        <w:widowControl w:val="0"/>
        <w:tabs>
          <w:tab w:val="left" w:pos="980"/>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Задача 3. Уровень безработицы в текущем году составил 7,5%, а фак</w:t>
      </w:r>
      <w:r w:rsidRPr="002704A0">
        <w:rPr>
          <w:rFonts w:ascii="Times New Roman" w:hAnsi="Times New Roman"/>
          <w:color w:val="000000"/>
          <w:sz w:val="24"/>
          <w:szCs w:val="24"/>
          <w:lang w:eastAsia="ru-RU"/>
        </w:rPr>
        <w:softHyphen/>
        <w:t>тический ВВП - 820 млрд. долл. Естественный уровень безработицы - 5%. Определите величину потенциального ВВП, если коэффици</w:t>
      </w:r>
      <w:r w:rsidRPr="002704A0">
        <w:rPr>
          <w:rFonts w:ascii="Times New Roman" w:hAnsi="Times New Roman"/>
          <w:color w:val="000000"/>
          <w:sz w:val="24"/>
          <w:szCs w:val="24"/>
          <w:lang w:eastAsia="ru-RU"/>
        </w:rPr>
        <w:softHyphen/>
        <w:t xml:space="preserve">ент </w:t>
      </w:r>
      <w:proofErr w:type="spellStart"/>
      <w:r w:rsidRPr="002704A0">
        <w:rPr>
          <w:rFonts w:ascii="Times New Roman" w:hAnsi="Times New Roman"/>
          <w:color w:val="000000"/>
          <w:sz w:val="24"/>
          <w:szCs w:val="24"/>
          <w:lang w:eastAsia="ru-RU"/>
        </w:rPr>
        <w:t>Оукена</w:t>
      </w:r>
      <w:proofErr w:type="spellEnd"/>
      <w:r w:rsidRPr="002704A0">
        <w:rPr>
          <w:rFonts w:ascii="Times New Roman" w:hAnsi="Times New Roman"/>
          <w:color w:val="000000"/>
          <w:sz w:val="24"/>
          <w:szCs w:val="24"/>
          <w:lang w:eastAsia="ru-RU"/>
        </w:rPr>
        <w:t xml:space="preserve"> равен 3. Уровень безработицы в текущем году составил 6,5%. Есте</w:t>
      </w:r>
      <w:r w:rsidRPr="002704A0">
        <w:rPr>
          <w:rFonts w:ascii="Times New Roman" w:hAnsi="Times New Roman"/>
          <w:color w:val="000000"/>
          <w:sz w:val="24"/>
          <w:szCs w:val="24"/>
          <w:lang w:eastAsia="ru-RU"/>
        </w:rPr>
        <w:softHyphen/>
        <w:t xml:space="preserve">ственный уровень безработицы - 5%, а коэффициент </w:t>
      </w:r>
      <w:proofErr w:type="spellStart"/>
      <w:r w:rsidRPr="002704A0">
        <w:rPr>
          <w:rFonts w:ascii="Times New Roman" w:hAnsi="Times New Roman"/>
          <w:color w:val="000000"/>
          <w:sz w:val="24"/>
          <w:szCs w:val="24"/>
          <w:lang w:eastAsia="ru-RU"/>
        </w:rPr>
        <w:t>Оукена</w:t>
      </w:r>
      <w:proofErr w:type="spellEnd"/>
      <w:r w:rsidRPr="002704A0">
        <w:rPr>
          <w:rFonts w:ascii="Times New Roman" w:hAnsi="Times New Roman"/>
          <w:color w:val="000000"/>
          <w:sz w:val="24"/>
          <w:szCs w:val="24"/>
          <w:lang w:eastAsia="ru-RU"/>
        </w:rPr>
        <w:t xml:space="preserve"> равен 2. Потенциальный ВВП равен 845 млрд. долл. Определите отставание ВВП (%) и потери ВВП, вызванные циклической безработицей (млрд. долл.).</w:t>
      </w:r>
    </w:p>
    <w:p w:rsidR="00C35EAC" w:rsidRPr="002704A0" w:rsidRDefault="00C35EAC" w:rsidP="0080575F">
      <w:pPr>
        <w:tabs>
          <w:tab w:val="left" w:pos="0"/>
          <w:tab w:val="left" w:pos="851"/>
        </w:tabs>
        <w:spacing w:after="0" w:line="360" w:lineRule="auto"/>
        <w:ind w:left="-284"/>
        <w:jc w:val="both"/>
        <w:rPr>
          <w:rFonts w:ascii="Times New Roman" w:hAnsi="Times New Roman"/>
          <w:b/>
          <w:sz w:val="24"/>
          <w:szCs w:val="24"/>
          <w:lang w:eastAsia="ru-RU"/>
        </w:rPr>
      </w:pPr>
    </w:p>
    <w:p w:rsidR="00C35EAC" w:rsidRPr="002704A0" w:rsidRDefault="00C35EAC" w:rsidP="0080575F">
      <w:pPr>
        <w:tabs>
          <w:tab w:val="left" w:pos="0"/>
          <w:tab w:val="left" w:pos="851"/>
        </w:tabs>
        <w:spacing w:after="0" w:line="360" w:lineRule="auto"/>
        <w:ind w:left="-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C35EAC" w:rsidRPr="002704A0" w:rsidRDefault="00C35EAC" w:rsidP="0080575F">
      <w:pPr>
        <w:widowControl w:val="0"/>
        <w:tabs>
          <w:tab w:val="left" w:pos="0"/>
        </w:tabs>
        <w:spacing w:after="99" w:line="1" w:lineRule="exact"/>
        <w:ind w:left="-426" w:firstLine="142"/>
        <w:jc w:val="both"/>
        <w:rPr>
          <w:rFonts w:ascii="Times New Roman" w:hAnsi="Times New Roman"/>
          <w:color w:val="000000"/>
          <w:sz w:val="24"/>
          <w:szCs w:val="24"/>
          <w:lang w:eastAsia="ru-RU"/>
        </w:rPr>
      </w:pP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состав фрикционной безработицы не включается:</w:t>
      </w:r>
    </w:p>
    <w:p w:rsidR="00C35EAC" w:rsidRPr="002704A0" w:rsidRDefault="00C35EAC" w:rsidP="0080575F">
      <w:pPr>
        <w:widowControl w:val="0"/>
        <w:numPr>
          <w:ilvl w:val="0"/>
          <w:numId w:val="69"/>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заболевшая на долгий срок стюардесса;</w:t>
      </w:r>
    </w:p>
    <w:p w:rsidR="00C35EAC" w:rsidRPr="002704A0" w:rsidRDefault="00C35EAC" w:rsidP="0080575F">
      <w:pPr>
        <w:widowControl w:val="0"/>
        <w:numPr>
          <w:ilvl w:val="0"/>
          <w:numId w:val="69"/>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референт президента, уволившийся по собственному желанию;</w:t>
      </w:r>
    </w:p>
    <w:p w:rsidR="00C35EAC" w:rsidRPr="002704A0" w:rsidRDefault="00C35EAC" w:rsidP="0080575F">
      <w:pPr>
        <w:widowControl w:val="0"/>
        <w:numPr>
          <w:ilvl w:val="0"/>
          <w:numId w:val="69"/>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грузчик, нашедший работу, но еще не приступивший к ней;</w:t>
      </w:r>
    </w:p>
    <w:p w:rsidR="00C35EAC" w:rsidRPr="002704A0" w:rsidRDefault="00C35EAC" w:rsidP="0080575F">
      <w:pPr>
        <w:widowControl w:val="0"/>
        <w:numPr>
          <w:ilvl w:val="0"/>
          <w:numId w:val="69"/>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студент, окончивший университет, но еще не нашедший работу;</w:t>
      </w:r>
    </w:p>
    <w:p w:rsidR="00C35EAC" w:rsidRPr="002704A0" w:rsidRDefault="00C35EAC" w:rsidP="0080575F">
      <w:pPr>
        <w:widowControl w:val="0"/>
        <w:numPr>
          <w:ilvl w:val="0"/>
          <w:numId w:val="69"/>
        </w:numPr>
        <w:tabs>
          <w:tab w:val="left" w:pos="-142"/>
          <w:tab w:val="left" w:pos="0"/>
          <w:tab w:val="left" w:pos="284"/>
          <w:tab w:val="left" w:pos="57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нашел работу, но еще не приступил к ней, отно</w:t>
      </w:r>
      <w:r w:rsidRPr="002704A0">
        <w:rPr>
          <w:rFonts w:ascii="Times New Roman" w:hAnsi="Times New Roman"/>
          <w:color w:val="000000"/>
          <w:sz w:val="24"/>
          <w:szCs w:val="24"/>
          <w:lang w:eastAsia="ru-RU"/>
        </w:rPr>
        <w:softHyphen/>
        <w:t>сится к категории:</w:t>
      </w:r>
    </w:p>
    <w:p w:rsidR="00C35EAC" w:rsidRPr="002704A0" w:rsidRDefault="00C35EAC" w:rsidP="0080575F">
      <w:pPr>
        <w:widowControl w:val="0"/>
        <w:numPr>
          <w:ilvl w:val="0"/>
          <w:numId w:val="70"/>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C35EAC" w:rsidRPr="002704A0" w:rsidRDefault="00C35EAC" w:rsidP="0080575F">
      <w:pPr>
        <w:widowControl w:val="0"/>
        <w:numPr>
          <w:ilvl w:val="0"/>
          <w:numId w:val="70"/>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C35EAC" w:rsidRPr="002704A0" w:rsidRDefault="00C35EAC" w:rsidP="0080575F">
      <w:pPr>
        <w:widowControl w:val="0"/>
        <w:numPr>
          <w:ilvl w:val="0"/>
          <w:numId w:val="70"/>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неполно занятых;</w:t>
      </w:r>
    </w:p>
    <w:p w:rsidR="00C35EAC" w:rsidRPr="002704A0" w:rsidRDefault="00C35EAC" w:rsidP="0080575F">
      <w:pPr>
        <w:widowControl w:val="0"/>
        <w:numPr>
          <w:ilvl w:val="0"/>
          <w:numId w:val="70"/>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общая численность населения 95 млн. чел., численность тру</w:t>
      </w:r>
      <w:r w:rsidRPr="002704A0">
        <w:rPr>
          <w:rFonts w:ascii="Times New Roman" w:hAnsi="Times New Roman"/>
          <w:color w:val="000000"/>
          <w:sz w:val="24"/>
          <w:szCs w:val="24"/>
          <w:lang w:eastAsia="ru-RU"/>
        </w:rPr>
        <w:softHyphen/>
        <w:t>доспособного населения 85 млн. чел., численность не включаемых в рабочую силу 25 млн. чел., а уровень безработицы 9%, то численность безработных равна (в млн. чел.):</w:t>
      </w:r>
    </w:p>
    <w:p w:rsidR="00C35EAC" w:rsidRPr="002704A0" w:rsidRDefault="00C35EAC" w:rsidP="0080575F">
      <w:pPr>
        <w:widowControl w:val="0"/>
        <w:numPr>
          <w:ilvl w:val="0"/>
          <w:numId w:val="71"/>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информации недостаточно;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6,3;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5,4;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8,55; </w:t>
      </w:r>
      <w:r w:rsidRPr="002704A0">
        <w:rPr>
          <w:rFonts w:ascii="Times New Roman" w:hAnsi="Times New Roman"/>
          <w:color w:val="000000"/>
          <w:sz w:val="24"/>
          <w:szCs w:val="24"/>
          <w:lang w:val="en-US"/>
        </w:rPr>
        <w:t>E</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7,65.</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численность трудоспособного населения страны 80 млн. чел., численность занятых 50 млн. чел., а численность безработных 5 млн. чел, то уровень безработицы составляет:</w:t>
      </w:r>
    </w:p>
    <w:p w:rsidR="00C35EAC" w:rsidRPr="002704A0" w:rsidRDefault="00C35EAC" w:rsidP="0080575F">
      <w:pPr>
        <w:widowControl w:val="0"/>
        <w:numPr>
          <w:ilvl w:val="0"/>
          <w:numId w:val="72"/>
        </w:numPr>
        <w:tabs>
          <w:tab w:val="left" w:pos="-142"/>
          <w:tab w:val="left" w:pos="0"/>
          <w:tab w:val="left" w:pos="284"/>
          <w:tab w:val="left" w:pos="41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нет верного ответа;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10%;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6,25%;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11,1%; </w:t>
      </w:r>
      <w:r w:rsidRPr="002704A0">
        <w:rPr>
          <w:rFonts w:ascii="Times New Roman" w:hAnsi="Times New Roman"/>
          <w:color w:val="000000"/>
          <w:sz w:val="24"/>
          <w:szCs w:val="24"/>
          <w:lang w:val="en-US"/>
        </w:rPr>
        <w:t>E</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9,1%.</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Фактический ВВП равен потенциальному, если:</w:t>
      </w:r>
    </w:p>
    <w:p w:rsidR="00C35EAC" w:rsidRPr="002704A0" w:rsidRDefault="00C35EAC" w:rsidP="0080575F">
      <w:pPr>
        <w:widowControl w:val="0"/>
        <w:numPr>
          <w:ilvl w:val="0"/>
          <w:numId w:val="73"/>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безработицы равен ее естественному уровню;</w:t>
      </w:r>
    </w:p>
    <w:p w:rsidR="00C35EAC" w:rsidRPr="002704A0" w:rsidRDefault="00C35EAC" w:rsidP="0080575F">
      <w:pPr>
        <w:widowControl w:val="0"/>
        <w:numPr>
          <w:ilvl w:val="0"/>
          <w:numId w:val="73"/>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циклическая безработица отсутствует;</w:t>
      </w:r>
    </w:p>
    <w:p w:rsidR="00C35EAC" w:rsidRPr="002704A0" w:rsidRDefault="00C35EAC" w:rsidP="0080575F">
      <w:pPr>
        <w:widowControl w:val="0"/>
        <w:numPr>
          <w:ilvl w:val="0"/>
          <w:numId w:val="73"/>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73"/>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экономике существуют только фрикционная и структурная безработица.</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домохозяйка начинает искать работу, то уровень безработицы:</w:t>
      </w:r>
    </w:p>
    <w:p w:rsidR="00C35EAC" w:rsidRPr="002704A0" w:rsidRDefault="00C35EAC" w:rsidP="0080575F">
      <w:pPr>
        <w:widowControl w:val="0"/>
        <w:numPr>
          <w:ilvl w:val="0"/>
          <w:numId w:val="74"/>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повышается;</w:t>
      </w:r>
    </w:p>
    <w:p w:rsidR="00C35EAC" w:rsidRPr="002704A0" w:rsidRDefault="00C35EAC" w:rsidP="0080575F">
      <w:pPr>
        <w:widowControl w:val="0"/>
        <w:numPr>
          <w:ilvl w:val="0"/>
          <w:numId w:val="74"/>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numPr>
          <w:ilvl w:val="0"/>
          <w:numId w:val="74"/>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lastRenderedPageBreak/>
        <w:t>остается без изменений;</w:t>
      </w:r>
    </w:p>
    <w:p w:rsidR="00C35EAC" w:rsidRPr="002704A0" w:rsidRDefault="00C35EAC" w:rsidP="0080575F">
      <w:pPr>
        <w:widowControl w:val="0"/>
        <w:numPr>
          <w:ilvl w:val="0"/>
          <w:numId w:val="74"/>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снижается.</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Недостаточный совокупный спрос приводит к увеличению:</w:t>
      </w:r>
    </w:p>
    <w:p w:rsidR="00C35EAC" w:rsidRPr="002704A0" w:rsidRDefault="00C35EAC" w:rsidP="0080575F">
      <w:pPr>
        <w:widowControl w:val="0"/>
        <w:numPr>
          <w:ilvl w:val="0"/>
          <w:numId w:val="75"/>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структурной безработицы;</w:t>
      </w:r>
    </w:p>
    <w:p w:rsidR="00C35EAC" w:rsidRPr="002704A0" w:rsidRDefault="00C35EAC" w:rsidP="0080575F">
      <w:pPr>
        <w:widowControl w:val="0"/>
        <w:numPr>
          <w:ilvl w:val="0"/>
          <w:numId w:val="75"/>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циклической безработицы;</w:t>
      </w:r>
    </w:p>
    <w:p w:rsidR="00C35EAC" w:rsidRPr="002704A0" w:rsidRDefault="00C35EAC" w:rsidP="0080575F">
      <w:pPr>
        <w:widowControl w:val="0"/>
        <w:numPr>
          <w:ilvl w:val="0"/>
          <w:numId w:val="75"/>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скрытой безработицы;</w:t>
      </w:r>
    </w:p>
    <w:p w:rsidR="00C35EAC" w:rsidRPr="002704A0" w:rsidRDefault="00C35EAC" w:rsidP="0080575F">
      <w:pPr>
        <w:widowControl w:val="0"/>
        <w:numPr>
          <w:ilvl w:val="0"/>
          <w:numId w:val="75"/>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неверны;</w:t>
      </w:r>
    </w:p>
    <w:p w:rsidR="00C35EAC" w:rsidRPr="002704A0" w:rsidRDefault="00C35EAC" w:rsidP="0080575F">
      <w:pPr>
        <w:widowControl w:val="0"/>
        <w:numPr>
          <w:ilvl w:val="0"/>
          <w:numId w:val="75"/>
        </w:numPr>
        <w:tabs>
          <w:tab w:val="left" w:pos="-142"/>
          <w:tab w:val="left" w:pos="0"/>
          <w:tab w:val="left" w:pos="284"/>
          <w:tab w:val="left" w:pos="57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фрикционной безработицы.</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Располагаемый личный доход включает в себя:</w:t>
      </w:r>
    </w:p>
    <w:p w:rsidR="00C35EAC" w:rsidRPr="002704A0" w:rsidRDefault="00C35EAC" w:rsidP="0080575F">
      <w:pPr>
        <w:widowControl w:val="0"/>
        <w:numPr>
          <w:ilvl w:val="0"/>
          <w:numId w:val="76"/>
        </w:numPr>
        <w:tabs>
          <w:tab w:val="left" w:pos="-142"/>
          <w:tab w:val="left" w:pos="0"/>
          <w:tab w:val="left" w:pos="284"/>
          <w:tab w:val="left" w:pos="59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заработную плату за вычетом взносов на социальное страхова</w:t>
      </w:r>
      <w:r w:rsidRPr="002704A0">
        <w:rPr>
          <w:rFonts w:ascii="Times New Roman" w:hAnsi="Times New Roman"/>
          <w:color w:val="000000"/>
          <w:sz w:val="24"/>
          <w:szCs w:val="24"/>
          <w:lang w:eastAsia="ru-RU"/>
        </w:rPr>
        <w:softHyphen/>
        <w:t>ние;</w:t>
      </w:r>
    </w:p>
    <w:p w:rsidR="00C35EAC" w:rsidRPr="002704A0" w:rsidRDefault="00C35EAC" w:rsidP="0080575F">
      <w:pPr>
        <w:widowControl w:val="0"/>
        <w:numPr>
          <w:ilvl w:val="0"/>
          <w:numId w:val="76"/>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трансфертные платежи государства населению и индивидуаль</w:t>
      </w:r>
      <w:r w:rsidRPr="002704A0">
        <w:rPr>
          <w:rFonts w:ascii="Times New Roman" w:hAnsi="Times New Roman"/>
          <w:color w:val="000000"/>
          <w:sz w:val="24"/>
          <w:szCs w:val="24"/>
          <w:lang w:eastAsia="ru-RU"/>
        </w:rPr>
        <w:softHyphen/>
        <w:t>ные налоги, выплачиваемые государству;</w:t>
      </w:r>
    </w:p>
    <w:p w:rsidR="00C35EAC" w:rsidRPr="002704A0" w:rsidRDefault="00C35EAC" w:rsidP="0080575F">
      <w:pPr>
        <w:widowControl w:val="0"/>
        <w:numPr>
          <w:ilvl w:val="0"/>
          <w:numId w:val="76"/>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35EAC" w:rsidRPr="002704A0" w:rsidRDefault="00C35EAC" w:rsidP="0080575F">
      <w:pPr>
        <w:widowControl w:val="0"/>
        <w:numPr>
          <w:ilvl w:val="0"/>
          <w:numId w:val="76"/>
        </w:numPr>
        <w:tabs>
          <w:tab w:val="left" w:pos="-142"/>
          <w:tab w:val="left" w:pos="0"/>
          <w:tab w:val="left" w:pos="284"/>
          <w:tab w:val="left" w:pos="59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сумму процентных платежей, полученных от бизнеса, за вычетом процентных платежей, полученных от государства;</w:t>
      </w:r>
    </w:p>
    <w:p w:rsidR="00C35EAC" w:rsidRPr="002704A0" w:rsidRDefault="00C35EAC" w:rsidP="0080575F">
      <w:pPr>
        <w:widowControl w:val="0"/>
        <w:numPr>
          <w:ilvl w:val="0"/>
          <w:numId w:val="68"/>
        </w:numPr>
        <w:tabs>
          <w:tab w:val="left" w:pos="-142"/>
          <w:tab w:val="left" w:pos="0"/>
          <w:tab w:val="left" w:pos="284"/>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работает неполный рабочий день и активно ищет другую работу, но не может ее найти, относится к категории:</w:t>
      </w:r>
    </w:p>
    <w:p w:rsidR="00C35EAC" w:rsidRPr="002704A0" w:rsidRDefault="00C35EAC" w:rsidP="0080575F">
      <w:pPr>
        <w:widowControl w:val="0"/>
        <w:numPr>
          <w:ilvl w:val="0"/>
          <w:numId w:val="77"/>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35EAC" w:rsidRPr="002704A0" w:rsidRDefault="00C35EAC" w:rsidP="0080575F">
      <w:pPr>
        <w:widowControl w:val="0"/>
        <w:numPr>
          <w:ilvl w:val="0"/>
          <w:numId w:val="77"/>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C35EAC" w:rsidRPr="002704A0" w:rsidRDefault="00C35EAC" w:rsidP="0080575F">
      <w:pPr>
        <w:widowControl w:val="0"/>
        <w:numPr>
          <w:ilvl w:val="0"/>
          <w:numId w:val="77"/>
        </w:numPr>
        <w:tabs>
          <w:tab w:val="left" w:pos="-142"/>
          <w:tab w:val="left" w:pos="0"/>
          <w:tab w:val="left" w:pos="284"/>
          <w:tab w:val="left" w:pos="582"/>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C35EAC" w:rsidRPr="002704A0" w:rsidRDefault="00C35EAC" w:rsidP="0080575F">
      <w:pPr>
        <w:widowControl w:val="0"/>
        <w:numPr>
          <w:ilvl w:val="0"/>
          <w:numId w:val="77"/>
        </w:numPr>
        <w:tabs>
          <w:tab w:val="left" w:pos="-142"/>
          <w:tab w:val="left" w:pos="0"/>
          <w:tab w:val="left" w:pos="284"/>
          <w:tab w:val="left" w:pos="59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потерявших надежду найти работу;</w:t>
      </w:r>
    </w:p>
    <w:p w:rsidR="00C35EAC" w:rsidRPr="002704A0" w:rsidRDefault="00C35EAC" w:rsidP="0080575F">
      <w:pPr>
        <w:widowControl w:val="0"/>
        <w:numPr>
          <w:ilvl w:val="0"/>
          <w:numId w:val="77"/>
        </w:numPr>
        <w:tabs>
          <w:tab w:val="left" w:pos="-142"/>
          <w:tab w:val="left" w:pos="0"/>
          <w:tab w:val="left" w:pos="284"/>
          <w:tab w:val="left" w:pos="557"/>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C35EAC" w:rsidRPr="002704A0" w:rsidRDefault="00C35EAC" w:rsidP="0080575F">
      <w:pPr>
        <w:widowControl w:val="0"/>
        <w:numPr>
          <w:ilvl w:val="0"/>
          <w:numId w:val="68"/>
        </w:numPr>
        <w:tabs>
          <w:tab w:val="left" w:pos="-142"/>
          <w:tab w:val="left" w:pos="0"/>
          <w:tab w:val="left" w:pos="284"/>
          <w:tab w:val="left" w:pos="435"/>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не работает, и занимается домашним хозяйст</w:t>
      </w:r>
      <w:r w:rsidRPr="002704A0">
        <w:rPr>
          <w:rFonts w:ascii="Times New Roman" w:hAnsi="Times New Roman"/>
          <w:color w:val="000000"/>
          <w:sz w:val="24"/>
          <w:szCs w:val="24"/>
          <w:lang w:eastAsia="ru-RU"/>
        </w:rPr>
        <w:softHyphen/>
        <w:t>вом, относится к категории:</w:t>
      </w:r>
    </w:p>
    <w:p w:rsidR="00C35EAC" w:rsidRPr="002704A0" w:rsidRDefault="00C35EAC" w:rsidP="0080575F">
      <w:pPr>
        <w:widowControl w:val="0"/>
        <w:numPr>
          <w:ilvl w:val="0"/>
          <w:numId w:val="78"/>
        </w:numPr>
        <w:tabs>
          <w:tab w:val="left" w:pos="-142"/>
          <w:tab w:val="left" w:pos="0"/>
          <w:tab w:val="left" w:pos="284"/>
          <w:tab w:val="left" w:pos="58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C35EAC" w:rsidRPr="002704A0" w:rsidRDefault="00C35EAC" w:rsidP="0080575F">
      <w:pPr>
        <w:widowControl w:val="0"/>
        <w:numPr>
          <w:ilvl w:val="0"/>
          <w:numId w:val="78"/>
        </w:numPr>
        <w:tabs>
          <w:tab w:val="left" w:pos="-142"/>
          <w:tab w:val="left" w:pos="0"/>
          <w:tab w:val="left" w:pos="284"/>
          <w:tab w:val="left" w:pos="567"/>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C35EAC" w:rsidRPr="002704A0" w:rsidRDefault="00C35EAC" w:rsidP="0080575F">
      <w:pPr>
        <w:widowControl w:val="0"/>
        <w:numPr>
          <w:ilvl w:val="0"/>
          <w:numId w:val="78"/>
        </w:numPr>
        <w:tabs>
          <w:tab w:val="left" w:pos="-142"/>
          <w:tab w:val="left" w:pos="0"/>
          <w:tab w:val="left" w:pos="284"/>
          <w:tab w:val="left" w:pos="567"/>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C35EAC" w:rsidRPr="002704A0" w:rsidRDefault="00C35EAC" w:rsidP="0080575F">
      <w:pPr>
        <w:widowControl w:val="0"/>
        <w:numPr>
          <w:ilvl w:val="0"/>
          <w:numId w:val="78"/>
        </w:numPr>
        <w:tabs>
          <w:tab w:val="left" w:pos="-142"/>
          <w:tab w:val="left" w:pos="0"/>
          <w:tab w:val="left" w:pos="284"/>
          <w:tab w:val="left" w:pos="581"/>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отчаявшихся.</w:t>
      </w:r>
    </w:p>
    <w:p w:rsidR="00C35EAC" w:rsidRPr="002704A0" w:rsidRDefault="00C35EAC" w:rsidP="0080575F">
      <w:pPr>
        <w:widowControl w:val="0"/>
        <w:tabs>
          <w:tab w:val="left" w:pos="0"/>
        </w:tabs>
        <w:autoSpaceDE w:val="0"/>
        <w:autoSpaceDN w:val="0"/>
        <w:adjustRightInd w:val="0"/>
        <w:spacing w:after="0" w:line="240" w:lineRule="auto"/>
        <w:ind w:left="-426" w:firstLine="142"/>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left="-426" w:firstLine="142"/>
        <w:jc w:val="both"/>
        <w:rPr>
          <w:rFonts w:ascii="Times New Roman" w:hAnsi="Times New Roman"/>
          <w:b/>
          <w:sz w:val="24"/>
          <w:szCs w:val="24"/>
          <w:lang w:eastAsia="ru-RU"/>
        </w:rPr>
      </w:pPr>
      <w:r w:rsidRPr="002704A0">
        <w:rPr>
          <w:rFonts w:ascii="Times New Roman" w:hAnsi="Times New Roman"/>
          <w:b/>
          <w:sz w:val="24"/>
          <w:szCs w:val="24"/>
          <w:lang w:eastAsia="ru-RU"/>
        </w:rPr>
        <w:t>Тема 12. Динамика и перспективы уровня жизни населения и социальная политика</w:t>
      </w:r>
    </w:p>
    <w:p w:rsidR="00C35EAC" w:rsidRPr="002704A0" w:rsidRDefault="00C35EAC" w:rsidP="0080575F">
      <w:pPr>
        <w:widowControl w:val="0"/>
        <w:autoSpaceDE w:val="0"/>
        <w:autoSpaceDN w:val="0"/>
        <w:adjustRightInd w:val="0"/>
        <w:spacing w:after="0" w:line="240" w:lineRule="auto"/>
        <w:ind w:left="-426" w:firstLine="142"/>
        <w:jc w:val="both"/>
        <w:rPr>
          <w:rFonts w:ascii="Times New Roman" w:hAnsi="Times New Roman"/>
          <w:b/>
          <w:sz w:val="24"/>
          <w:szCs w:val="24"/>
          <w:lang w:eastAsia="ru-RU"/>
        </w:rPr>
      </w:pPr>
    </w:p>
    <w:p w:rsidR="00C35EAC" w:rsidRPr="002704A0" w:rsidRDefault="00C35EAC" w:rsidP="0080575F">
      <w:pPr>
        <w:spacing w:after="0" w:line="240" w:lineRule="auto"/>
        <w:ind w:left="-426" w:firstLine="142"/>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sz w:val="24"/>
          <w:szCs w:val="24"/>
          <w:lang w:eastAsia="ru-RU"/>
        </w:rPr>
      </w:pPr>
      <w:r w:rsidRPr="002704A0">
        <w:rPr>
          <w:rFonts w:ascii="Times New Roman" w:hAnsi="Times New Roman"/>
          <w:sz w:val="24"/>
          <w:szCs w:val="24"/>
          <w:lang w:eastAsia="ru-RU"/>
        </w:rPr>
        <w:t>1.Понятия - номинальный доход, располагаемый доход, реальный доход.</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sz w:val="24"/>
          <w:szCs w:val="24"/>
          <w:lang w:eastAsia="ru-RU"/>
        </w:rPr>
      </w:pPr>
      <w:r w:rsidRPr="002704A0">
        <w:rPr>
          <w:rFonts w:ascii="Times New Roman" w:hAnsi="Times New Roman"/>
          <w:sz w:val="24"/>
          <w:szCs w:val="24"/>
          <w:lang w:eastAsia="ru-RU"/>
        </w:rPr>
        <w:t>2. Факторные доходы и какие виды факторных доходов вы знаете?</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sz w:val="24"/>
          <w:szCs w:val="24"/>
          <w:lang w:eastAsia="ru-RU"/>
        </w:rPr>
      </w:pPr>
      <w:r w:rsidRPr="002704A0">
        <w:rPr>
          <w:rFonts w:ascii="Times New Roman" w:hAnsi="Times New Roman"/>
          <w:sz w:val="24"/>
          <w:szCs w:val="24"/>
          <w:lang w:eastAsia="ru-RU"/>
        </w:rPr>
        <w:t>3.Почему в условиях рынка не может быт равенства в доходах?</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b/>
          <w:sz w:val="24"/>
          <w:szCs w:val="24"/>
          <w:lang w:eastAsia="ru-RU"/>
        </w:rPr>
      </w:pPr>
      <w:r w:rsidRPr="002704A0">
        <w:rPr>
          <w:rFonts w:ascii="Times New Roman" w:hAnsi="Times New Roman"/>
          <w:sz w:val="24"/>
          <w:szCs w:val="24"/>
          <w:lang w:eastAsia="ru-RU"/>
        </w:rPr>
        <w:t>4.Какие показатели отражают неравенство в распределении доходов?</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5.Содержание комплексного понятия «уровень жизни».</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6.Система показателей уровень жизни населения</w:t>
      </w:r>
    </w:p>
    <w:p w:rsidR="00C35EAC" w:rsidRPr="002704A0" w:rsidRDefault="00C35EAC" w:rsidP="0080575F">
      <w:pPr>
        <w:widowControl w:val="0"/>
        <w:tabs>
          <w:tab w:val="left" w:pos="317"/>
        </w:tabs>
        <w:autoSpaceDE w:val="0"/>
        <w:autoSpaceDN w:val="0"/>
        <w:adjustRightInd w:val="0"/>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7.Уровень бедности, порог бедности.</w:t>
      </w:r>
    </w:p>
    <w:p w:rsidR="00C35EAC" w:rsidRPr="002704A0" w:rsidRDefault="00C35EAC" w:rsidP="0080575F">
      <w:pPr>
        <w:widowControl w:val="0"/>
        <w:autoSpaceDE w:val="0"/>
        <w:autoSpaceDN w:val="0"/>
        <w:adjustRightInd w:val="0"/>
        <w:spacing w:after="0" w:line="240" w:lineRule="auto"/>
        <w:ind w:left="-426" w:firstLine="142"/>
        <w:jc w:val="both"/>
        <w:rPr>
          <w:rFonts w:ascii="Times New Roman" w:hAnsi="Times New Roman"/>
          <w:b/>
          <w:sz w:val="24"/>
          <w:szCs w:val="24"/>
          <w:lang w:eastAsia="ru-RU"/>
        </w:rPr>
      </w:pPr>
      <w:r w:rsidRPr="002704A0">
        <w:rPr>
          <w:rFonts w:ascii="Times New Roman" w:hAnsi="Times New Roman"/>
          <w:color w:val="000000"/>
          <w:sz w:val="24"/>
          <w:szCs w:val="24"/>
          <w:lang w:eastAsia="ru-RU"/>
        </w:rPr>
        <w:t xml:space="preserve">  8.. Размер и состав минимальной потребительской корзины россиянина.</w:t>
      </w:r>
    </w:p>
    <w:p w:rsidR="00C35EAC" w:rsidRPr="002704A0" w:rsidRDefault="00C35EAC" w:rsidP="0080575F">
      <w:pPr>
        <w:spacing w:after="0" w:line="240" w:lineRule="auto"/>
        <w:ind w:left="-426" w:firstLine="142"/>
        <w:jc w:val="both"/>
        <w:rPr>
          <w:rFonts w:ascii="Times New Roman" w:hAnsi="Times New Roman"/>
          <w:b/>
          <w:bCs/>
          <w:i/>
          <w:sz w:val="24"/>
          <w:szCs w:val="24"/>
        </w:rPr>
      </w:pPr>
    </w:p>
    <w:p w:rsidR="00C35EAC" w:rsidRPr="002704A0" w:rsidRDefault="00C35EAC" w:rsidP="0080575F">
      <w:pPr>
        <w:tabs>
          <w:tab w:val="left" w:pos="0"/>
        </w:tabs>
        <w:spacing w:after="0" w:line="360" w:lineRule="auto"/>
        <w:ind w:left="-426" w:firstLine="142"/>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widowControl w:val="0"/>
        <w:numPr>
          <w:ilvl w:val="1"/>
          <w:numId w:val="79"/>
        </w:numPr>
        <w:tabs>
          <w:tab w:val="left" w:pos="0"/>
        </w:tabs>
        <w:autoSpaceDE w:val="0"/>
        <w:autoSpaceDN w:val="0"/>
        <w:adjustRightInd w:val="0"/>
        <w:spacing w:after="80" w:line="240" w:lineRule="auto"/>
        <w:ind w:left="-426" w:firstLine="142"/>
        <w:contextualSpacing/>
        <w:jc w:val="both"/>
        <w:rPr>
          <w:rFonts w:ascii="Times New Roman" w:hAnsi="Times New Roman"/>
          <w:b/>
          <w:bCs/>
          <w:color w:val="000000"/>
          <w:sz w:val="24"/>
          <w:szCs w:val="24"/>
          <w:lang w:eastAsia="ru-RU"/>
        </w:rPr>
      </w:pPr>
      <w:r w:rsidRPr="002704A0">
        <w:rPr>
          <w:rFonts w:ascii="Times New Roman" w:hAnsi="Times New Roman"/>
          <w:b/>
          <w:bCs/>
          <w:color w:val="000000"/>
          <w:sz w:val="24"/>
          <w:szCs w:val="24"/>
          <w:lang w:eastAsia="ru-RU"/>
        </w:rPr>
        <w:t>Подготовьте рефераты на темы:</w:t>
      </w:r>
    </w:p>
    <w:p w:rsidR="00C35EAC" w:rsidRPr="002704A0" w:rsidRDefault="00C35EAC" w:rsidP="0080575F">
      <w:pPr>
        <w:widowControl w:val="0"/>
        <w:tabs>
          <w:tab w:val="left" w:pos="0"/>
          <w:tab w:val="left" w:pos="284"/>
        </w:tabs>
        <w:autoSpaceDE w:val="0"/>
        <w:autoSpaceDN w:val="0"/>
        <w:spacing w:before="160" w:after="0" w:line="264" w:lineRule="auto"/>
        <w:ind w:left="-426" w:firstLine="142"/>
        <w:jc w:val="both"/>
        <w:rPr>
          <w:rFonts w:ascii="Times New Roman" w:hAnsi="Times New Roman"/>
          <w:sz w:val="24"/>
          <w:szCs w:val="24"/>
        </w:rPr>
      </w:pPr>
      <w:r w:rsidRPr="002704A0">
        <w:rPr>
          <w:rFonts w:ascii="Times New Roman" w:hAnsi="Times New Roman"/>
          <w:spacing w:val="-5"/>
          <w:w w:val="110"/>
          <w:sz w:val="24"/>
          <w:szCs w:val="24"/>
        </w:rPr>
        <w:t xml:space="preserve">1.Какие </w:t>
      </w:r>
      <w:r w:rsidRPr="002704A0">
        <w:rPr>
          <w:rFonts w:ascii="Times New Roman" w:hAnsi="Times New Roman"/>
          <w:spacing w:val="-6"/>
          <w:w w:val="110"/>
          <w:sz w:val="24"/>
          <w:szCs w:val="24"/>
        </w:rPr>
        <w:t xml:space="preserve">виды </w:t>
      </w:r>
      <w:r w:rsidRPr="002704A0">
        <w:rPr>
          <w:rFonts w:ascii="Times New Roman" w:hAnsi="Times New Roman"/>
          <w:spacing w:val="-4"/>
          <w:w w:val="110"/>
          <w:sz w:val="24"/>
          <w:szCs w:val="24"/>
        </w:rPr>
        <w:t xml:space="preserve">доходов населения </w:t>
      </w:r>
      <w:r w:rsidRPr="002704A0">
        <w:rPr>
          <w:rFonts w:ascii="Times New Roman" w:hAnsi="Times New Roman"/>
          <w:spacing w:val="-3"/>
          <w:w w:val="110"/>
          <w:sz w:val="24"/>
          <w:szCs w:val="24"/>
        </w:rPr>
        <w:t xml:space="preserve">вы </w:t>
      </w:r>
      <w:r w:rsidRPr="002704A0">
        <w:rPr>
          <w:rFonts w:ascii="Times New Roman" w:hAnsi="Times New Roman"/>
          <w:spacing w:val="-5"/>
          <w:w w:val="110"/>
          <w:sz w:val="24"/>
          <w:szCs w:val="24"/>
        </w:rPr>
        <w:t xml:space="preserve">знаете </w:t>
      </w:r>
      <w:r w:rsidRPr="002704A0">
        <w:rPr>
          <w:rFonts w:ascii="Times New Roman" w:hAnsi="Times New Roman"/>
          <w:w w:val="110"/>
          <w:sz w:val="24"/>
          <w:szCs w:val="24"/>
        </w:rPr>
        <w:t xml:space="preserve">и в </w:t>
      </w:r>
      <w:r w:rsidRPr="002704A0">
        <w:rPr>
          <w:rFonts w:ascii="Times New Roman" w:hAnsi="Times New Roman"/>
          <w:spacing w:val="-4"/>
          <w:w w:val="110"/>
          <w:sz w:val="24"/>
          <w:szCs w:val="24"/>
        </w:rPr>
        <w:t xml:space="preserve">чем </w:t>
      </w:r>
      <w:r w:rsidRPr="002704A0">
        <w:rPr>
          <w:rFonts w:ascii="Times New Roman" w:hAnsi="Times New Roman"/>
          <w:spacing w:val="-3"/>
          <w:w w:val="110"/>
          <w:sz w:val="24"/>
          <w:szCs w:val="24"/>
        </w:rPr>
        <w:t xml:space="preserve">их </w:t>
      </w:r>
      <w:r w:rsidRPr="002704A0">
        <w:rPr>
          <w:rFonts w:ascii="Times New Roman" w:hAnsi="Times New Roman"/>
          <w:spacing w:val="-6"/>
          <w:w w:val="110"/>
          <w:sz w:val="24"/>
          <w:szCs w:val="24"/>
        </w:rPr>
        <w:t>сущ</w:t>
      </w:r>
      <w:r w:rsidRPr="002704A0">
        <w:rPr>
          <w:rFonts w:ascii="Times New Roman" w:hAnsi="Times New Roman"/>
          <w:spacing w:val="-4"/>
          <w:w w:val="110"/>
          <w:sz w:val="24"/>
          <w:szCs w:val="24"/>
        </w:rPr>
        <w:t>ность?</w:t>
      </w:r>
    </w:p>
    <w:p w:rsidR="00C35EAC" w:rsidRPr="002704A0" w:rsidRDefault="00C35EAC" w:rsidP="0080575F">
      <w:pPr>
        <w:widowControl w:val="0"/>
        <w:numPr>
          <w:ilvl w:val="1"/>
          <w:numId w:val="79"/>
        </w:numPr>
        <w:tabs>
          <w:tab w:val="left" w:pos="0"/>
          <w:tab w:val="left" w:pos="284"/>
        </w:tabs>
        <w:autoSpaceDE w:val="0"/>
        <w:autoSpaceDN w:val="0"/>
        <w:spacing w:after="0" w:line="264" w:lineRule="auto"/>
        <w:ind w:left="-426" w:firstLine="142"/>
        <w:jc w:val="both"/>
        <w:rPr>
          <w:rFonts w:ascii="Times New Roman" w:hAnsi="Times New Roman"/>
          <w:sz w:val="24"/>
          <w:szCs w:val="24"/>
        </w:rPr>
      </w:pPr>
      <w:r w:rsidRPr="002704A0">
        <w:rPr>
          <w:rFonts w:ascii="Times New Roman" w:hAnsi="Times New Roman"/>
          <w:spacing w:val="-6"/>
          <w:w w:val="110"/>
          <w:sz w:val="24"/>
          <w:szCs w:val="24"/>
        </w:rPr>
        <w:t xml:space="preserve">Каковы </w:t>
      </w:r>
      <w:r w:rsidRPr="002704A0">
        <w:rPr>
          <w:rFonts w:ascii="Times New Roman" w:hAnsi="Times New Roman"/>
          <w:spacing w:val="-5"/>
          <w:w w:val="110"/>
          <w:sz w:val="24"/>
          <w:szCs w:val="24"/>
        </w:rPr>
        <w:t xml:space="preserve">основные принципы </w:t>
      </w:r>
      <w:r w:rsidRPr="002704A0">
        <w:rPr>
          <w:rFonts w:ascii="Times New Roman" w:hAnsi="Times New Roman"/>
          <w:spacing w:val="-4"/>
          <w:w w:val="110"/>
          <w:sz w:val="24"/>
          <w:szCs w:val="24"/>
        </w:rPr>
        <w:t xml:space="preserve">распределения </w:t>
      </w:r>
      <w:r w:rsidRPr="002704A0">
        <w:rPr>
          <w:rFonts w:ascii="Times New Roman" w:hAnsi="Times New Roman"/>
          <w:spacing w:val="-3"/>
          <w:w w:val="110"/>
          <w:sz w:val="24"/>
          <w:szCs w:val="24"/>
        </w:rPr>
        <w:t xml:space="preserve">доходов </w:t>
      </w:r>
      <w:r w:rsidRPr="002704A0">
        <w:rPr>
          <w:rFonts w:ascii="Times New Roman" w:hAnsi="Times New Roman"/>
          <w:spacing w:val="-6"/>
          <w:w w:val="110"/>
          <w:sz w:val="24"/>
          <w:szCs w:val="24"/>
        </w:rPr>
        <w:t>на</w:t>
      </w:r>
      <w:r w:rsidRPr="002704A0">
        <w:rPr>
          <w:rFonts w:ascii="Times New Roman" w:hAnsi="Times New Roman"/>
          <w:spacing w:val="-5"/>
          <w:w w:val="110"/>
          <w:sz w:val="24"/>
          <w:szCs w:val="24"/>
        </w:rPr>
        <w:t>селения?</w:t>
      </w:r>
    </w:p>
    <w:p w:rsidR="00C35EAC" w:rsidRPr="002704A0" w:rsidRDefault="00C35EAC" w:rsidP="0080575F">
      <w:pPr>
        <w:widowControl w:val="0"/>
        <w:numPr>
          <w:ilvl w:val="1"/>
          <w:numId w:val="79"/>
        </w:numPr>
        <w:tabs>
          <w:tab w:val="left" w:pos="0"/>
          <w:tab w:val="left" w:pos="284"/>
        </w:tabs>
        <w:autoSpaceDE w:val="0"/>
        <w:autoSpaceDN w:val="0"/>
        <w:spacing w:after="0" w:line="228" w:lineRule="exact"/>
        <w:ind w:left="-426" w:firstLine="142"/>
        <w:jc w:val="both"/>
        <w:rPr>
          <w:rFonts w:ascii="Times New Roman" w:hAnsi="Times New Roman"/>
          <w:sz w:val="24"/>
          <w:szCs w:val="24"/>
        </w:rPr>
      </w:pPr>
      <w:r w:rsidRPr="002704A0">
        <w:rPr>
          <w:rFonts w:ascii="Times New Roman" w:hAnsi="Times New Roman"/>
          <w:spacing w:val="-9"/>
          <w:w w:val="110"/>
          <w:sz w:val="24"/>
          <w:szCs w:val="24"/>
        </w:rPr>
        <w:t xml:space="preserve">Какие причины </w:t>
      </w:r>
      <w:r w:rsidRPr="002704A0">
        <w:rPr>
          <w:rFonts w:ascii="Times New Roman" w:hAnsi="Times New Roman"/>
          <w:spacing w:val="-7"/>
          <w:w w:val="110"/>
          <w:sz w:val="24"/>
          <w:szCs w:val="24"/>
        </w:rPr>
        <w:t xml:space="preserve">вызывают </w:t>
      </w:r>
      <w:r w:rsidRPr="002704A0">
        <w:rPr>
          <w:rFonts w:ascii="Times New Roman" w:hAnsi="Times New Roman"/>
          <w:spacing w:val="-8"/>
          <w:w w:val="110"/>
          <w:sz w:val="24"/>
          <w:szCs w:val="24"/>
        </w:rPr>
        <w:t xml:space="preserve">неравенство </w:t>
      </w:r>
      <w:proofErr w:type="spellStart"/>
      <w:r w:rsidRPr="002704A0">
        <w:rPr>
          <w:rFonts w:ascii="Times New Roman" w:hAnsi="Times New Roman"/>
          <w:spacing w:val="-7"/>
          <w:w w:val="110"/>
          <w:sz w:val="24"/>
          <w:szCs w:val="24"/>
        </w:rPr>
        <w:t>доходов</w:t>
      </w:r>
      <w:r w:rsidRPr="002704A0">
        <w:rPr>
          <w:rFonts w:ascii="Times New Roman" w:hAnsi="Times New Roman"/>
          <w:spacing w:val="-8"/>
          <w:w w:val="110"/>
          <w:sz w:val="24"/>
          <w:szCs w:val="24"/>
        </w:rPr>
        <w:t>населения</w:t>
      </w:r>
      <w:proofErr w:type="spellEnd"/>
      <w:r w:rsidRPr="002704A0">
        <w:rPr>
          <w:rFonts w:ascii="Times New Roman" w:hAnsi="Times New Roman"/>
          <w:spacing w:val="-8"/>
          <w:w w:val="110"/>
          <w:sz w:val="24"/>
          <w:szCs w:val="24"/>
        </w:rPr>
        <w:t>?</w:t>
      </w:r>
    </w:p>
    <w:p w:rsidR="00C35EAC" w:rsidRPr="002704A0" w:rsidRDefault="00C35EAC" w:rsidP="0080575F">
      <w:pPr>
        <w:widowControl w:val="0"/>
        <w:numPr>
          <w:ilvl w:val="1"/>
          <w:numId w:val="79"/>
        </w:numPr>
        <w:tabs>
          <w:tab w:val="left" w:pos="0"/>
          <w:tab w:val="left" w:pos="284"/>
        </w:tabs>
        <w:autoSpaceDE w:val="0"/>
        <w:autoSpaceDN w:val="0"/>
        <w:spacing w:before="24" w:after="0" w:line="264" w:lineRule="auto"/>
        <w:ind w:left="-426" w:firstLine="142"/>
        <w:jc w:val="both"/>
        <w:rPr>
          <w:rFonts w:ascii="Times New Roman" w:hAnsi="Times New Roman"/>
          <w:sz w:val="24"/>
          <w:szCs w:val="24"/>
        </w:rPr>
      </w:pPr>
      <w:r w:rsidRPr="002704A0">
        <w:rPr>
          <w:rFonts w:ascii="Times New Roman" w:hAnsi="Times New Roman"/>
          <w:spacing w:val="-10"/>
          <w:w w:val="110"/>
          <w:sz w:val="24"/>
          <w:szCs w:val="24"/>
        </w:rPr>
        <w:t xml:space="preserve">Каковы </w:t>
      </w:r>
      <w:r w:rsidRPr="002704A0">
        <w:rPr>
          <w:rFonts w:ascii="Times New Roman" w:hAnsi="Times New Roman"/>
          <w:spacing w:val="-8"/>
          <w:w w:val="110"/>
          <w:sz w:val="24"/>
          <w:szCs w:val="24"/>
        </w:rPr>
        <w:t xml:space="preserve">основные </w:t>
      </w:r>
      <w:r w:rsidRPr="002704A0">
        <w:rPr>
          <w:rFonts w:ascii="Times New Roman" w:hAnsi="Times New Roman"/>
          <w:spacing w:val="-7"/>
          <w:w w:val="110"/>
          <w:sz w:val="24"/>
          <w:szCs w:val="24"/>
        </w:rPr>
        <w:t xml:space="preserve">факторы, </w:t>
      </w:r>
      <w:r w:rsidRPr="002704A0">
        <w:rPr>
          <w:rFonts w:ascii="Times New Roman" w:hAnsi="Times New Roman"/>
          <w:spacing w:val="-9"/>
          <w:w w:val="110"/>
          <w:sz w:val="24"/>
          <w:szCs w:val="24"/>
        </w:rPr>
        <w:t xml:space="preserve">определяющие </w:t>
      </w:r>
      <w:proofErr w:type="spellStart"/>
      <w:r w:rsidRPr="002704A0">
        <w:rPr>
          <w:rFonts w:ascii="Times New Roman" w:hAnsi="Times New Roman"/>
          <w:spacing w:val="-8"/>
          <w:w w:val="110"/>
          <w:sz w:val="24"/>
          <w:szCs w:val="24"/>
        </w:rPr>
        <w:t>дифференциа</w:t>
      </w:r>
      <w:r w:rsidRPr="002704A0">
        <w:rPr>
          <w:rFonts w:ascii="Times New Roman" w:hAnsi="Times New Roman"/>
          <w:spacing w:val="-7"/>
          <w:w w:val="110"/>
          <w:sz w:val="24"/>
          <w:szCs w:val="24"/>
        </w:rPr>
        <w:t>цию</w:t>
      </w:r>
      <w:r w:rsidRPr="002704A0">
        <w:rPr>
          <w:rFonts w:ascii="Times New Roman" w:hAnsi="Times New Roman"/>
          <w:spacing w:val="-8"/>
          <w:w w:val="110"/>
          <w:sz w:val="24"/>
          <w:szCs w:val="24"/>
        </w:rPr>
        <w:t>доходов</w:t>
      </w:r>
      <w:r w:rsidRPr="002704A0">
        <w:rPr>
          <w:rFonts w:ascii="Times New Roman" w:hAnsi="Times New Roman"/>
          <w:w w:val="110"/>
          <w:sz w:val="24"/>
          <w:szCs w:val="24"/>
        </w:rPr>
        <w:t>и</w:t>
      </w:r>
      <w:r w:rsidRPr="002704A0">
        <w:rPr>
          <w:rFonts w:ascii="Times New Roman" w:hAnsi="Times New Roman"/>
          <w:spacing w:val="-9"/>
          <w:w w:val="110"/>
          <w:sz w:val="24"/>
          <w:szCs w:val="24"/>
        </w:rPr>
        <w:t>заработную</w:t>
      </w:r>
      <w:r w:rsidRPr="002704A0">
        <w:rPr>
          <w:rFonts w:ascii="Times New Roman" w:hAnsi="Times New Roman"/>
          <w:spacing w:val="-7"/>
          <w:w w:val="110"/>
          <w:sz w:val="24"/>
          <w:szCs w:val="24"/>
        </w:rPr>
        <w:t>плату</w:t>
      </w:r>
      <w:r w:rsidRPr="002704A0">
        <w:rPr>
          <w:rFonts w:ascii="Times New Roman" w:hAnsi="Times New Roman"/>
          <w:w w:val="110"/>
          <w:sz w:val="24"/>
          <w:szCs w:val="24"/>
        </w:rPr>
        <w:t>в</w:t>
      </w:r>
      <w:r w:rsidRPr="002704A0">
        <w:rPr>
          <w:rFonts w:ascii="Times New Roman" w:hAnsi="Times New Roman"/>
          <w:spacing w:val="-8"/>
          <w:w w:val="110"/>
          <w:sz w:val="24"/>
          <w:szCs w:val="24"/>
        </w:rPr>
        <w:t>России</w:t>
      </w:r>
      <w:r w:rsidRPr="002704A0">
        <w:rPr>
          <w:rFonts w:ascii="Times New Roman" w:hAnsi="Times New Roman"/>
          <w:w w:val="110"/>
          <w:sz w:val="24"/>
          <w:szCs w:val="24"/>
        </w:rPr>
        <w:t>в</w:t>
      </w:r>
      <w:r w:rsidRPr="002704A0">
        <w:rPr>
          <w:rFonts w:ascii="Times New Roman" w:hAnsi="Times New Roman"/>
          <w:spacing w:val="-8"/>
          <w:w w:val="110"/>
          <w:sz w:val="24"/>
          <w:szCs w:val="24"/>
        </w:rPr>
        <w:t>переходный</w:t>
      </w:r>
      <w:r w:rsidRPr="002704A0">
        <w:rPr>
          <w:rFonts w:ascii="Times New Roman" w:hAnsi="Times New Roman"/>
          <w:spacing w:val="-7"/>
          <w:w w:val="110"/>
          <w:sz w:val="24"/>
          <w:szCs w:val="24"/>
        </w:rPr>
        <w:t>период</w:t>
      </w:r>
      <w:proofErr w:type="spellEnd"/>
      <w:r w:rsidRPr="002704A0">
        <w:rPr>
          <w:rFonts w:ascii="Times New Roman" w:hAnsi="Times New Roman"/>
          <w:spacing w:val="-7"/>
          <w:w w:val="110"/>
          <w:sz w:val="24"/>
          <w:szCs w:val="24"/>
        </w:rPr>
        <w:t>?</w:t>
      </w:r>
    </w:p>
    <w:p w:rsidR="00C35EAC" w:rsidRPr="002704A0" w:rsidRDefault="00C35EAC" w:rsidP="0080575F">
      <w:pPr>
        <w:widowControl w:val="0"/>
        <w:numPr>
          <w:ilvl w:val="1"/>
          <w:numId w:val="79"/>
        </w:numPr>
        <w:tabs>
          <w:tab w:val="left" w:pos="0"/>
          <w:tab w:val="left" w:pos="284"/>
        </w:tabs>
        <w:autoSpaceDE w:val="0"/>
        <w:autoSpaceDN w:val="0"/>
        <w:spacing w:before="1" w:after="0" w:line="264" w:lineRule="auto"/>
        <w:ind w:left="-426" w:firstLine="142"/>
        <w:jc w:val="both"/>
        <w:rPr>
          <w:rFonts w:ascii="Times New Roman" w:hAnsi="Times New Roman"/>
          <w:sz w:val="24"/>
          <w:szCs w:val="24"/>
        </w:rPr>
      </w:pPr>
      <w:r w:rsidRPr="002704A0">
        <w:rPr>
          <w:rFonts w:ascii="Times New Roman" w:hAnsi="Times New Roman"/>
          <w:spacing w:val="-5"/>
          <w:w w:val="110"/>
          <w:sz w:val="24"/>
          <w:szCs w:val="24"/>
        </w:rPr>
        <w:t xml:space="preserve">Чем </w:t>
      </w:r>
      <w:r w:rsidRPr="002704A0">
        <w:rPr>
          <w:rFonts w:ascii="Times New Roman" w:hAnsi="Times New Roman"/>
          <w:spacing w:val="-6"/>
          <w:w w:val="110"/>
          <w:sz w:val="24"/>
          <w:szCs w:val="24"/>
        </w:rPr>
        <w:t xml:space="preserve">отличается </w:t>
      </w:r>
      <w:r w:rsidRPr="002704A0">
        <w:rPr>
          <w:rFonts w:ascii="Times New Roman" w:hAnsi="Times New Roman"/>
          <w:spacing w:val="-5"/>
          <w:w w:val="110"/>
          <w:sz w:val="24"/>
          <w:szCs w:val="24"/>
        </w:rPr>
        <w:t xml:space="preserve">социальный </w:t>
      </w:r>
      <w:r w:rsidRPr="002704A0">
        <w:rPr>
          <w:rFonts w:ascii="Times New Roman" w:hAnsi="Times New Roman"/>
          <w:spacing w:val="-6"/>
          <w:w w:val="110"/>
          <w:sz w:val="24"/>
          <w:szCs w:val="24"/>
        </w:rPr>
        <w:t xml:space="preserve">прожиточный </w:t>
      </w:r>
      <w:r w:rsidRPr="002704A0">
        <w:rPr>
          <w:rFonts w:ascii="Times New Roman" w:hAnsi="Times New Roman"/>
          <w:spacing w:val="-5"/>
          <w:w w:val="110"/>
          <w:sz w:val="24"/>
          <w:szCs w:val="24"/>
        </w:rPr>
        <w:t xml:space="preserve">минимум </w:t>
      </w:r>
      <w:r w:rsidRPr="002704A0">
        <w:rPr>
          <w:rFonts w:ascii="Times New Roman" w:hAnsi="Times New Roman"/>
          <w:spacing w:val="-3"/>
          <w:w w:val="110"/>
          <w:sz w:val="24"/>
          <w:szCs w:val="24"/>
        </w:rPr>
        <w:t xml:space="preserve">от </w:t>
      </w:r>
      <w:proofErr w:type="spellStart"/>
      <w:r w:rsidRPr="002704A0">
        <w:rPr>
          <w:rFonts w:ascii="Times New Roman" w:hAnsi="Times New Roman"/>
          <w:spacing w:val="-5"/>
          <w:w w:val="110"/>
          <w:sz w:val="24"/>
          <w:szCs w:val="24"/>
        </w:rPr>
        <w:t>физиологическогоминимума</w:t>
      </w:r>
      <w:proofErr w:type="spellEnd"/>
      <w:r w:rsidRPr="002704A0">
        <w:rPr>
          <w:rFonts w:ascii="Times New Roman" w:hAnsi="Times New Roman"/>
          <w:spacing w:val="-5"/>
          <w:w w:val="110"/>
          <w:sz w:val="24"/>
          <w:szCs w:val="24"/>
        </w:rPr>
        <w:t>?</w:t>
      </w:r>
    </w:p>
    <w:p w:rsidR="00C35EAC" w:rsidRPr="002704A0" w:rsidRDefault="00C35EAC" w:rsidP="0080575F">
      <w:pPr>
        <w:widowControl w:val="0"/>
        <w:numPr>
          <w:ilvl w:val="1"/>
          <w:numId w:val="79"/>
        </w:numPr>
        <w:tabs>
          <w:tab w:val="left" w:pos="0"/>
          <w:tab w:val="left" w:pos="284"/>
        </w:tabs>
        <w:autoSpaceDE w:val="0"/>
        <w:autoSpaceDN w:val="0"/>
        <w:spacing w:before="22" w:after="0" w:line="240" w:lineRule="auto"/>
        <w:ind w:left="-426" w:firstLine="142"/>
        <w:jc w:val="both"/>
        <w:rPr>
          <w:rFonts w:ascii="Times New Roman" w:hAnsi="Times New Roman"/>
          <w:sz w:val="24"/>
          <w:szCs w:val="24"/>
          <w:lang w:eastAsia="ru-RU"/>
        </w:rPr>
      </w:pPr>
      <w:proofErr w:type="spellStart"/>
      <w:r w:rsidRPr="002704A0">
        <w:rPr>
          <w:rFonts w:ascii="Times New Roman" w:hAnsi="Times New Roman"/>
          <w:spacing w:val="-6"/>
          <w:w w:val="110"/>
          <w:sz w:val="24"/>
          <w:szCs w:val="24"/>
          <w:lang w:eastAsia="ru-RU"/>
        </w:rPr>
        <w:lastRenderedPageBreak/>
        <w:t>Что</w:t>
      </w:r>
      <w:r w:rsidRPr="002704A0">
        <w:rPr>
          <w:rFonts w:ascii="Times New Roman" w:hAnsi="Times New Roman"/>
          <w:spacing w:val="-8"/>
          <w:w w:val="110"/>
          <w:sz w:val="24"/>
          <w:szCs w:val="24"/>
          <w:lang w:eastAsia="ru-RU"/>
        </w:rPr>
        <w:t>такое</w:t>
      </w:r>
      <w:r w:rsidRPr="002704A0">
        <w:rPr>
          <w:rFonts w:ascii="Times New Roman" w:hAnsi="Times New Roman"/>
          <w:spacing w:val="-9"/>
          <w:w w:val="110"/>
          <w:sz w:val="24"/>
          <w:szCs w:val="24"/>
          <w:lang w:eastAsia="ru-RU"/>
        </w:rPr>
        <w:t>индексация</w:t>
      </w:r>
      <w:r w:rsidRPr="002704A0">
        <w:rPr>
          <w:rFonts w:ascii="Times New Roman" w:hAnsi="Times New Roman"/>
          <w:spacing w:val="-6"/>
          <w:w w:val="110"/>
          <w:sz w:val="24"/>
          <w:szCs w:val="24"/>
          <w:lang w:eastAsia="ru-RU"/>
        </w:rPr>
        <w:t>доходов</w:t>
      </w:r>
      <w:r w:rsidRPr="002704A0">
        <w:rPr>
          <w:rFonts w:ascii="Times New Roman" w:hAnsi="Times New Roman"/>
          <w:w w:val="110"/>
          <w:sz w:val="24"/>
          <w:szCs w:val="24"/>
          <w:lang w:eastAsia="ru-RU"/>
        </w:rPr>
        <w:t>и</w:t>
      </w:r>
      <w:r w:rsidRPr="002704A0">
        <w:rPr>
          <w:rFonts w:ascii="Times New Roman" w:hAnsi="Times New Roman"/>
          <w:spacing w:val="-7"/>
          <w:w w:val="110"/>
          <w:sz w:val="24"/>
          <w:szCs w:val="24"/>
          <w:lang w:eastAsia="ru-RU"/>
        </w:rPr>
        <w:t>какова</w:t>
      </w:r>
      <w:r w:rsidRPr="002704A0">
        <w:rPr>
          <w:rFonts w:ascii="Times New Roman" w:hAnsi="Times New Roman"/>
          <w:spacing w:val="-4"/>
          <w:w w:val="110"/>
          <w:sz w:val="24"/>
          <w:szCs w:val="24"/>
          <w:lang w:eastAsia="ru-RU"/>
        </w:rPr>
        <w:t>ее</w:t>
      </w:r>
      <w:r w:rsidRPr="002704A0">
        <w:rPr>
          <w:rFonts w:ascii="Times New Roman" w:hAnsi="Times New Roman"/>
          <w:spacing w:val="-8"/>
          <w:w w:val="110"/>
          <w:sz w:val="24"/>
          <w:szCs w:val="24"/>
          <w:lang w:eastAsia="ru-RU"/>
        </w:rPr>
        <w:t>социальная</w:t>
      </w:r>
      <w:r w:rsidRPr="002704A0">
        <w:rPr>
          <w:rFonts w:ascii="Times New Roman" w:hAnsi="Times New Roman"/>
          <w:spacing w:val="-7"/>
          <w:w w:val="110"/>
          <w:sz w:val="24"/>
          <w:szCs w:val="24"/>
          <w:lang w:eastAsia="ru-RU"/>
        </w:rPr>
        <w:t>роль</w:t>
      </w:r>
      <w:proofErr w:type="spellEnd"/>
      <w:r w:rsidRPr="002704A0">
        <w:rPr>
          <w:rFonts w:ascii="Times New Roman" w:hAnsi="Times New Roman"/>
          <w:spacing w:val="-7"/>
          <w:w w:val="110"/>
          <w:sz w:val="24"/>
          <w:szCs w:val="24"/>
          <w:lang w:eastAsia="ru-RU"/>
        </w:rPr>
        <w:t>?</w:t>
      </w:r>
    </w:p>
    <w:p w:rsidR="00C35EAC" w:rsidRPr="002704A0" w:rsidRDefault="00C35EAC" w:rsidP="0080575F">
      <w:pPr>
        <w:widowControl w:val="0"/>
        <w:tabs>
          <w:tab w:val="left" w:pos="0"/>
        </w:tabs>
        <w:spacing w:after="80" w:line="240" w:lineRule="auto"/>
        <w:ind w:left="-426" w:firstLine="142"/>
        <w:jc w:val="both"/>
        <w:rPr>
          <w:rFonts w:ascii="Times New Roman" w:hAnsi="Times New Roman"/>
          <w:b/>
          <w:color w:val="000000"/>
          <w:sz w:val="24"/>
          <w:szCs w:val="24"/>
          <w:lang w:eastAsia="ru-RU"/>
        </w:rPr>
      </w:pPr>
    </w:p>
    <w:p w:rsidR="00C35EAC" w:rsidRPr="002704A0" w:rsidRDefault="00C35EAC" w:rsidP="0080575F">
      <w:pPr>
        <w:widowControl w:val="0"/>
        <w:tabs>
          <w:tab w:val="left" w:pos="0"/>
        </w:tabs>
        <w:spacing w:after="80" w:line="240" w:lineRule="auto"/>
        <w:ind w:left="-426" w:firstLine="142"/>
        <w:jc w:val="both"/>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Тесты</w:t>
      </w:r>
    </w:p>
    <w:p w:rsidR="00C35EAC" w:rsidRPr="002704A0" w:rsidRDefault="00C35EAC" w:rsidP="0080575F">
      <w:pPr>
        <w:widowControl w:val="0"/>
        <w:numPr>
          <w:ilvl w:val="0"/>
          <w:numId w:val="80"/>
        </w:numPr>
        <w:tabs>
          <w:tab w:val="left" w:pos="0"/>
          <w:tab w:val="left" w:pos="674"/>
        </w:tabs>
        <w:autoSpaceDE w:val="0"/>
        <w:autoSpaceDN w:val="0"/>
        <w:spacing w:after="0" w:line="254" w:lineRule="auto"/>
        <w:ind w:left="-426" w:firstLine="142"/>
        <w:jc w:val="both"/>
        <w:outlineLvl w:val="6"/>
        <w:rPr>
          <w:rFonts w:ascii="Times New Roman" w:hAnsi="Times New Roman"/>
          <w:bCs/>
          <w:sz w:val="24"/>
          <w:szCs w:val="24"/>
        </w:rPr>
      </w:pPr>
      <w:r w:rsidRPr="002704A0">
        <w:rPr>
          <w:rFonts w:ascii="Times New Roman" w:hAnsi="Times New Roman"/>
          <w:bCs/>
          <w:spacing w:val="-6"/>
          <w:w w:val="110"/>
          <w:sz w:val="24"/>
          <w:szCs w:val="24"/>
        </w:rPr>
        <w:t xml:space="preserve">Если </w:t>
      </w:r>
      <w:r w:rsidRPr="002704A0">
        <w:rPr>
          <w:rFonts w:ascii="Times New Roman" w:hAnsi="Times New Roman"/>
          <w:bCs/>
          <w:spacing w:val="-7"/>
          <w:w w:val="110"/>
          <w:sz w:val="24"/>
          <w:szCs w:val="24"/>
        </w:rPr>
        <w:t xml:space="preserve">граждане </w:t>
      </w:r>
      <w:r w:rsidRPr="002704A0">
        <w:rPr>
          <w:rFonts w:ascii="Times New Roman" w:hAnsi="Times New Roman"/>
          <w:bCs/>
          <w:spacing w:val="-5"/>
          <w:w w:val="110"/>
          <w:sz w:val="24"/>
          <w:szCs w:val="24"/>
        </w:rPr>
        <w:t xml:space="preserve">получили </w:t>
      </w:r>
      <w:r w:rsidRPr="002704A0">
        <w:rPr>
          <w:rFonts w:ascii="Times New Roman" w:hAnsi="Times New Roman"/>
          <w:bCs/>
          <w:spacing w:val="-3"/>
          <w:w w:val="110"/>
          <w:sz w:val="24"/>
          <w:szCs w:val="24"/>
        </w:rPr>
        <w:t xml:space="preserve">доход </w:t>
      </w:r>
      <w:r w:rsidRPr="002704A0">
        <w:rPr>
          <w:rFonts w:ascii="Times New Roman" w:hAnsi="Times New Roman"/>
          <w:bCs/>
          <w:spacing w:val="-4"/>
          <w:w w:val="110"/>
          <w:sz w:val="24"/>
          <w:szCs w:val="24"/>
        </w:rPr>
        <w:t xml:space="preserve">от </w:t>
      </w:r>
      <w:r w:rsidRPr="002704A0">
        <w:rPr>
          <w:rFonts w:ascii="Times New Roman" w:hAnsi="Times New Roman"/>
          <w:bCs/>
          <w:spacing w:val="-6"/>
          <w:w w:val="110"/>
          <w:sz w:val="24"/>
          <w:szCs w:val="24"/>
        </w:rPr>
        <w:t xml:space="preserve">продажи </w:t>
      </w:r>
      <w:r w:rsidRPr="002704A0">
        <w:rPr>
          <w:rFonts w:ascii="Times New Roman" w:hAnsi="Times New Roman"/>
          <w:bCs/>
          <w:spacing w:val="-7"/>
          <w:w w:val="110"/>
          <w:sz w:val="24"/>
          <w:szCs w:val="24"/>
        </w:rPr>
        <w:t>наркоти</w:t>
      </w:r>
      <w:r w:rsidRPr="002704A0">
        <w:rPr>
          <w:rFonts w:ascii="Times New Roman" w:hAnsi="Times New Roman"/>
          <w:bCs/>
          <w:spacing w:val="-6"/>
          <w:w w:val="110"/>
          <w:sz w:val="24"/>
          <w:szCs w:val="24"/>
        </w:rPr>
        <w:t xml:space="preserve">ков, </w:t>
      </w:r>
      <w:r w:rsidRPr="002704A0">
        <w:rPr>
          <w:rFonts w:ascii="Times New Roman" w:hAnsi="Times New Roman"/>
          <w:bCs/>
          <w:spacing w:val="-3"/>
          <w:w w:val="110"/>
          <w:sz w:val="24"/>
          <w:szCs w:val="24"/>
        </w:rPr>
        <w:t xml:space="preserve">то </w:t>
      </w:r>
      <w:r w:rsidRPr="002704A0">
        <w:rPr>
          <w:rFonts w:ascii="Times New Roman" w:hAnsi="Times New Roman"/>
          <w:bCs/>
          <w:spacing w:val="-6"/>
          <w:w w:val="110"/>
          <w:sz w:val="24"/>
          <w:szCs w:val="24"/>
        </w:rPr>
        <w:t xml:space="preserve">такие </w:t>
      </w:r>
      <w:r w:rsidRPr="002704A0">
        <w:rPr>
          <w:rFonts w:ascii="Times New Roman" w:hAnsi="Times New Roman"/>
          <w:bCs/>
          <w:spacing w:val="-5"/>
          <w:w w:val="110"/>
          <w:sz w:val="24"/>
          <w:szCs w:val="24"/>
        </w:rPr>
        <w:t xml:space="preserve">доходы </w:t>
      </w:r>
      <w:proofErr w:type="spellStart"/>
      <w:r w:rsidRPr="002704A0">
        <w:rPr>
          <w:rFonts w:ascii="Times New Roman" w:hAnsi="Times New Roman"/>
          <w:bCs/>
          <w:spacing w:val="-5"/>
          <w:w w:val="110"/>
          <w:sz w:val="24"/>
          <w:szCs w:val="24"/>
        </w:rPr>
        <w:t>следует</w:t>
      </w:r>
      <w:r w:rsidRPr="002704A0">
        <w:rPr>
          <w:rFonts w:ascii="Times New Roman" w:hAnsi="Times New Roman"/>
          <w:bCs/>
          <w:spacing w:val="-4"/>
          <w:w w:val="110"/>
          <w:sz w:val="24"/>
          <w:szCs w:val="24"/>
        </w:rPr>
        <w:t>считать</w:t>
      </w:r>
      <w:proofErr w:type="spellEnd"/>
      <w:r w:rsidRPr="002704A0">
        <w:rPr>
          <w:rFonts w:ascii="Times New Roman" w:hAnsi="Times New Roman"/>
          <w:bCs/>
          <w:spacing w:val="-4"/>
          <w:w w:val="110"/>
          <w:sz w:val="24"/>
          <w:szCs w:val="24"/>
        </w:rPr>
        <w:t>:</w:t>
      </w:r>
    </w:p>
    <w:p w:rsidR="00C35EAC" w:rsidRPr="002704A0" w:rsidRDefault="00C35EAC" w:rsidP="0080575F">
      <w:pPr>
        <w:widowControl w:val="0"/>
        <w:tabs>
          <w:tab w:val="left" w:pos="0"/>
        </w:tabs>
        <w:autoSpaceDE w:val="0"/>
        <w:autoSpaceDN w:val="0"/>
        <w:spacing w:before="10" w:after="0"/>
        <w:ind w:left="-426" w:firstLine="142"/>
        <w:jc w:val="both"/>
        <w:rPr>
          <w:rFonts w:ascii="Times New Roman" w:hAnsi="Times New Roman"/>
          <w:spacing w:val="-5"/>
          <w:w w:val="110"/>
          <w:sz w:val="24"/>
          <w:szCs w:val="24"/>
        </w:rPr>
      </w:pPr>
      <w:r w:rsidRPr="002704A0">
        <w:rPr>
          <w:rFonts w:ascii="Times New Roman" w:hAnsi="Times New Roman"/>
          <w:spacing w:val="-3"/>
          <w:w w:val="110"/>
          <w:sz w:val="24"/>
          <w:szCs w:val="24"/>
        </w:rPr>
        <w:t xml:space="preserve">а) </w:t>
      </w:r>
      <w:r w:rsidRPr="002704A0">
        <w:rPr>
          <w:rFonts w:ascii="Times New Roman" w:hAnsi="Times New Roman"/>
          <w:spacing w:val="-5"/>
          <w:w w:val="110"/>
          <w:sz w:val="24"/>
          <w:szCs w:val="24"/>
        </w:rPr>
        <w:t>нетрудовыми;</w:t>
      </w:r>
    </w:p>
    <w:p w:rsidR="00C35EAC" w:rsidRPr="002704A0" w:rsidRDefault="00C35EAC" w:rsidP="0080575F">
      <w:pPr>
        <w:widowControl w:val="0"/>
        <w:tabs>
          <w:tab w:val="left" w:pos="0"/>
        </w:tabs>
        <w:autoSpaceDE w:val="0"/>
        <w:autoSpaceDN w:val="0"/>
        <w:spacing w:before="10" w:after="0"/>
        <w:ind w:left="-426" w:firstLine="142"/>
        <w:jc w:val="both"/>
        <w:rPr>
          <w:rFonts w:ascii="Times New Roman" w:hAnsi="Times New Roman"/>
          <w:spacing w:val="-6"/>
          <w:w w:val="110"/>
          <w:sz w:val="24"/>
          <w:szCs w:val="24"/>
        </w:rPr>
      </w:pPr>
      <w:r w:rsidRPr="002704A0">
        <w:rPr>
          <w:rFonts w:ascii="Times New Roman" w:hAnsi="Times New Roman"/>
          <w:spacing w:val="-3"/>
          <w:w w:val="110"/>
          <w:sz w:val="24"/>
          <w:szCs w:val="24"/>
        </w:rPr>
        <w:t xml:space="preserve">б)   </w:t>
      </w:r>
      <w:r w:rsidRPr="002704A0">
        <w:rPr>
          <w:rFonts w:ascii="Times New Roman" w:hAnsi="Times New Roman"/>
          <w:spacing w:val="-6"/>
          <w:w w:val="110"/>
          <w:sz w:val="24"/>
          <w:szCs w:val="24"/>
        </w:rPr>
        <w:t xml:space="preserve">трудовыми; </w:t>
      </w:r>
    </w:p>
    <w:p w:rsidR="00C35EAC" w:rsidRPr="002704A0" w:rsidRDefault="00C35EAC" w:rsidP="0080575F">
      <w:pPr>
        <w:widowControl w:val="0"/>
        <w:tabs>
          <w:tab w:val="left" w:pos="0"/>
        </w:tabs>
        <w:autoSpaceDE w:val="0"/>
        <w:autoSpaceDN w:val="0"/>
        <w:spacing w:before="10" w:after="0"/>
        <w:ind w:left="-426" w:firstLine="142"/>
        <w:jc w:val="both"/>
        <w:rPr>
          <w:rFonts w:ascii="Times New Roman" w:hAnsi="Times New Roman"/>
          <w:sz w:val="24"/>
          <w:szCs w:val="24"/>
        </w:rPr>
      </w:pPr>
      <w:r w:rsidRPr="002704A0">
        <w:rPr>
          <w:rFonts w:ascii="Times New Roman" w:hAnsi="Times New Roman"/>
          <w:spacing w:val="-3"/>
          <w:w w:val="110"/>
          <w:sz w:val="24"/>
          <w:szCs w:val="24"/>
        </w:rPr>
        <w:t>в)</w:t>
      </w:r>
      <w:r w:rsidRPr="002704A0">
        <w:rPr>
          <w:rFonts w:ascii="Times New Roman" w:hAnsi="Times New Roman"/>
          <w:spacing w:val="-5"/>
          <w:w w:val="110"/>
          <w:sz w:val="24"/>
          <w:szCs w:val="24"/>
        </w:rPr>
        <w:t>законными;</w:t>
      </w:r>
    </w:p>
    <w:p w:rsidR="00C35EAC" w:rsidRPr="002704A0" w:rsidRDefault="00C35EAC" w:rsidP="0080575F">
      <w:pPr>
        <w:widowControl w:val="0"/>
        <w:tabs>
          <w:tab w:val="left" w:pos="0"/>
        </w:tabs>
        <w:autoSpaceDE w:val="0"/>
        <w:autoSpaceDN w:val="0"/>
        <w:spacing w:after="0" w:line="226" w:lineRule="exact"/>
        <w:ind w:left="-426" w:firstLine="142"/>
        <w:jc w:val="both"/>
        <w:rPr>
          <w:rFonts w:ascii="Times New Roman" w:hAnsi="Times New Roman"/>
          <w:sz w:val="24"/>
          <w:szCs w:val="24"/>
        </w:rPr>
      </w:pPr>
      <w:r w:rsidRPr="002704A0">
        <w:rPr>
          <w:rFonts w:ascii="Times New Roman" w:hAnsi="Times New Roman"/>
          <w:w w:val="110"/>
          <w:sz w:val="24"/>
          <w:szCs w:val="24"/>
        </w:rPr>
        <w:t>г) незаконными.</w:t>
      </w:r>
    </w:p>
    <w:p w:rsidR="00C35EAC" w:rsidRPr="002704A0" w:rsidRDefault="00C35EAC" w:rsidP="0080575F">
      <w:pPr>
        <w:widowControl w:val="0"/>
        <w:tabs>
          <w:tab w:val="left" w:pos="0"/>
        </w:tabs>
        <w:autoSpaceDE w:val="0"/>
        <w:autoSpaceDN w:val="0"/>
        <w:spacing w:before="5" w:after="0" w:line="240" w:lineRule="auto"/>
        <w:ind w:left="-426" w:firstLine="142"/>
        <w:jc w:val="both"/>
        <w:rPr>
          <w:rFonts w:ascii="Times New Roman" w:hAnsi="Times New Roman"/>
          <w:sz w:val="24"/>
          <w:szCs w:val="24"/>
        </w:rPr>
      </w:pPr>
    </w:p>
    <w:p w:rsidR="00C35EAC" w:rsidRPr="002704A0" w:rsidRDefault="00C35EAC" w:rsidP="0080575F">
      <w:pPr>
        <w:widowControl w:val="0"/>
        <w:numPr>
          <w:ilvl w:val="0"/>
          <w:numId w:val="80"/>
        </w:numPr>
        <w:tabs>
          <w:tab w:val="left" w:pos="0"/>
          <w:tab w:val="left" w:pos="658"/>
        </w:tabs>
        <w:autoSpaceDE w:val="0"/>
        <w:autoSpaceDN w:val="0"/>
        <w:spacing w:before="1" w:after="0" w:line="240" w:lineRule="auto"/>
        <w:ind w:left="-426" w:firstLine="142"/>
        <w:jc w:val="both"/>
        <w:outlineLvl w:val="6"/>
        <w:rPr>
          <w:rFonts w:ascii="Times New Roman" w:hAnsi="Times New Roman"/>
          <w:bCs/>
          <w:sz w:val="24"/>
          <w:szCs w:val="24"/>
        </w:rPr>
      </w:pPr>
      <w:r w:rsidRPr="002704A0">
        <w:rPr>
          <w:rFonts w:ascii="Times New Roman" w:hAnsi="Times New Roman"/>
          <w:bCs/>
          <w:spacing w:val="-5"/>
          <w:w w:val="110"/>
          <w:sz w:val="24"/>
          <w:szCs w:val="24"/>
        </w:rPr>
        <w:t xml:space="preserve">Доходы, </w:t>
      </w:r>
      <w:r w:rsidRPr="002704A0">
        <w:rPr>
          <w:rFonts w:ascii="Times New Roman" w:hAnsi="Times New Roman"/>
          <w:bCs/>
          <w:spacing w:val="-6"/>
          <w:w w:val="110"/>
          <w:sz w:val="24"/>
          <w:szCs w:val="24"/>
        </w:rPr>
        <w:t xml:space="preserve">которые </w:t>
      </w:r>
      <w:r w:rsidRPr="002704A0">
        <w:rPr>
          <w:rFonts w:ascii="Times New Roman" w:hAnsi="Times New Roman"/>
          <w:bCs/>
          <w:spacing w:val="-5"/>
          <w:w w:val="110"/>
          <w:sz w:val="24"/>
          <w:szCs w:val="24"/>
        </w:rPr>
        <w:t xml:space="preserve">получают </w:t>
      </w:r>
      <w:r w:rsidRPr="002704A0">
        <w:rPr>
          <w:rFonts w:ascii="Times New Roman" w:hAnsi="Times New Roman"/>
          <w:bCs/>
          <w:spacing w:val="-7"/>
          <w:w w:val="110"/>
          <w:sz w:val="24"/>
          <w:szCs w:val="24"/>
        </w:rPr>
        <w:t xml:space="preserve">граждане </w:t>
      </w:r>
      <w:r w:rsidRPr="002704A0">
        <w:rPr>
          <w:rFonts w:ascii="Times New Roman" w:hAnsi="Times New Roman"/>
          <w:bCs/>
          <w:w w:val="110"/>
          <w:sz w:val="24"/>
          <w:szCs w:val="24"/>
        </w:rPr>
        <w:t xml:space="preserve">в </w:t>
      </w:r>
      <w:r w:rsidRPr="002704A0">
        <w:rPr>
          <w:rFonts w:ascii="Times New Roman" w:hAnsi="Times New Roman"/>
          <w:bCs/>
          <w:spacing w:val="-6"/>
          <w:w w:val="110"/>
          <w:sz w:val="24"/>
          <w:szCs w:val="24"/>
        </w:rPr>
        <w:t>виде процен</w:t>
      </w:r>
      <w:r w:rsidRPr="002704A0">
        <w:rPr>
          <w:rFonts w:ascii="Times New Roman" w:hAnsi="Times New Roman"/>
          <w:bCs/>
          <w:spacing w:val="-5"/>
          <w:w w:val="110"/>
          <w:sz w:val="24"/>
          <w:szCs w:val="24"/>
        </w:rPr>
        <w:t xml:space="preserve">тов </w:t>
      </w:r>
      <w:r w:rsidRPr="002704A0">
        <w:rPr>
          <w:rFonts w:ascii="Times New Roman" w:hAnsi="Times New Roman"/>
          <w:bCs/>
          <w:spacing w:val="-4"/>
          <w:w w:val="110"/>
          <w:sz w:val="24"/>
          <w:szCs w:val="24"/>
        </w:rPr>
        <w:t xml:space="preserve">по </w:t>
      </w:r>
      <w:proofErr w:type="spellStart"/>
      <w:r w:rsidRPr="002704A0">
        <w:rPr>
          <w:rFonts w:ascii="Times New Roman" w:hAnsi="Times New Roman"/>
          <w:bCs/>
          <w:spacing w:val="-7"/>
          <w:w w:val="110"/>
          <w:sz w:val="24"/>
          <w:szCs w:val="24"/>
        </w:rPr>
        <w:t>вкладам,</w:t>
      </w:r>
      <w:r w:rsidRPr="002704A0">
        <w:rPr>
          <w:rFonts w:ascii="Times New Roman" w:hAnsi="Times New Roman"/>
          <w:bCs/>
          <w:spacing w:val="-4"/>
          <w:w w:val="110"/>
          <w:sz w:val="24"/>
          <w:szCs w:val="24"/>
        </w:rPr>
        <w:t>являются</w:t>
      </w:r>
      <w:proofErr w:type="spellEnd"/>
      <w:r w:rsidRPr="002704A0">
        <w:rPr>
          <w:rFonts w:ascii="Times New Roman" w:hAnsi="Times New Roman"/>
          <w:bCs/>
          <w:spacing w:val="-4"/>
          <w:w w:val="110"/>
          <w:sz w:val="24"/>
          <w:szCs w:val="24"/>
        </w:rPr>
        <w:t>:</w:t>
      </w:r>
    </w:p>
    <w:p w:rsidR="00C35EAC" w:rsidRPr="002704A0" w:rsidRDefault="00C35EAC" w:rsidP="0080575F">
      <w:pPr>
        <w:widowControl w:val="0"/>
        <w:tabs>
          <w:tab w:val="left" w:pos="0"/>
        </w:tabs>
        <w:autoSpaceDE w:val="0"/>
        <w:autoSpaceDN w:val="0"/>
        <w:spacing w:after="0"/>
        <w:ind w:left="-426" w:firstLine="142"/>
        <w:jc w:val="both"/>
        <w:rPr>
          <w:rFonts w:ascii="Times New Roman" w:hAnsi="Times New Roman"/>
          <w:spacing w:val="-6"/>
          <w:w w:val="110"/>
          <w:sz w:val="24"/>
          <w:szCs w:val="24"/>
        </w:rPr>
      </w:pPr>
      <w:r w:rsidRPr="002704A0">
        <w:rPr>
          <w:rFonts w:ascii="Times New Roman" w:hAnsi="Times New Roman"/>
          <w:w w:val="110"/>
          <w:sz w:val="24"/>
          <w:szCs w:val="24"/>
        </w:rPr>
        <w:t xml:space="preserve">а) </w:t>
      </w:r>
      <w:r w:rsidRPr="002704A0">
        <w:rPr>
          <w:rFonts w:ascii="Times New Roman" w:hAnsi="Times New Roman"/>
          <w:spacing w:val="-6"/>
          <w:w w:val="110"/>
          <w:sz w:val="24"/>
          <w:szCs w:val="24"/>
        </w:rPr>
        <w:t xml:space="preserve">нетрудовыми; </w:t>
      </w:r>
    </w:p>
    <w:p w:rsidR="00C35EAC" w:rsidRPr="002704A0" w:rsidRDefault="00C35EAC" w:rsidP="0080575F">
      <w:pPr>
        <w:widowControl w:val="0"/>
        <w:tabs>
          <w:tab w:val="left" w:pos="0"/>
        </w:tabs>
        <w:autoSpaceDE w:val="0"/>
        <w:autoSpaceDN w:val="0"/>
        <w:spacing w:after="0"/>
        <w:ind w:left="-426" w:firstLine="142"/>
        <w:jc w:val="both"/>
        <w:rPr>
          <w:rFonts w:ascii="Times New Roman" w:hAnsi="Times New Roman"/>
          <w:spacing w:val="-6"/>
          <w:w w:val="110"/>
          <w:sz w:val="24"/>
          <w:szCs w:val="24"/>
        </w:rPr>
      </w:pPr>
      <w:r w:rsidRPr="002704A0">
        <w:rPr>
          <w:rFonts w:ascii="Times New Roman" w:hAnsi="Times New Roman"/>
          <w:spacing w:val="-4"/>
          <w:w w:val="110"/>
          <w:sz w:val="24"/>
          <w:szCs w:val="24"/>
        </w:rPr>
        <w:t xml:space="preserve">б)   </w:t>
      </w:r>
      <w:r w:rsidRPr="002704A0">
        <w:rPr>
          <w:rFonts w:ascii="Times New Roman" w:hAnsi="Times New Roman"/>
          <w:spacing w:val="-6"/>
          <w:w w:val="110"/>
          <w:sz w:val="24"/>
          <w:szCs w:val="24"/>
        </w:rPr>
        <w:t xml:space="preserve">трудовыми; </w:t>
      </w:r>
    </w:p>
    <w:p w:rsidR="00C35EAC" w:rsidRPr="002704A0" w:rsidRDefault="00C35EAC" w:rsidP="0080575F">
      <w:pPr>
        <w:widowControl w:val="0"/>
        <w:tabs>
          <w:tab w:val="left" w:pos="0"/>
        </w:tabs>
        <w:autoSpaceDE w:val="0"/>
        <w:autoSpaceDN w:val="0"/>
        <w:spacing w:after="0"/>
        <w:ind w:left="-426" w:firstLine="142"/>
        <w:jc w:val="both"/>
        <w:rPr>
          <w:rFonts w:ascii="Times New Roman" w:hAnsi="Times New Roman"/>
          <w:sz w:val="24"/>
          <w:szCs w:val="24"/>
        </w:rPr>
      </w:pPr>
      <w:r w:rsidRPr="002704A0">
        <w:rPr>
          <w:rFonts w:ascii="Times New Roman" w:hAnsi="Times New Roman"/>
          <w:spacing w:val="-3"/>
          <w:w w:val="110"/>
          <w:sz w:val="24"/>
          <w:szCs w:val="24"/>
        </w:rPr>
        <w:t>в)</w:t>
      </w:r>
      <w:r w:rsidRPr="002704A0">
        <w:rPr>
          <w:rFonts w:ascii="Times New Roman" w:hAnsi="Times New Roman"/>
          <w:spacing w:val="-5"/>
          <w:w w:val="110"/>
          <w:sz w:val="24"/>
          <w:szCs w:val="24"/>
        </w:rPr>
        <w:t>законными;</w:t>
      </w:r>
    </w:p>
    <w:p w:rsidR="00C35EAC" w:rsidRPr="002704A0" w:rsidRDefault="00C35EAC" w:rsidP="0080575F">
      <w:pPr>
        <w:widowControl w:val="0"/>
        <w:tabs>
          <w:tab w:val="left" w:pos="0"/>
        </w:tabs>
        <w:autoSpaceDE w:val="0"/>
        <w:autoSpaceDN w:val="0"/>
        <w:spacing w:after="0" w:line="240" w:lineRule="auto"/>
        <w:ind w:left="-426" w:firstLine="142"/>
        <w:jc w:val="both"/>
        <w:rPr>
          <w:rFonts w:ascii="Times New Roman" w:hAnsi="Times New Roman"/>
          <w:sz w:val="24"/>
          <w:szCs w:val="24"/>
          <w:lang w:val="en-US"/>
        </w:rPr>
      </w:pPr>
      <w:r w:rsidRPr="002704A0">
        <w:rPr>
          <w:rFonts w:ascii="Times New Roman" w:hAnsi="Times New Roman"/>
          <w:w w:val="110"/>
          <w:sz w:val="24"/>
          <w:szCs w:val="24"/>
          <w:lang w:val="en-US"/>
        </w:rPr>
        <w:t xml:space="preserve">г) </w:t>
      </w:r>
      <w:proofErr w:type="spellStart"/>
      <w:r w:rsidRPr="002704A0">
        <w:rPr>
          <w:rFonts w:ascii="Times New Roman" w:hAnsi="Times New Roman"/>
          <w:w w:val="110"/>
          <w:sz w:val="24"/>
          <w:szCs w:val="24"/>
          <w:lang w:val="en-US"/>
        </w:rPr>
        <w:t>незаконными</w:t>
      </w:r>
      <w:proofErr w:type="spellEnd"/>
      <w:r w:rsidRPr="002704A0">
        <w:rPr>
          <w:rFonts w:ascii="Times New Roman" w:hAnsi="Times New Roman"/>
          <w:w w:val="110"/>
          <w:sz w:val="24"/>
          <w:szCs w:val="24"/>
          <w:lang w:val="en-US"/>
        </w:rPr>
        <w:t>.</w:t>
      </w:r>
    </w:p>
    <w:p w:rsidR="00C35EAC" w:rsidRPr="002704A0" w:rsidRDefault="00C35EAC" w:rsidP="0080575F">
      <w:pPr>
        <w:widowControl w:val="0"/>
        <w:tabs>
          <w:tab w:val="left" w:pos="0"/>
        </w:tabs>
        <w:autoSpaceDE w:val="0"/>
        <w:autoSpaceDN w:val="0"/>
        <w:spacing w:before="10" w:after="0" w:line="240" w:lineRule="auto"/>
        <w:ind w:left="-426" w:firstLine="142"/>
        <w:jc w:val="both"/>
        <w:rPr>
          <w:rFonts w:ascii="Times New Roman" w:hAnsi="Times New Roman"/>
          <w:sz w:val="24"/>
          <w:szCs w:val="24"/>
          <w:lang w:val="en-US"/>
        </w:rPr>
      </w:pPr>
    </w:p>
    <w:p w:rsidR="00C35EAC" w:rsidRPr="002704A0" w:rsidRDefault="00C35EAC" w:rsidP="0080575F">
      <w:pPr>
        <w:widowControl w:val="0"/>
        <w:numPr>
          <w:ilvl w:val="0"/>
          <w:numId w:val="80"/>
        </w:numPr>
        <w:tabs>
          <w:tab w:val="left" w:pos="0"/>
          <w:tab w:val="left" w:pos="633"/>
        </w:tabs>
        <w:autoSpaceDE w:val="0"/>
        <w:autoSpaceDN w:val="0"/>
        <w:spacing w:after="0" w:line="240" w:lineRule="auto"/>
        <w:ind w:left="-426" w:firstLine="142"/>
        <w:jc w:val="both"/>
        <w:outlineLvl w:val="6"/>
        <w:rPr>
          <w:rFonts w:ascii="Times New Roman" w:hAnsi="Times New Roman"/>
          <w:bCs/>
          <w:sz w:val="24"/>
          <w:szCs w:val="24"/>
          <w:lang w:val="en-US"/>
        </w:rPr>
      </w:pPr>
      <w:proofErr w:type="spellStart"/>
      <w:r w:rsidRPr="002704A0">
        <w:rPr>
          <w:rFonts w:ascii="Times New Roman" w:hAnsi="Times New Roman"/>
          <w:bCs/>
          <w:spacing w:val="-6"/>
          <w:w w:val="110"/>
          <w:sz w:val="24"/>
          <w:szCs w:val="24"/>
          <w:lang w:val="en-US"/>
        </w:rPr>
        <w:t>Заработная</w:t>
      </w:r>
      <w:proofErr w:type="spellEnd"/>
      <w:r w:rsidRPr="002704A0">
        <w:rPr>
          <w:rFonts w:ascii="Times New Roman" w:hAnsi="Times New Roman"/>
          <w:bCs/>
          <w:spacing w:val="-6"/>
          <w:w w:val="110"/>
          <w:sz w:val="24"/>
          <w:szCs w:val="24"/>
          <w:lang w:val="en-US"/>
        </w:rPr>
        <w:t xml:space="preserve"> </w:t>
      </w:r>
      <w:proofErr w:type="spellStart"/>
      <w:r w:rsidRPr="002704A0">
        <w:rPr>
          <w:rFonts w:ascii="Times New Roman" w:hAnsi="Times New Roman"/>
          <w:bCs/>
          <w:spacing w:val="-6"/>
          <w:w w:val="110"/>
          <w:sz w:val="24"/>
          <w:szCs w:val="24"/>
          <w:lang w:val="en-US"/>
        </w:rPr>
        <w:t>плата</w:t>
      </w:r>
      <w:proofErr w:type="spellEnd"/>
      <w:r w:rsidRPr="002704A0">
        <w:rPr>
          <w:rFonts w:ascii="Times New Roman" w:hAnsi="Times New Roman"/>
          <w:bCs/>
          <w:spacing w:val="-6"/>
          <w:w w:val="110"/>
          <w:sz w:val="24"/>
          <w:szCs w:val="24"/>
          <w:lang w:val="en-US"/>
        </w:rPr>
        <w:t xml:space="preserve"> </w:t>
      </w:r>
      <w:r w:rsidRPr="002704A0">
        <w:rPr>
          <w:rFonts w:ascii="Times New Roman" w:hAnsi="Times New Roman"/>
          <w:bCs/>
          <w:w w:val="110"/>
          <w:sz w:val="24"/>
          <w:szCs w:val="24"/>
          <w:lang w:val="en-US"/>
        </w:rPr>
        <w:t>—</w:t>
      </w:r>
      <w:proofErr w:type="spellStart"/>
      <w:r w:rsidRPr="002704A0">
        <w:rPr>
          <w:rFonts w:ascii="Times New Roman" w:hAnsi="Times New Roman"/>
          <w:bCs/>
          <w:w w:val="110"/>
          <w:sz w:val="24"/>
          <w:szCs w:val="24"/>
          <w:lang w:val="en-US"/>
        </w:rPr>
        <w:t>это</w:t>
      </w:r>
      <w:proofErr w:type="spellEnd"/>
      <w:r w:rsidRPr="002704A0">
        <w:rPr>
          <w:rFonts w:ascii="Times New Roman" w:hAnsi="Times New Roman"/>
          <w:bCs/>
          <w:w w:val="110"/>
          <w:sz w:val="24"/>
          <w:szCs w:val="24"/>
          <w:lang w:val="en-US"/>
        </w:rPr>
        <w:t>:</w:t>
      </w:r>
    </w:p>
    <w:p w:rsidR="00C35EAC" w:rsidRPr="002704A0" w:rsidRDefault="00C35EAC" w:rsidP="0080575F">
      <w:pPr>
        <w:widowControl w:val="0"/>
        <w:tabs>
          <w:tab w:val="left" w:pos="0"/>
        </w:tabs>
        <w:autoSpaceDE w:val="0"/>
        <w:autoSpaceDN w:val="0"/>
        <w:spacing w:before="18" w:after="0" w:line="240" w:lineRule="auto"/>
        <w:ind w:left="-426" w:firstLine="142"/>
        <w:jc w:val="both"/>
        <w:rPr>
          <w:rFonts w:ascii="Times New Roman" w:hAnsi="Times New Roman"/>
          <w:sz w:val="24"/>
          <w:szCs w:val="24"/>
        </w:rPr>
      </w:pPr>
      <w:r w:rsidRPr="002704A0">
        <w:rPr>
          <w:rFonts w:ascii="Times New Roman" w:hAnsi="Times New Roman"/>
          <w:w w:val="110"/>
          <w:sz w:val="24"/>
          <w:szCs w:val="24"/>
        </w:rPr>
        <w:t>а) доход от «предельного продукта капитала»;</w:t>
      </w:r>
    </w:p>
    <w:p w:rsidR="00C35EAC" w:rsidRPr="002704A0" w:rsidRDefault="00C35EAC" w:rsidP="0080575F">
      <w:pPr>
        <w:widowControl w:val="0"/>
        <w:tabs>
          <w:tab w:val="left" w:pos="0"/>
        </w:tabs>
        <w:autoSpaceDE w:val="0"/>
        <w:autoSpaceDN w:val="0"/>
        <w:spacing w:before="19" w:after="0"/>
        <w:ind w:left="-426" w:firstLine="142"/>
        <w:jc w:val="both"/>
        <w:rPr>
          <w:rFonts w:ascii="Times New Roman" w:hAnsi="Times New Roman"/>
          <w:sz w:val="24"/>
          <w:szCs w:val="24"/>
        </w:rPr>
      </w:pPr>
      <w:r w:rsidRPr="002704A0">
        <w:rPr>
          <w:rFonts w:ascii="Times New Roman" w:hAnsi="Times New Roman"/>
          <w:spacing w:val="-3"/>
          <w:w w:val="110"/>
          <w:sz w:val="24"/>
          <w:szCs w:val="24"/>
        </w:rPr>
        <w:t xml:space="preserve">б) </w:t>
      </w:r>
      <w:r w:rsidRPr="002704A0">
        <w:rPr>
          <w:rFonts w:ascii="Times New Roman" w:hAnsi="Times New Roman"/>
          <w:spacing w:val="-4"/>
          <w:w w:val="110"/>
          <w:sz w:val="24"/>
          <w:szCs w:val="24"/>
        </w:rPr>
        <w:t xml:space="preserve">доход, </w:t>
      </w:r>
      <w:r w:rsidRPr="002704A0">
        <w:rPr>
          <w:rFonts w:ascii="Times New Roman" w:hAnsi="Times New Roman"/>
          <w:spacing w:val="-6"/>
          <w:w w:val="110"/>
          <w:sz w:val="24"/>
          <w:szCs w:val="24"/>
        </w:rPr>
        <w:t xml:space="preserve">который </w:t>
      </w:r>
      <w:r w:rsidRPr="002704A0">
        <w:rPr>
          <w:rFonts w:ascii="Times New Roman" w:hAnsi="Times New Roman"/>
          <w:spacing w:val="-5"/>
          <w:w w:val="110"/>
          <w:sz w:val="24"/>
          <w:szCs w:val="24"/>
        </w:rPr>
        <w:t xml:space="preserve">получает </w:t>
      </w:r>
      <w:r w:rsidRPr="002704A0">
        <w:rPr>
          <w:rFonts w:ascii="Times New Roman" w:hAnsi="Times New Roman"/>
          <w:spacing w:val="-4"/>
          <w:w w:val="110"/>
          <w:sz w:val="24"/>
          <w:szCs w:val="24"/>
        </w:rPr>
        <w:t xml:space="preserve">рабочий </w:t>
      </w:r>
      <w:r w:rsidRPr="002704A0">
        <w:rPr>
          <w:rFonts w:ascii="Times New Roman" w:hAnsi="Times New Roman"/>
          <w:spacing w:val="-3"/>
          <w:w w:val="110"/>
          <w:sz w:val="24"/>
          <w:szCs w:val="24"/>
        </w:rPr>
        <w:t xml:space="preserve">за </w:t>
      </w:r>
      <w:r w:rsidRPr="002704A0">
        <w:rPr>
          <w:rFonts w:ascii="Times New Roman" w:hAnsi="Times New Roman"/>
          <w:spacing w:val="-5"/>
          <w:w w:val="110"/>
          <w:sz w:val="24"/>
          <w:szCs w:val="24"/>
        </w:rPr>
        <w:t xml:space="preserve">количество </w:t>
      </w:r>
      <w:r w:rsidRPr="002704A0">
        <w:rPr>
          <w:rFonts w:ascii="Times New Roman" w:hAnsi="Times New Roman"/>
          <w:w w:val="110"/>
          <w:sz w:val="24"/>
          <w:szCs w:val="24"/>
        </w:rPr>
        <w:t xml:space="preserve">и </w:t>
      </w:r>
      <w:r w:rsidRPr="002704A0">
        <w:rPr>
          <w:rFonts w:ascii="Times New Roman" w:hAnsi="Times New Roman"/>
          <w:spacing w:val="-5"/>
          <w:w w:val="110"/>
          <w:sz w:val="24"/>
          <w:szCs w:val="24"/>
        </w:rPr>
        <w:t>качество труда;</w:t>
      </w:r>
    </w:p>
    <w:p w:rsidR="00C35EAC" w:rsidRPr="002704A0" w:rsidRDefault="00C35EAC" w:rsidP="0080575F">
      <w:pPr>
        <w:widowControl w:val="0"/>
        <w:tabs>
          <w:tab w:val="left" w:pos="0"/>
        </w:tabs>
        <w:autoSpaceDE w:val="0"/>
        <w:autoSpaceDN w:val="0"/>
        <w:spacing w:after="0"/>
        <w:ind w:left="-426" w:firstLine="142"/>
        <w:jc w:val="both"/>
        <w:rPr>
          <w:rFonts w:ascii="Times New Roman" w:hAnsi="Times New Roman"/>
          <w:spacing w:val="-4"/>
          <w:w w:val="105"/>
          <w:sz w:val="24"/>
          <w:szCs w:val="24"/>
        </w:rPr>
      </w:pPr>
      <w:r w:rsidRPr="002704A0">
        <w:rPr>
          <w:rFonts w:ascii="Times New Roman" w:hAnsi="Times New Roman"/>
          <w:spacing w:val="-3"/>
          <w:w w:val="105"/>
          <w:sz w:val="24"/>
          <w:szCs w:val="24"/>
        </w:rPr>
        <w:t xml:space="preserve">в) </w:t>
      </w:r>
      <w:r w:rsidRPr="002704A0">
        <w:rPr>
          <w:rFonts w:ascii="Times New Roman" w:hAnsi="Times New Roman"/>
          <w:spacing w:val="-4"/>
          <w:w w:val="105"/>
          <w:sz w:val="24"/>
          <w:szCs w:val="24"/>
        </w:rPr>
        <w:t xml:space="preserve">доход </w:t>
      </w:r>
      <w:r w:rsidRPr="002704A0">
        <w:rPr>
          <w:rFonts w:ascii="Times New Roman" w:hAnsi="Times New Roman"/>
          <w:spacing w:val="-3"/>
          <w:w w:val="105"/>
          <w:sz w:val="24"/>
          <w:szCs w:val="24"/>
        </w:rPr>
        <w:t>от «</w:t>
      </w:r>
      <w:r w:rsidRPr="002704A0">
        <w:rPr>
          <w:rFonts w:ascii="Times New Roman" w:hAnsi="Times New Roman"/>
          <w:spacing w:val="-5"/>
          <w:w w:val="105"/>
          <w:sz w:val="24"/>
          <w:szCs w:val="24"/>
        </w:rPr>
        <w:t>предельного продукта</w:t>
      </w:r>
      <w:r w:rsidRPr="002704A0">
        <w:rPr>
          <w:rFonts w:ascii="Times New Roman" w:hAnsi="Times New Roman"/>
          <w:spacing w:val="-4"/>
          <w:w w:val="105"/>
          <w:sz w:val="24"/>
          <w:szCs w:val="24"/>
        </w:rPr>
        <w:t xml:space="preserve"> труда»;</w:t>
      </w:r>
    </w:p>
    <w:p w:rsidR="00C35EAC" w:rsidRPr="002704A0" w:rsidRDefault="00C35EAC" w:rsidP="0080575F">
      <w:pPr>
        <w:widowControl w:val="0"/>
        <w:tabs>
          <w:tab w:val="left" w:pos="0"/>
        </w:tabs>
        <w:autoSpaceDE w:val="0"/>
        <w:autoSpaceDN w:val="0"/>
        <w:spacing w:after="0"/>
        <w:ind w:left="-426" w:firstLine="142"/>
        <w:jc w:val="both"/>
        <w:rPr>
          <w:rFonts w:ascii="Times New Roman" w:hAnsi="Times New Roman"/>
          <w:sz w:val="24"/>
          <w:szCs w:val="24"/>
        </w:rPr>
      </w:pPr>
      <w:r w:rsidRPr="002704A0">
        <w:rPr>
          <w:rFonts w:ascii="Times New Roman" w:hAnsi="Times New Roman"/>
          <w:spacing w:val="-3"/>
          <w:w w:val="105"/>
          <w:sz w:val="24"/>
          <w:szCs w:val="24"/>
        </w:rPr>
        <w:t xml:space="preserve">г) </w:t>
      </w:r>
      <w:r w:rsidRPr="002704A0">
        <w:rPr>
          <w:rFonts w:ascii="Times New Roman" w:hAnsi="Times New Roman"/>
          <w:spacing w:val="-4"/>
          <w:w w:val="105"/>
          <w:sz w:val="24"/>
          <w:szCs w:val="24"/>
        </w:rPr>
        <w:t xml:space="preserve">плата </w:t>
      </w:r>
      <w:proofErr w:type="spellStart"/>
      <w:r w:rsidRPr="002704A0">
        <w:rPr>
          <w:rFonts w:ascii="Times New Roman" w:hAnsi="Times New Roman"/>
          <w:spacing w:val="-3"/>
          <w:w w:val="105"/>
          <w:sz w:val="24"/>
          <w:szCs w:val="24"/>
        </w:rPr>
        <w:t>за</w:t>
      </w:r>
      <w:r w:rsidRPr="002704A0">
        <w:rPr>
          <w:rFonts w:ascii="Times New Roman" w:hAnsi="Times New Roman"/>
          <w:spacing w:val="-4"/>
          <w:w w:val="105"/>
          <w:sz w:val="24"/>
          <w:szCs w:val="24"/>
        </w:rPr>
        <w:t>труд</w:t>
      </w:r>
      <w:proofErr w:type="spellEnd"/>
      <w:r w:rsidRPr="002704A0">
        <w:rPr>
          <w:rFonts w:ascii="Times New Roman" w:hAnsi="Times New Roman"/>
          <w:spacing w:val="-4"/>
          <w:w w:val="105"/>
          <w:sz w:val="24"/>
          <w:szCs w:val="24"/>
        </w:rPr>
        <w:t>.</w:t>
      </w:r>
    </w:p>
    <w:p w:rsidR="00C35EAC" w:rsidRPr="002704A0" w:rsidRDefault="00C35EAC" w:rsidP="0080575F">
      <w:pPr>
        <w:widowControl w:val="0"/>
        <w:tabs>
          <w:tab w:val="left" w:pos="0"/>
        </w:tabs>
        <w:autoSpaceDE w:val="0"/>
        <w:autoSpaceDN w:val="0"/>
        <w:spacing w:before="7" w:after="0" w:line="240" w:lineRule="auto"/>
        <w:ind w:left="-426" w:firstLine="142"/>
        <w:jc w:val="both"/>
        <w:rPr>
          <w:rFonts w:ascii="Times New Roman" w:hAnsi="Times New Roman"/>
          <w:sz w:val="24"/>
          <w:szCs w:val="24"/>
        </w:rPr>
      </w:pPr>
    </w:p>
    <w:p w:rsidR="00C35EAC" w:rsidRPr="002704A0" w:rsidRDefault="00C35EAC" w:rsidP="0080575F">
      <w:pPr>
        <w:widowControl w:val="0"/>
        <w:numPr>
          <w:ilvl w:val="0"/>
          <w:numId w:val="80"/>
        </w:numPr>
        <w:tabs>
          <w:tab w:val="left" w:pos="0"/>
          <w:tab w:val="left" w:pos="619"/>
        </w:tabs>
        <w:autoSpaceDE w:val="0"/>
        <w:autoSpaceDN w:val="0"/>
        <w:spacing w:after="0" w:line="240" w:lineRule="auto"/>
        <w:ind w:left="-426" w:firstLine="142"/>
        <w:jc w:val="both"/>
        <w:outlineLvl w:val="6"/>
        <w:rPr>
          <w:rFonts w:ascii="Times New Roman" w:hAnsi="Times New Roman"/>
          <w:bCs/>
          <w:sz w:val="24"/>
          <w:szCs w:val="24"/>
          <w:lang w:val="en-US"/>
        </w:rPr>
      </w:pPr>
      <w:proofErr w:type="spellStart"/>
      <w:r w:rsidRPr="002704A0">
        <w:rPr>
          <w:rFonts w:ascii="Times New Roman" w:hAnsi="Times New Roman"/>
          <w:bCs/>
          <w:spacing w:val="-6"/>
          <w:w w:val="110"/>
          <w:sz w:val="24"/>
          <w:szCs w:val="24"/>
          <w:lang w:val="en-US"/>
        </w:rPr>
        <w:t>Благосостояние</w:t>
      </w:r>
      <w:r w:rsidRPr="002704A0">
        <w:rPr>
          <w:rFonts w:ascii="Times New Roman" w:hAnsi="Times New Roman"/>
          <w:bCs/>
          <w:spacing w:val="-5"/>
          <w:w w:val="110"/>
          <w:sz w:val="24"/>
          <w:szCs w:val="24"/>
          <w:lang w:val="en-US"/>
        </w:rPr>
        <w:t>рабочего</w:t>
      </w:r>
      <w:r w:rsidRPr="002704A0">
        <w:rPr>
          <w:rFonts w:ascii="Times New Roman" w:hAnsi="Times New Roman"/>
          <w:bCs/>
          <w:spacing w:val="-6"/>
          <w:w w:val="110"/>
          <w:sz w:val="24"/>
          <w:szCs w:val="24"/>
          <w:lang w:val="en-US"/>
        </w:rPr>
        <w:t>растет,</w:t>
      </w:r>
      <w:r w:rsidRPr="002704A0">
        <w:rPr>
          <w:rFonts w:ascii="Times New Roman" w:hAnsi="Times New Roman"/>
          <w:bCs/>
          <w:spacing w:val="-3"/>
          <w:w w:val="110"/>
          <w:sz w:val="24"/>
          <w:szCs w:val="24"/>
          <w:lang w:val="en-US"/>
        </w:rPr>
        <w:t>если</w:t>
      </w:r>
      <w:proofErr w:type="spellEnd"/>
      <w:r w:rsidRPr="002704A0">
        <w:rPr>
          <w:rFonts w:ascii="Times New Roman" w:hAnsi="Times New Roman"/>
          <w:bCs/>
          <w:spacing w:val="-3"/>
          <w:w w:val="110"/>
          <w:sz w:val="24"/>
          <w:szCs w:val="24"/>
          <w:lang w:val="en-US"/>
        </w:rPr>
        <w:t>:</w:t>
      </w:r>
    </w:p>
    <w:p w:rsidR="00C35EAC" w:rsidRPr="002704A0" w:rsidRDefault="00C35EAC" w:rsidP="0080575F">
      <w:pPr>
        <w:widowControl w:val="0"/>
        <w:tabs>
          <w:tab w:val="left" w:pos="0"/>
        </w:tabs>
        <w:autoSpaceDE w:val="0"/>
        <w:autoSpaceDN w:val="0"/>
        <w:spacing w:before="18" w:after="0"/>
        <w:ind w:left="-426" w:firstLine="142"/>
        <w:jc w:val="both"/>
        <w:rPr>
          <w:rFonts w:ascii="Times New Roman" w:hAnsi="Times New Roman"/>
          <w:w w:val="110"/>
          <w:sz w:val="24"/>
          <w:szCs w:val="24"/>
        </w:rPr>
      </w:pPr>
      <w:r w:rsidRPr="002704A0">
        <w:rPr>
          <w:rFonts w:ascii="Times New Roman" w:hAnsi="Times New Roman"/>
          <w:w w:val="110"/>
          <w:sz w:val="24"/>
          <w:szCs w:val="24"/>
        </w:rPr>
        <w:t>а) растет его номинальная зарплата;</w:t>
      </w:r>
    </w:p>
    <w:p w:rsidR="00C35EAC" w:rsidRPr="002704A0" w:rsidRDefault="00C35EAC" w:rsidP="0080575F">
      <w:pPr>
        <w:widowControl w:val="0"/>
        <w:tabs>
          <w:tab w:val="left" w:pos="0"/>
        </w:tabs>
        <w:autoSpaceDE w:val="0"/>
        <w:autoSpaceDN w:val="0"/>
        <w:spacing w:before="18" w:after="0"/>
        <w:ind w:left="-426" w:firstLine="142"/>
        <w:jc w:val="both"/>
        <w:rPr>
          <w:rFonts w:ascii="Times New Roman" w:hAnsi="Times New Roman"/>
          <w:sz w:val="24"/>
          <w:szCs w:val="24"/>
        </w:rPr>
      </w:pPr>
      <w:r w:rsidRPr="002704A0">
        <w:rPr>
          <w:rFonts w:ascii="Times New Roman" w:hAnsi="Times New Roman"/>
          <w:w w:val="110"/>
          <w:sz w:val="24"/>
          <w:szCs w:val="24"/>
        </w:rPr>
        <w:t xml:space="preserve"> б) растет его реальная зарплата;</w:t>
      </w:r>
    </w:p>
    <w:p w:rsidR="00C35EAC" w:rsidRPr="002704A0" w:rsidRDefault="00C35EAC" w:rsidP="0080575F">
      <w:pPr>
        <w:widowControl w:val="0"/>
        <w:tabs>
          <w:tab w:val="left" w:pos="0"/>
        </w:tabs>
        <w:autoSpaceDE w:val="0"/>
        <w:autoSpaceDN w:val="0"/>
        <w:spacing w:after="0" w:line="254" w:lineRule="auto"/>
        <w:ind w:left="-426" w:firstLine="142"/>
        <w:jc w:val="both"/>
        <w:rPr>
          <w:rFonts w:ascii="Times New Roman" w:hAnsi="Times New Roman"/>
          <w:spacing w:val="-5"/>
          <w:w w:val="110"/>
          <w:sz w:val="24"/>
          <w:szCs w:val="24"/>
        </w:rPr>
      </w:pPr>
      <w:r w:rsidRPr="002704A0">
        <w:rPr>
          <w:rFonts w:ascii="Times New Roman" w:hAnsi="Times New Roman"/>
          <w:spacing w:val="-3"/>
          <w:w w:val="110"/>
          <w:sz w:val="24"/>
          <w:szCs w:val="24"/>
        </w:rPr>
        <w:t xml:space="preserve">в) </w:t>
      </w:r>
      <w:r w:rsidRPr="002704A0">
        <w:rPr>
          <w:rFonts w:ascii="Times New Roman" w:hAnsi="Times New Roman"/>
          <w:spacing w:val="-5"/>
          <w:w w:val="110"/>
          <w:sz w:val="24"/>
          <w:szCs w:val="24"/>
        </w:rPr>
        <w:t xml:space="preserve">растет </w:t>
      </w:r>
      <w:r w:rsidRPr="002704A0">
        <w:rPr>
          <w:rFonts w:ascii="Times New Roman" w:hAnsi="Times New Roman"/>
          <w:spacing w:val="-7"/>
          <w:w w:val="110"/>
          <w:sz w:val="24"/>
          <w:szCs w:val="24"/>
        </w:rPr>
        <w:t xml:space="preserve">средняя зарплата </w:t>
      </w:r>
      <w:r w:rsidRPr="002704A0">
        <w:rPr>
          <w:rFonts w:ascii="Times New Roman" w:hAnsi="Times New Roman"/>
          <w:w w:val="110"/>
          <w:sz w:val="24"/>
          <w:szCs w:val="24"/>
        </w:rPr>
        <w:t xml:space="preserve">в </w:t>
      </w:r>
      <w:r w:rsidRPr="002704A0">
        <w:rPr>
          <w:rFonts w:ascii="Times New Roman" w:hAnsi="Times New Roman"/>
          <w:spacing w:val="-5"/>
          <w:w w:val="110"/>
          <w:sz w:val="24"/>
          <w:szCs w:val="24"/>
        </w:rPr>
        <w:t xml:space="preserve">стране; </w:t>
      </w:r>
    </w:p>
    <w:p w:rsidR="00C35EAC" w:rsidRPr="002704A0" w:rsidRDefault="00C35EAC" w:rsidP="0080575F">
      <w:pPr>
        <w:widowControl w:val="0"/>
        <w:tabs>
          <w:tab w:val="left" w:pos="0"/>
        </w:tabs>
        <w:autoSpaceDE w:val="0"/>
        <w:autoSpaceDN w:val="0"/>
        <w:spacing w:after="0" w:line="254" w:lineRule="auto"/>
        <w:ind w:left="-426" w:firstLine="142"/>
        <w:jc w:val="both"/>
        <w:rPr>
          <w:rFonts w:ascii="Times New Roman" w:hAnsi="Times New Roman"/>
          <w:sz w:val="24"/>
          <w:szCs w:val="24"/>
        </w:rPr>
      </w:pPr>
      <w:r w:rsidRPr="002704A0">
        <w:rPr>
          <w:rFonts w:ascii="Times New Roman" w:hAnsi="Times New Roman"/>
          <w:spacing w:val="-4"/>
          <w:w w:val="110"/>
          <w:sz w:val="24"/>
          <w:szCs w:val="24"/>
        </w:rPr>
        <w:t xml:space="preserve">г) </w:t>
      </w:r>
      <w:r w:rsidRPr="002704A0">
        <w:rPr>
          <w:rFonts w:ascii="Times New Roman" w:hAnsi="Times New Roman"/>
          <w:spacing w:val="-8"/>
          <w:w w:val="110"/>
          <w:sz w:val="24"/>
          <w:szCs w:val="24"/>
        </w:rPr>
        <w:t xml:space="preserve">снижаются </w:t>
      </w:r>
      <w:r w:rsidRPr="002704A0">
        <w:rPr>
          <w:rFonts w:ascii="Times New Roman" w:hAnsi="Times New Roman"/>
          <w:spacing w:val="-7"/>
          <w:w w:val="110"/>
          <w:sz w:val="24"/>
          <w:szCs w:val="24"/>
        </w:rPr>
        <w:t xml:space="preserve">цены </w:t>
      </w:r>
      <w:r w:rsidRPr="002704A0">
        <w:rPr>
          <w:rFonts w:ascii="Times New Roman" w:hAnsi="Times New Roman"/>
          <w:spacing w:val="-4"/>
          <w:w w:val="110"/>
          <w:sz w:val="24"/>
          <w:szCs w:val="24"/>
        </w:rPr>
        <w:t xml:space="preserve">на </w:t>
      </w:r>
      <w:r w:rsidRPr="002704A0">
        <w:rPr>
          <w:rFonts w:ascii="Times New Roman" w:hAnsi="Times New Roman"/>
          <w:spacing w:val="-6"/>
          <w:w w:val="110"/>
          <w:sz w:val="24"/>
          <w:szCs w:val="24"/>
        </w:rPr>
        <w:t>товары.</w:t>
      </w:r>
    </w:p>
    <w:p w:rsidR="00C35EAC" w:rsidRPr="002704A0" w:rsidRDefault="00C35EAC" w:rsidP="0080575F">
      <w:pPr>
        <w:widowControl w:val="0"/>
        <w:tabs>
          <w:tab w:val="left" w:pos="0"/>
        </w:tabs>
        <w:autoSpaceDE w:val="0"/>
        <w:autoSpaceDN w:val="0"/>
        <w:spacing w:before="5" w:after="0" w:line="240" w:lineRule="auto"/>
        <w:jc w:val="both"/>
        <w:rPr>
          <w:rFonts w:ascii="Times New Roman" w:hAnsi="Times New Roman"/>
          <w:sz w:val="24"/>
          <w:szCs w:val="24"/>
        </w:rPr>
      </w:pPr>
    </w:p>
    <w:p w:rsidR="00C35EAC" w:rsidRPr="002704A0" w:rsidRDefault="00C35EAC" w:rsidP="0080575F">
      <w:pPr>
        <w:widowControl w:val="0"/>
        <w:numPr>
          <w:ilvl w:val="0"/>
          <w:numId w:val="80"/>
        </w:numPr>
        <w:tabs>
          <w:tab w:val="left" w:pos="0"/>
          <w:tab w:val="left" w:pos="142"/>
        </w:tabs>
        <w:autoSpaceDE w:val="0"/>
        <w:autoSpaceDN w:val="0"/>
        <w:spacing w:before="1" w:after="0" w:line="254" w:lineRule="auto"/>
        <w:ind w:left="-426" w:right="460" w:firstLine="281"/>
        <w:jc w:val="both"/>
        <w:outlineLvl w:val="6"/>
        <w:rPr>
          <w:rFonts w:ascii="Times New Roman" w:hAnsi="Times New Roman"/>
          <w:bCs/>
          <w:sz w:val="24"/>
          <w:szCs w:val="24"/>
        </w:rPr>
      </w:pPr>
      <w:r w:rsidRPr="002704A0">
        <w:rPr>
          <w:rFonts w:ascii="Times New Roman" w:hAnsi="Times New Roman"/>
          <w:bCs/>
          <w:spacing w:val="-6"/>
          <w:w w:val="110"/>
          <w:sz w:val="24"/>
          <w:szCs w:val="24"/>
        </w:rPr>
        <w:t xml:space="preserve">Какие цели </w:t>
      </w:r>
      <w:r w:rsidRPr="002704A0">
        <w:rPr>
          <w:rFonts w:ascii="Times New Roman" w:hAnsi="Times New Roman"/>
          <w:bCs/>
          <w:spacing w:val="-4"/>
          <w:w w:val="110"/>
          <w:sz w:val="24"/>
          <w:szCs w:val="24"/>
        </w:rPr>
        <w:t xml:space="preserve">может преследовать </w:t>
      </w:r>
      <w:proofErr w:type="spellStart"/>
      <w:r w:rsidRPr="002704A0">
        <w:rPr>
          <w:rFonts w:ascii="Times New Roman" w:hAnsi="Times New Roman"/>
          <w:bCs/>
          <w:spacing w:val="-4"/>
          <w:w w:val="110"/>
          <w:sz w:val="24"/>
          <w:szCs w:val="24"/>
        </w:rPr>
        <w:t>политикадоходов</w:t>
      </w:r>
      <w:proofErr w:type="spellEnd"/>
      <w:r w:rsidRPr="002704A0">
        <w:rPr>
          <w:rFonts w:ascii="Times New Roman" w:hAnsi="Times New Roman"/>
          <w:bCs/>
          <w:spacing w:val="-4"/>
          <w:w w:val="110"/>
          <w:sz w:val="24"/>
          <w:szCs w:val="24"/>
        </w:rPr>
        <w:t xml:space="preserve"> </w:t>
      </w:r>
      <w:r w:rsidRPr="002704A0">
        <w:rPr>
          <w:rFonts w:ascii="Times New Roman" w:hAnsi="Times New Roman"/>
          <w:bCs/>
          <w:w w:val="110"/>
          <w:sz w:val="24"/>
          <w:szCs w:val="24"/>
        </w:rPr>
        <w:t xml:space="preserve">в </w:t>
      </w:r>
      <w:r w:rsidRPr="002704A0">
        <w:rPr>
          <w:rFonts w:ascii="Times New Roman" w:hAnsi="Times New Roman"/>
          <w:bCs/>
          <w:spacing w:val="-6"/>
          <w:w w:val="110"/>
          <w:sz w:val="24"/>
          <w:szCs w:val="24"/>
        </w:rPr>
        <w:t xml:space="preserve">странах </w:t>
      </w:r>
      <w:r w:rsidRPr="002704A0">
        <w:rPr>
          <w:rFonts w:ascii="Times New Roman" w:hAnsi="Times New Roman"/>
          <w:bCs/>
          <w:w w:val="110"/>
          <w:sz w:val="24"/>
          <w:szCs w:val="24"/>
        </w:rPr>
        <w:t xml:space="preserve">с </w:t>
      </w:r>
      <w:proofErr w:type="spellStart"/>
      <w:r w:rsidRPr="002704A0">
        <w:rPr>
          <w:rFonts w:ascii="Times New Roman" w:hAnsi="Times New Roman"/>
          <w:bCs/>
          <w:spacing w:val="-7"/>
          <w:w w:val="110"/>
          <w:sz w:val="24"/>
          <w:szCs w:val="24"/>
        </w:rPr>
        <w:t>рыночной</w:t>
      </w:r>
      <w:r w:rsidRPr="002704A0">
        <w:rPr>
          <w:rFonts w:ascii="Times New Roman" w:hAnsi="Times New Roman"/>
          <w:bCs/>
          <w:spacing w:val="-4"/>
          <w:w w:val="110"/>
          <w:sz w:val="24"/>
          <w:szCs w:val="24"/>
        </w:rPr>
        <w:t>экономикой</w:t>
      </w:r>
      <w:proofErr w:type="spellEnd"/>
      <w:r w:rsidRPr="002704A0">
        <w:rPr>
          <w:rFonts w:ascii="Times New Roman" w:hAnsi="Times New Roman"/>
          <w:bCs/>
          <w:spacing w:val="-4"/>
          <w:w w:val="110"/>
          <w:sz w:val="24"/>
          <w:szCs w:val="24"/>
        </w:rPr>
        <w:t>:</w:t>
      </w:r>
    </w:p>
    <w:p w:rsidR="00C35EAC" w:rsidRPr="002704A0" w:rsidRDefault="00C35EAC" w:rsidP="0080575F">
      <w:pPr>
        <w:widowControl w:val="0"/>
        <w:tabs>
          <w:tab w:val="left" w:pos="0"/>
        </w:tabs>
        <w:autoSpaceDE w:val="0"/>
        <w:autoSpaceDN w:val="0"/>
        <w:spacing w:before="9" w:after="0"/>
        <w:ind w:left="-426" w:right="2699" w:hanging="4"/>
        <w:jc w:val="both"/>
        <w:rPr>
          <w:rFonts w:ascii="Times New Roman" w:hAnsi="Times New Roman"/>
          <w:w w:val="110"/>
          <w:sz w:val="24"/>
          <w:szCs w:val="24"/>
        </w:rPr>
      </w:pPr>
      <w:r w:rsidRPr="002704A0">
        <w:rPr>
          <w:rFonts w:ascii="Times New Roman" w:hAnsi="Times New Roman"/>
          <w:w w:val="110"/>
          <w:sz w:val="24"/>
          <w:szCs w:val="24"/>
        </w:rPr>
        <w:t xml:space="preserve">а) пополнение доходов госбюджета; </w:t>
      </w:r>
    </w:p>
    <w:p w:rsidR="00C35EAC" w:rsidRPr="002704A0" w:rsidRDefault="00C35EAC" w:rsidP="0080575F">
      <w:pPr>
        <w:widowControl w:val="0"/>
        <w:tabs>
          <w:tab w:val="left" w:pos="0"/>
        </w:tabs>
        <w:autoSpaceDE w:val="0"/>
        <w:autoSpaceDN w:val="0"/>
        <w:spacing w:before="9" w:after="0"/>
        <w:ind w:left="-426" w:right="2699" w:hanging="4"/>
        <w:jc w:val="both"/>
        <w:rPr>
          <w:rFonts w:ascii="Times New Roman" w:hAnsi="Times New Roman"/>
          <w:sz w:val="24"/>
          <w:szCs w:val="24"/>
        </w:rPr>
      </w:pPr>
      <w:r w:rsidRPr="002704A0">
        <w:rPr>
          <w:rFonts w:ascii="Times New Roman" w:hAnsi="Times New Roman"/>
          <w:w w:val="110"/>
          <w:sz w:val="24"/>
          <w:szCs w:val="24"/>
        </w:rPr>
        <w:t>б) противодействие инфляции;</w:t>
      </w:r>
    </w:p>
    <w:p w:rsidR="00C35EAC" w:rsidRPr="002704A0" w:rsidRDefault="00C35EAC" w:rsidP="0080575F">
      <w:pPr>
        <w:widowControl w:val="0"/>
        <w:tabs>
          <w:tab w:val="left" w:pos="0"/>
        </w:tabs>
        <w:autoSpaceDE w:val="0"/>
        <w:autoSpaceDN w:val="0"/>
        <w:spacing w:after="0" w:line="254" w:lineRule="auto"/>
        <w:ind w:left="-426" w:right="426"/>
        <w:jc w:val="both"/>
        <w:rPr>
          <w:rFonts w:ascii="Times New Roman" w:hAnsi="Times New Roman"/>
          <w:spacing w:val="-5"/>
          <w:w w:val="110"/>
          <w:sz w:val="24"/>
          <w:szCs w:val="24"/>
        </w:rPr>
      </w:pPr>
      <w:r w:rsidRPr="002704A0">
        <w:rPr>
          <w:rFonts w:ascii="Times New Roman" w:hAnsi="Times New Roman"/>
          <w:spacing w:val="-4"/>
          <w:w w:val="110"/>
          <w:sz w:val="24"/>
          <w:szCs w:val="24"/>
        </w:rPr>
        <w:t xml:space="preserve">в) </w:t>
      </w:r>
      <w:r w:rsidRPr="002704A0">
        <w:rPr>
          <w:rFonts w:ascii="Times New Roman" w:hAnsi="Times New Roman"/>
          <w:spacing w:val="-7"/>
          <w:w w:val="110"/>
          <w:sz w:val="24"/>
          <w:szCs w:val="24"/>
        </w:rPr>
        <w:t xml:space="preserve">повышение конкурентоспособности отечественных </w:t>
      </w:r>
      <w:r w:rsidRPr="002704A0">
        <w:rPr>
          <w:rFonts w:ascii="Times New Roman" w:hAnsi="Times New Roman"/>
          <w:spacing w:val="-5"/>
          <w:w w:val="110"/>
          <w:sz w:val="24"/>
          <w:szCs w:val="24"/>
        </w:rPr>
        <w:t>товаров;</w:t>
      </w:r>
    </w:p>
    <w:p w:rsidR="00C35EAC" w:rsidRPr="002704A0" w:rsidRDefault="00C35EAC" w:rsidP="0080575F">
      <w:pPr>
        <w:widowControl w:val="0"/>
        <w:tabs>
          <w:tab w:val="left" w:pos="0"/>
        </w:tabs>
        <w:autoSpaceDE w:val="0"/>
        <w:autoSpaceDN w:val="0"/>
        <w:spacing w:after="0" w:line="254" w:lineRule="auto"/>
        <w:ind w:left="-426" w:right="426"/>
        <w:jc w:val="both"/>
        <w:rPr>
          <w:rFonts w:ascii="Times New Roman" w:hAnsi="Times New Roman"/>
          <w:sz w:val="24"/>
          <w:szCs w:val="24"/>
        </w:rPr>
      </w:pPr>
      <w:r w:rsidRPr="002704A0">
        <w:rPr>
          <w:rFonts w:ascii="Times New Roman" w:hAnsi="Times New Roman"/>
          <w:spacing w:val="-3"/>
          <w:w w:val="110"/>
          <w:sz w:val="24"/>
          <w:szCs w:val="24"/>
        </w:rPr>
        <w:t xml:space="preserve">г) </w:t>
      </w:r>
      <w:r w:rsidRPr="002704A0">
        <w:rPr>
          <w:rFonts w:ascii="Times New Roman" w:hAnsi="Times New Roman"/>
          <w:spacing w:val="-6"/>
          <w:w w:val="110"/>
          <w:sz w:val="24"/>
          <w:szCs w:val="24"/>
        </w:rPr>
        <w:t xml:space="preserve">смягчение </w:t>
      </w:r>
      <w:r w:rsidRPr="002704A0">
        <w:rPr>
          <w:rFonts w:ascii="Times New Roman" w:hAnsi="Times New Roman"/>
          <w:spacing w:val="-5"/>
          <w:w w:val="110"/>
          <w:sz w:val="24"/>
          <w:szCs w:val="24"/>
        </w:rPr>
        <w:t xml:space="preserve">неравенства </w:t>
      </w:r>
      <w:r w:rsidRPr="002704A0">
        <w:rPr>
          <w:rFonts w:ascii="Times New Roman" w:hAnsi="Times New Roman"/>
          <w:spacing w:val="-3"/>
          <w:w w:val="110"/>
          <w:sz w:val="24"/>
          <w:szCs w:val="24"/>
        </w:rPr>
        <w:t>доходов?</w:t>
      </w:r>
    </w:p>
    <w:p w:rsidR="00C35EAC" w:rsidRPr="002704A0" w:rsidRDefault="00C35EAC" w:rsidP="0080575F">
      <w:pPr>
        <w:widowControl w:val="0"/>
        <w:tabs>
          <w:tab w:val="left" w:pos="0"/>
        </w:tabs>
        <w:autoSpaceDE w:val="0"/>
        <w:autoSpaceDN w:val="0"/>
        <w:spacing w:after="0" w:line="240" w:lineRule="auto"/>
        <w:ind w:left="-426"/>
        <w:rPr>
          <w:rFonts w:ascii="Times New Roman" w:hAnsi="Times New Roman"/>
          <w:sz w:val="24"/>
          <w:szCs w:val="24"/>
        </w:rPr>
      </w:pP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Тема 13 Основные вопросы микроэкономического анализа</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p>
    <w:p w:rsidR="00C35EAC" w:rsidRPr="002704A0" w:rsidRDefault="00C35EAC" w:rsidP="0080575F">
      <w:pPr>
        <w:tabs>
          <w:tab w:val="left" w:pos="0"/>
        </w:tabs>
        <w:spacing w:after="0" w:line="240" w:lineRule="auto"/>
        <w:ind w:left="-426"/>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1.Микроэкономика и ее место в системе экономической теории.</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 xml:space="preserve"> 2. Методология микроэкономики.</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3. Потребности и блага, их классификация.</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4. Экономические ресурсы (факторы производства), их виды.</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5.Природные ресурсы, рабочая сила (труд), капитал и предпринимательская способность.</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 xml:space="preserve"> 6.Типы экономических систем: рыночная экономика, традиционная экономика, административно-командная экономика, смешанная экономика.</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z w:val="24"/>
          <w:szCs w:val="24"/>
        </w:rPr>
      </w:pPr>
      <w:r w:rsidRPr="002704A0">
        <w:rPr>
          <w:rFonts w:ascii="Times New Roman" w:hAnsi="Times New Roman"/>
          <w:sz w:val="24"/>
          <w:szCs w:val="24"/>
        </w:rPr>
        <w:t>7.Экономические агенты, их классификация, виды и интересы.</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r w:rsidRPr="002704A0">
        <w:rPr>
          <w:rFonts w:ascii="Times New Roman" w:hAnsi="Times New Roman"/>
          <w:b/>
          <w:i/>
          <w:sz w:val="24"/>
          <w:szCs w:val="24"/>
          <w:lang w:eastAsia="ru-RU"/>
        </w:rPr>
        <w:lastRenderedPageBreak/>
        <w:t xml:space="preserve">    Практическое задание</w:t>
      </w:r>
    </w:p>
    <w:p w:rsidR="00C35EAC" w:rsidRPr="002704A0" w:rsidRDefault="00C35EAC" w:rsidP="0080575F">
      <w:pPr>
        <w:tabs>
          <w:tab w:val="left" w:pos="-142"/>
          <w:tab w:val="left" w:pos="0"/>
        </w:tabs>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 xml:space="preserve">    Подготовьте рефераты на темы:</w:t>
      </w:r>
    </w:p>
    <w:p w:rsidR="00C35EAC" w:rsidRPr="002704A0" w:rsidRDefault="00C35EAC" w:rsidP="0080575F">
      <w:pPr>
        <w:numPr>
          <w:ilvl w:val="1"/>
          <w:numId w:val="83"/>
        </w:numPr>
        <w:tabs>
          <w:tab w:val="left" w:pos="-142"/>
          <w:tab w:val="left" w:pos="0"/>
          <w:tab w:val="left" w:pos="284"/>
          <w:tab w:val="left" w:pos="42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Сопоставьте преимущества и недостатки частной и общественной собственности. Какой   форме собственности вы отдаете предпочтение и почему?</w:t>
      </w:r>
    </w:p>
    <w:p w:rsidR="00C35EAC" w:rsidRPr="002704A0" w:rsidRDefault="00C35EAC" w:rsidP="0080575F">
      <w:pPr>
        <w:numPr>
          <w:ilvl w:val="1"/>
          <w:numId w:val="83"/>
        </w:numPr>
        <w:tabs>
          <w:tab w:val="left" w:pos="-142"/>
          <w:tab w:val="left" w:pos="0"/>
          <w:tab w:val="left" w:pos="284"/>
          <w:tab w:val="left" w:pos="42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 какой формы собственности зависит благосостояние вашей семьи?</w:t>
      </w:r>
    </w:p>
    <w:p w:rsidR="00C35EAC" w:rsidRPr="002704A0" w:rsidRDefault="00C35EAC" w:rsidP="0080575F">
      <w:pPr>
        <w:numPr>
          <w:ilvl w:val="1"/>
          <w:numId w:val="83"/>
        </w:numPr>
        <w:tabs>
          <w:tab w:val="left" w:pos="-142"/>
          <w:tab w:val="left" w:pos="0"/>
          <w:tab w:val="left" w:pos="284"/>
          <w:tab w:val="left" w:pos="426"/>
        </w:tabs>
        <w:spacing w:after="0" w:line="240" w:lineRule="auto"/>
        <w:ind w:left="-426"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Что такое интеллектуальная собственность, каковы ее субъекты, объекты и правовая защита согласно Гражданскому кодексу РФ?</w:t>
      </w:r>
    </w:p>
    <w:p w:rsidR="00C35EAC" w:rsidRPr="002704A0" w:rsidRDefault="00C35EAC" w:rsidP="0080575F">
      <w:pPr>
        <w:widowControl w:val="0"/>
        <w:tabs>
          <w:tab w:val="left" w:pos="-142"/>
          <w:tab w:val="left" w:pos="0"/>
          <w:tab w:val="left" w:pos="284"/>
          <w:tab w:val="left" w:pos="426"/>
        </w:tabs>
        <w:autoSpaceDE w:val="0"/>
        <w:autoSpaceDN w:val="0"/>
        <w:adjustRightInd w:val="0"/>
        <w:spacing w:after="0" w:line="240" w:lineRule="auto"/>
        <w:ind w:left="-426"/>
        <w:contextualSpacing/>
        <w:jc w:val="both"/>
        <w:rPr>
          <w:rFonts w:ascii="Times New Roman" w:hAnsi="Times New Roman"/>
          <w:color w:val="000000"/>
          <w:sz w:val="24"/>
          <w:szCs w:val="24"/>
        </w:rPr>
      </w:pPr>
      <w:r w:rsidRPr="002704A0">
        <w:rPr>
          <w:rFonts w:ascii="Times New Roman" w:hAnsi="Times New Roman"/>
          <w:color w:val="000000"/>
          <w:sz w:val="24"/>
          <w:szCs w:val="24"/>
        </w:rPr>
        <w:t>4. 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C35EAC" w:rsidRPr="002704A0" w:rsidRDefault="00C35EAC" w:rsidP="0080575F">
      <w:pPr>
        <w:tabs>
          <w:tab w:val="left" w:pos="0"/>
          <w:tab w:val="left" w:pos="142"/>
        </w:tabs>
        <w:spacing w:after="0" w:line="240" w:lineRule="auto"/>
        <w:ind w:left="-426"/>
        <w:jc w:val="both"/>
        <w:rPr>
          <w:rFonts w:ascii="0" w:hAnsi="0"/>
          <w:color w:val="000000"/>
          <w:sz w:val="27"/>
        </w:rPr>
      </w:pPr>
    </w:p>
    <w:p w:rsidR="00C35EAC" w:rsidRPr="002704A0" w:rsidRDefault="00C35EAC" w:rsidP="0080575F">
      <w:pPr>
        <w:keepNext/>
        <w:keepLines/>
        <w:tabs>
          <w:tab w:val="left" w:pos="0"/>
        </w:tabs>
        <w:spacing w:after="0" w:line="360" w:lineRule="auto"/>
        <w:ind w:left="-426"/>
        <w:outlineLvl w:val="2"/>
        <w:rPr>
          <w:rFonts w:ascii="Times New Roman" w:hAnsi="Times New Roman"/>
          <w:b/>
          <w:spacing w:val="-4"/>
          <w:w w:val="105"/>
          <w:sz w:val="24"/>
          <w:szCs w:val="24"/>
        </w:rPr>
      </w:pPr>
      <w:r w:rsidRPr="002704A0">
        <w:rPr>
          <w:rFonts w:ascii="Times New Roman" w:hAnsi="Times New Roman"/>
          <w:b/>
          <w:spacing w:val="-4"/>
          <w:w w:val="105"/>
          <w:sz w:val="24"/>
          <w:szCs w:val="24"/>
        </w:rPr>
        <w:t>Тесты</w:t>
      </w:r>
    </w:p>
    <w:p w:rsidR="00C35EAC" w:rsidRPr="002704A0" w:rsidRDefault="00C35EAC" w:rsidP="0080575F">
      <w:pPr>
        <w:keepNext/>
        <w:keepLines/>
        <w:tabs>
          <w:tab w:val="left" w:pos="0"/>
        </w:tabs>
        <w:spacing w:after="0" w:line="240" w:lineRule="auto"/>
        <w:ind w:left="-426"/>
        <w:jc w:val="both"/>
        <w:outlineLvl w:val="2"/>
        <w:rPr>
          <w:rFonts w:ascii="Times New Roman" w:hAnsi="Times New Roman"/>
          <w:spacing w:val="-3"/>
          <w:w w:val="110"/>
          <w:sz w:val="24"/>
          <w:szCs w:val="24"/>
        </w:rPr>
      </w:pPr>
      <w:r w:rsidRPr="002704A0">
        <w:rPr>
          <w:rFonts w:ascii="Times New Roman" w:hAnsi="Times New Roman"/>
          <w:spacing w:val="-6"/>
          <w:w w:val="110"/>
          <w:sz w:val="24"/>
          <w:szCs w:val="24"/>
        </w:rPr>
        <w:t xml:space="preserve">1.Собственность </w:t>
      </w:r>
      <w:r w:rsidRPr="002704A0">
        <w:rPr>
          <w:rFonts w:ascii="Times New Roman" w:hAnsi="Times New Roman"/>
          <w:w w:val="110"/>
          <w:sz w:val="24"/>
          <w:szCs w:val="24"/>
        </w:rPr>
        <w:t>—</w:t>
      </w:r>
      <w:r w:rsidRPr="002704A0">
        <w:rPr>
          <w:rFonts w:ascii="Times New Roman" w:hAnsi="Times New Roman"/>
          <w:spacing w:val="-3"/>
          <w:w w:val="110"/>
          <w:sz w:val="24"/>
          <w:szCs w:val="24"/>
        </w:rPr>
        <w:t>это:</w:t>
      </w:r>
    </w:p>
    <w:p w:rsidR="00C35EAC" w:rsidRPr="002704A0" w:rsidRDefault="00C35EAC" w:rsidP="0080575F">
      <w:pPr>
        <w:keepNext/>
        <w:keepLines/>
        <w:tabs>
          <w:tab w:val="left" w:pos="0"/>
        </w:tabs>
        <w:spacing w:after="0" w:line="240" w:lineRule="auto"/>
        <w:ind w:left="-426"/>
        <w:jc w:val="both"/>
        <w:outlineLvl w:val="2"/>
        <w:rPr>
          <w:rFonts w:ascii="Times New Roman" w:hAnsi="Times New Roman"/>
          <w:w w:val="110"/>
          <w:sz w:val="24"/>
          <w:szCs w:val="24"/>
        </w:rPr>
      </w:pPr>
      <w:r w:rsidRPr="002704A0">
        <w:rPr>
          <w:rFonts w:ascii="Times New Roman" w:hAnsi="Times New Roman"/>
          <w:w w:val="110"/>
          <w:sz w:val="24"/>
          <w:szCs w:val="24"/>
        </w:rPr>
        <w:t>а) отношения людей к вещам, закрепленные в юридических законах;</w:t>
      </w:r>
    </w:p>
    <w:p w:rsidR="00C35EAC" w:rsidRPr="002704A0" w:rsidRDefault="00C35EAC" w:rsidP="0080575F">
      <w:pPr>
        <w:keepNext/>
        <w:keepLines/>
        <w:tabs>
          <w:tab w:val="left" w:pos="0"/>
        </w:tabs>
        <w:spacing w:after="0" w:line="240" w:lineRule="auto"/>
        <w:ind w:left="-426"/>
        <w:jc w:val="both"/>
        <w:outlineLvl w:val="2"/>
        <w:rPr>
          <w:rFonts w:ascii="Times New Roman" w:hAnsi="Times New Roman"/>
          <w:b/>
          <w:spacing w:val="-4"/>
          <w:w w:val="105"/>
          <w:sz w:val="24"/>
          <w:szCs w:val="24"/>
          <w:lang w:eastAsia="ru-RU"/>
        </w:rPr>
      </w:pPr>
      <w:r w:rsidRPr="002704A0">
        <w:rPr>
          <w:rFonts w:ascii="Times New Roman" w:hAnsi="Times New Roman"/>
          <w:spacing w:val="-3"/>
          <w:w w:val="110"/>
          <w:sz w:val="24"/>
          <w:szCs w:val="24"/>
          <w:lang w:eastAsia="ru-RU"/>
        </w:rPr>
        <w:t xml:space="preserve">б) </w:t>
      </w:r>
      <w:r w:rsidRPr="002704A0">
        <w:rPr>
          <w:rFonts w:ascii="Times New Roman" w:hAnsi="Times New Roman"/>
          <w:spacing w:val="-7"/>
          <w:w w:val="110"/>
          <w:sz w:val="24"/>
          <w:szCs w:val="24"/>
          <w:lang w:eastAsia="ru-RU"/>
        </w:rPr>
        <w:t xml:space="preserve">отношения </w:t>
      </w:r>
      <w:r w:rsidRPr="002704A0">
        <w:rPr>
          <w:rFonts w:ascii="Times New Roman" w:hAnsi="Times New Roman"/>
          <w:spacing w:val="-6"/>
          <w:w w:val="110"/>
          <w:sz w:val="24"/>
          <w:szCs w:val="24"/>
          <w:lang w:eastAsia="ru-RU"/>
        </w:rPr>
        <w:t xml:space="preserve">между </w:t>
      </w:r>
      <w:r w:rsidRPr="002704A0">
        <w:rPr>
          <w:rFonts w:ascii="Times New Roman" w:hAnsi="Times New Roman"/>
          <w:spacing w:val="-5"/>
          <w:w w:val="110"/>
          <w:sz w:val="24"/>
          <w:szCs w:val="24"/>
          <w:lang w:eastAsia="ru-RU"/>
        </w:rPr>
        <w:t xml:space="preserve">людьми </w:t>
      </w:r>
      <w:r w:rsidRPr="002704A0">
        <w:rPr>
          <w:rFonts w:ascii="Times New Roman" w:hAnsi="Times New Roman"/>
          <w:spacing w:val="-3"/>
          <w:w w:val="110"/>
          <w:sz w:val="24"/>
          <w:szCs w:val="24"/>
          <w:lang w:eastAsia="ru-RU"/>
        </w:rPr>
        <w:t xml:space="preserve">по </w:t>
      </w:r>
      <w:r w:rsidRPr="002704A0">
        <w:rPr>
          <w:rFonts w:ascii="Times New Roman" w:hAnsi="Times New Roman"/>
          <w:spacing w:val="-5"/>
          <w:w w:val="110"/>
          <w:sz w:val="24"/>
          <w:szCs w:val="24"/>
          <w:lang w:eastAsia="ru-RU"/>
        </w:rPr>
        <w:t xml:space="preserve">поводу присвоения </w:t>
      </w:r>
      <w:r w:rsidRPr="002704A0">
        <w:rPr>
          <w:rFonts w:ascii="Times New Roman" w:hAnsi="Times New Roman"/>
          <w:spacing w:val="-4"/>
          <w:w w:val="110"/>
          <w:sz w:val="24"/>
          <w:szCs w:val="24"/>
          <w:lang w:eastAsia="ru-RU"/>
        </w:rPr>
        <w:t>вещей;</w:t>
      </w:r>
    </w:p>
    <w:p w:rsidR="00C35EAC" w:rsidRPr="002704A0" w:rsidRDefault="00C35EAC" w:rsidP="0080575F">
      <w:pPr>
        <w:tabs>
          <w:tab w:val="left" w:pos="0"/>
          <w:tab w:val="left" w:pos="142"/>
        </w:tabs>
        <w:spacing w:after="0" w:line="240" w:lineRule="auto"/>
        <w:ind w:left="-426"/>
        <w:jc w:val="both"/>
        <w:rPr>
          <w:rFonts w:ascii="Times New Roman" w:hAnsi="Times New Roman"/>
          <w:spacing w:val="-4"/>
          <w:w w:val="110"/>
          <w:sz w:val="24"/>
          <w:szCs w:val="24"/>
        </w:rPr>
      </w:pPr>
      <w:r w:rsidRPr="002704A0">
        <w:rPr>
          <w:rFonts w:ascii="Times New Roman" w:hAnsi="Times New Roman"/>
          <w:spacing w:val="-3"/>
          <w:w w:val="110"/>
          <w:sz w:val="24"/>
          <w:szCs w:val="24"/>
        </w:rPr>
        <w:t xml:space="preserve">в) </w:t>
      </w:r>
      <w:r w:rsidRPr="002704A0">
        <w:rPr>
          <w:rFonts w:ascii="Times New Roman" w:hAnsi="Times New Roman"/>
          <w:spacing w:val="-6"/>
          <w:w w:val="110"/>
          <w:sz w:val="24"/>
          <w:szCs w:val="24"/>
        </w:rPr>
        <w:t xml:space="preserve">отношения между общественными </w:t>
      </w:r>
      <w:r w:rsidRPr="002704A0">
        <w:rPr>
          <w:rFonts w:ascii="Times New Roman" w:hAnsi="Times New Roman"/>
          <w:spacing w:val="-4"/>
          <w:w w:val="110"/>
          <w:sz w:val="24"/>
          <w:szCs w:val="24"/>
        </w:rPr>
        <w:t>классами;</w:t>
      </w:r>
    </w:p>
    <w:p w:rsidR="00C35EAC" w:rsidRPr="002704A0" w:rsidRDefault="00C35EAC" w:rsidP="0080575F">
      <w:pPr>
        <w:tabs>
          <w:tab w:val="left" w:pos="0"/>
          <w:tab w:val="left" w:pos="142"/>
        </w:tabs>
        <w:spacing w:after="0" w:line="240" w:lineRule="auto"/>
        <w:ind w:left="-426"/>
        <w:jc w:val="both"/>
        <w:rPr>
          <w:rFonts w:ascii="Times New Roman" w:hAnsi="Times New Roman"/>
          <w:w w:val="110"/>
          <w:sz w:val="24"/>
          <w:szCs w:val="24"/>
        </w:rPr>
      </w:pPr>
      <w:r w:rsidRPr="002704A0">
        <w:rPr>
          <w:rFonts w:ascii="Times New Roman" w:hAnsi="Times New Roman"/>
          <w:w w:val="110"/>
          <w:sz w:val="24"/>
          <w:szCs w:val="24"/>
        </w:rPr>
        <w:t>г) отношение человека к вещи</w:t>
      </w:r>
    </w:p>
    <w:p w:rsidR="00C35EAC" w:rsidRPr="002704A0" w:rsidRDefault="00C35EAC" w:rsidP="0080575F">
      <w:pPr>
        <w:widowControl w:val="0"/>
        <w:tabs>
          <w:tab w:val="left" w:pos="0"/>
          <w:tab w:val="left" w:pos="142"/>
        </w:tabs>
        <w:autoSpaceDE w:val="0"/>
        <w:autoSpaceDN w:val="0"/>
        <w:adjustRightInd w:val="0"/>
        <w:spacing w:after="0" w:line="240" w:lineRule="auto"/>
        <w:ind w:left="-426"/>
        <w:contextualSpacing/>
        <w:jc w:val="both"/>
        <w:rPr>
          <w:rFonts w:ascii="Times New Roman" w:hAnsi="Times New Roman"/>
          <w:color w:val="000000"/>
          <w:sz w:val="24"/>
          <w:szCs w:val="24"/>
        </w:rPr>
      </w:pPr>
      <w:r w:rsidRPr="002704A0">
        <w:rPr>
          <w:rFonts w:ascii="Times New Roman" w:hAnsi="Times New Roman"/>
          <w:color w:val="000000"/>
          <w:sz w:val="24"/>
          <w:szCs w:val="24"/>
        </w:rPr>
        <w:t xml:space="preserve"> 2.Основным содержанием понятия собственности для экономистов является:</w:t>
      </w:r>
    </w:p>
    <w:p w:rsidR="00C35EAC" w:rsidRPr="002704A0" w:rsidRDefault="00C35EAC" w:rsidP="0080575F">
      <w:pPr>
        <w:widowControl w:val="0"/>
        <w:tabs>
          <w:tab w:val="left" w:pos="0"/>
          <w:tab w:val="left" w:pos="142"/>
        </w:tabs>
        <w:autoSpaceDE w:val="0"/>
        <w:autoSpaceDN w:val="0"/>
        <w:adjustRightInd w:val="0"/>
        <w:spacing w:after="0" w:line="240" w:lineRule="auto"/>
        <w:ind w:left="-426"/>
        <w:jc w:val="both"/>
        <w:rPr>
          <w:rFonts w:ascii="Times New Roman" w:hAnsi="Times New Roman"/>
          <w:color w:val="000000"/>
          <w:sz w:val="24"/>
          <w:szCs w:val="24"/>
        </w:rPr>
      </w:pPr>
      <w:r w:rsidRPr="002704A0">
        <w:rPr>
          <w:rFonts w:ascii="Times New Roman" w:hAnsi="Times New Roman"/>
          <w:w w:val="110"/>
          <w:sz w:val="24"/>
          <w:szCs w:val="24"/>
          <w:lang w:eastAsia="ru-RU"/>
        </w:rPr>
        <w:t>а) пользование и распространение</w:t>
      </w:r>
    </w:p>
    <w:p w:rsidR="00C35EAC" w:rsidRPr="002704A0" w:rsidRDefault="00C35EAC" w:rsidP="0080575F">
      <w:pPr>
        <w:tabs>
          <w:tab w:val="left" w:pos="0"/>
          <w:tab w:val="left" w:pos="851"/>
        </w:tabs>
        <w:spacing w:after="0" w:line="240" w:lineRule="auto"/>
        <w:ind w:left="-426"/>
        <w:jc w:val="both"/>
        <w:rPr>
          <w:rFonts w:ascii="Times New Roman" w:hAnsi="Times New Roman"/>
          <w:color w:val="000000"/>
          <w:sz w:val="24"/>
          <w:szCs w:val="24"/>
        </w:rPr>
      </w:pPr>
      <w:r w:rsidRPr="002704A0">
        <w:rPr>
          <w:rFonts w:ascii="Times New Roman" w:hAnsi="Times New Roman"/>
          <w:color w:val="000000"/>
          <w:sz w:val="24"/>
          <w:szCs w:val="24"/>
        </w:rPr>
        <w:t>б) владение и управление;</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в) получение дохода;</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г) присвоение.</w:t>
      </w:r>
    </w:p>
    <w:p w:rsidR="00C35EAC" w:rsidRPr="002704A0" w:rsidRDefault="00C35EAC" w:rsidP="0080575F">
      <w:pPr>
        <w:tabs>
          <w:tab w:val="left" w:pos="0"/>
          <w:tab w:val="left" w:pos="851"/>
        </w:tabs>
        <w:spacing w:after="0" w:line="240" w:lineRule="auto"/>
        <w:ind w:left="-426"/>
        <w:jc w:val="both"/>
        <w:rPr>
          <w:rFonts w:ascii="Times New Roman" w:hAnsi="Times New Roman"/>
          <w:spacing w:val="-3"/>
          <w:w w:val="110"/>
          <w:sz w:val="24"/>
          <w:szCs w:val="24"/>
          <w:lang w:eastAsia="ru-RU"/>
        </w:rPr>
      </w:pPr>
      <w:r w:rsidRPr="002704A0">
        <w:rPr>
          <w:rFonts w:ascii="Times New Roman" w:hAnsi="Times New Roman"/>
          <w:spacing w:val="-8"/>
          <w:w w:val="110"/>
          <w:sz w:val="24"/>
          <w:szCs w:val="24"/>
          <w:lang w:eastAsia="ru-RU"/>
        </w:rPr>
        <w:t xml:space="preserve">3.Формой </w:t>
      </w:r>
      <w:r w:rsidRPr="002704A0">
        <w:rPr>
          <w:rFonts w:ascii="Times New Roman" w:hAnsi="Times New Roman"/>
          <w:spacing w:val="-6"/>
          <w:w w:val="110"/>
          <w:sz w:val="24"/>
          <w:szCs w:val="24"/>
          <w:lang w:eastAsia="ru-RU"/>
        </w:rPr>
        <w:t xml:space="preserve">общественной </w:t>
      </w:r>
      <w:proofErr w:type="spellStart"/>
      <w:r w:rsidRPr="002704A0">
        <w:rPr>
          <w:rFonts w:ascii="Times New Roman" w:hAnsi="Times New Roman"/>
          <w:spacing w:val="-6"/>
          <w:w w:val="110"/>
          <w:sz w:val="24"/>
          <w:szCs w:val="24"/>
          <w:lang w:eastAsia="ru-RU"/>
        </w:rPr>
        <w:t>собственности</w:t>
      </w:r>
      <w:r w:rsidRPr="002704A0">
        <w:rPr>
          <w:rFonts w:ascii="Times New Roman" w:hAnsi="Times New Roman"/>
          <w:spacing w:val="-3"/>
          <w:w w:val="110"/>
          <w:sz w:val="24"/>
          <w:szCs w:val="24"/>
          <w:lang w:eastAsia="ru-RU"/>
        </w:rPr>
        <w:t>является</w:t>
      </w:r>
      <w:proofErr w:type="spellEnd"/>
      <w:r w:rsidRPr="002704A0">
        <w:rPr>
          <w:rFonts w:ascii="Times New Roman" w:hAnsi="Times New Roman"/>
          <w:spacing w:val="-3"/>
          <w:w w:val="110"/>
          <w:sz w:val="24"/>
          <w:szCs w:val="24"/>
          <w:lang w:eastAsia="ru-RU"/>
        </w:rPr>
        <w:t>:</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а) муниципальная собственность;</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б) акционерная собственность;</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в) кооперативная собственность;</w:t>
      </w:r>
    </w:p>
    <w:p w:rsidR="00C35EAC" w:rsidRPr="002704A0" w:rsidRDefault="00C35EAC" w:rsidP="0080575F">
      <w:pPr>
        <w:tabs>
          <w:tab w:val="left" w:pos="0"/>
          <w:tab w:val="left" w:pos="851"/>
        </w:tabs>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г) коллективная собственность.</w:t>
      </w:r>
    </w:p>
    <w:p w:rsidR="00C35EAC" w:rsidRPr="002704A0" w:rsidRDefault="00C35EAC" w:rsidP="0080575F">
      <w:pPr>
        <w:widowControl w:val="0"/>
        <w:tabs>
          <w:tab w:val="left" w:pos="0"/>
          <w:tab w:val="left" w:pos="652"/>
        </w:tabs>
        <w:autoSpaceDE w:val="0"/>
        <w:autoSpaceDN w:val="0"/>
        <w:spacing w:after="0" w:line="240" w:lineRule="auto"/>
        <w:ind w:left="-426"/>
        <w:jc w:val="both"/>
        <w:outlineLvl w:val="6"/>
        <w:rPr>
          <w:rFonts w:ascii="Times New Roman" w:hAnsi="Times New Roman"/>
          <w:iCs/>
          <w:sz w:val="24"/>
          <w:szCs w:val="24"/>
          <w:lang w:eastAsia="ru-RU"/>
        </w:rPr>
      </w:pPr>
      <w:r w:rsidRPr="002704A0">
        <w:rPr>
          <w:rFonts w:ascii="Times New Roman" w:hAnsi="Times New Roman"/>
          <w:iCs/>
          <w:spacing w:val="-7"/>
          <w:w w:val="110"/>
          <w:sz w:val="24"/>
          <w:szCs w:val="24"/>
          <w:lang w:eastAsia="ru-RU"/>
        </w:rPr>
        <w:t xml:space="preserve">   4.Собственником </w:t>
      </w:r>
      <w:r w:rsidRPr="002704A0">
        <w:rPr>
          <w:rFonts w:ascii="Times New Roman" w:hAnsi="Times New Roman"/>
          <w:iCs/>
          <w:spacing w:val="-6"/>
          <w:w w:val="110"/>
          <w:sz w:val="24"/>
          <w:szCs w:val="24"/>
          <w:lang w:eastAsia="ru-RU"/>
        </w:rPr>
        <w:t xml:space="preserve">акционерного </w:t>
      </w:r>
      <w:proofErr w:type="spellStart"/>
      <w:r w:rsidRPr="002704A0">
        <w:rPr>
          <w:rFonts w:ascii="Times New Roman" w:hAnsi="Times New Roman"/>
          <w:iCs/>
          <w:spacing w:val="-6"/>
          <w:w w:val="110"/>
          <w:sz w:val="24"/>
          <w:szCs w:val="24"/>
          <w:lang w:eastAsia="ru-RU"/>
        </w:rPr>
        <w:t>общества</w:t>
      </w:r>
      <w:r w:rsidRPr="002704A0">
        <w:rPr>
          <w:rFonts w:ascii="Times New Roman" w:hAnsi="Times New Roman"/>
          <w:iCs/>
          <w:spacing w:val="-3"/>
          <w:w w:val="110"/>
          <w:sz w:val="24"/>
          <w:szCs w:val="24"/>
          <w:lang w:eastAsia="ru-RU"/>
        </w:rPr>
        <w:t>является</w:t>
      </w:r>
      <w:proofErr w:type="spellEnd"/>
      <w:r w:rsidRPr="002704A0">
        <w:rPr>
          <w:rFonts w:ascii="Times New Roman" w:hAnsi="Times New Roman"/>
          <w:iCs/>
          <w:spacing w:val="-3"/>
          <w:w w:val="110"/>
          <w:sz w:val="24"/>
          <w:szCs w:val="24"/>
          <w:lang w:eastAsia="ru-RU"/>
        </w:rPr>
        <w:t>:</w:t>
      </w:r>
    </w:p>
    <w:p w:rsidR="00C35EAC" w:rsidRPr="002704A0" w:rsidRDefault="00C35EAC" w:rsidP="0080575F">
      <w:pPr>
        <w:tabs>
          <w:tab w:val="left" w:pos="0"/>
          <w:tab w:val="left" w:pos="851"/>
        </w:tabs>
        <w:spacing w:after="0" w:line="240" w:lineRule="auto"/>
        <w:ind w:left="-426"/>
        <w:jc w:val="both"/>
        <w:rPr>
          <w:rFonts w:ascii="Times New Roman" w:hAnsi="Times New Roman"/>
          <w:color w:val="000000"/>
          <w:sz w:val="24"/>
          <w:szCs w:val="24"/>
        </w:rPr>
      </w:pPr>
      <w:r w:rsidRPr="002704A0">
        <w:rPr>
          <w:rFonts w:ascii="Times New Roman" w:hAnsi="Times New Roman"/>
          <w:w w:val="110"/>
          <w:sz w:val="24"/>
          <w:szCs w:val="24"/>
          <w:lang w:eastAsia="ru-RU"/>
        </w:rPr>
        <w:t>а) президент общества;</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w w:val="110"/>
          <w:sz w:val="24"/>
          <w:szCs w:val="24"/>
          <w:lang w:eastAsia="ru-RU"/>
        </w:rPr>
        <w:t>б) члены правления;</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в) наблюдательный совет;</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г) акционеры</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pacing w:val="-4"/>
          <w:w w:val="110"/>
          <w:sz w:val="24"/>
          <w:szCs w:val="24"/>
          <w:lang w:eastAsia="ru-RU"/>
        </w:rPr>
      </w:pPr>
      <w:r w:rsidRPr="002704A0">
        <w:rPr>
          <w:rFonts w:ascii="Times New Roman" w:hAnsi="Times New Roman"/>
          <w:spacing w:val="-7"/>
          <w:w w:val="110"/>
          <w:sz w:val="24"/>
          <w:szCs w:val="24"/>
          <w:lang w:eastAsia="ru-RU"/>
        </w:rPr>
        <w:t xml:space="preserve">5.Экономическая </w:t>
      </w:r>
      <w:r w:rsidRPr="002704A0">
        <w:rPr>
          <w:rFonts w:ascii="Times New Roman" w:hAnsi="Times New Roman"/>
          <w:spacing w:val="-6"/>
          <w:w w:val="110"/>
          <w:sz w:val="24"/>
          <w:szCs w:val="24"/>
          <w:lang w:eastAsia="ru-RU"/>
        </w:rPr>
        <w:t xml:space="preserve">свобода </w:t>
      </w:r>
      <w:proofErr w:type="spellStart"/>
      <w:r w:rsidRPr="002704A0">
        <w:rPr>
          <w:rFonts w:ascii="Times New Roman" w:hAnsi="Times New Roman"/>
          <w:spacing w:val="-6"/>
          <w:w w:val="110"/>
          <w:sz w:val="24"/>
          <w:szCs w:val="24"/>
          <w:lang w:eastAsia="ru-RU"/>
        </w:rPr>
        <w:t>может</w:t>
      </w:r>
      <w:r w:rsidRPr="002704A0">
        <w:rPr>
          <w:rFonts w:ascii="Times New Roman" w:hAnsi="Times New Roman"/>
          <w:spacing w:val="-4"/>
          <w:w w:val="110"/>
          <w:sz w:val="24"/>
          <w:szCs w:val="24"/>
          <w:lang w:eastAsia="ru-RU"/>
        </w:rPr>
        <w:t>определяться</w:t>
      </w:r>
      <w:proofErr w:type="spellEnd"/>
      <w:r w:rsidRPr="002704A0">
        <w:rPr>
          <w:rFonts w:ascii="Times New Roman" w:hAnsi="Times New Roman"/>
          <w:spacing w:val="-4"/>
          <w:w w:val="110"/>
          <w:sz w:val="24"/>
          <w:szCs w:val="24"/>
          <w:lang w:eastAsia="ru-RU"/>
        </w:rPr>
        <w:t>:</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spacing w:val="-4"/>
          <w:w w:val="110"/>
          <w:sz w:val="24"/>
          <w:szCs w:val="24"/>
          <w:lang w:eastAsia="ru-RU"/>
        </w:rPr>
        <w:t xml:space="preserve">а) </w:t>
      </w:r>
      <w:proofErr w:type="spellStart"/>
      <w:r w:rsidRPr="002704A0">
        <w:rPr>
          <w:rFonts w:ascii="Times New Roman" w:hAnsi="Times New Roman"/>
          <w:spacing w:val="-4"/>
          <w:w w:val="110"/>
          <w:sz w:val="24"/>
          <w:szCs w:val="24"/>
          <w:lang w:eastAsia="ru-RU"/>
        </w:rPr>
        <w:t>юридическимизаконами</w:t>
      </w:r>
      <w:proofErr w:type="spellEnd"/>
      <w:r w:rsidRPr="002704A0">
        <w:rPr>
          <w:rFonts w:ascii="Times New Roman" w:hAnsi="Times New Roman"/>
          <w:spacing w:val="-4"/>
          <w:w w:val="110"/>
          <w:sz w:val="24"/>
          <w:szCs w:val="24"/>
          <w:lang w:eastAsia="ru-RU"/>
        </w:rPr>
        <w:t>;</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pacing w:val="-5"/>
          <w:w w:val="110"/>
          <w:sz w:val="24"/>
          <w:szCs w:val="24"/>
          <w:lang w:eastAsia="ru-RU"/>
        </w:rPr>
      </w:pPr>
      <w:r w:rsidRPr="002704A0">
        <w:rPr>
          <w:rFonts w:ascii="Times New Roman" w:hAnsi="Times New Roman"/>
          <w:spacing w:val="-3"/>
          <w:w w:val="110"/>
          <w:sz w:val="24"/>
          <w:szCs w:val="24"/>
          <w:lang w:eastAsia="ru-RU"/>
        </w:rPr>
        <w:t xml:space="preserve">б) </w:t>
      </w:r>
      <w:proofErr w:type="spellStart"/>
      <w:r w:rsidRPr="002704A0">
        <w:rPr>
          <w:rFonts w:ascii="Times New Roman" w:hAnsi="Times New Roman"/>
          <w:spacing w:val="-6"/>
          <w:w w:val="110"/>
          <w:sz w:val="24"/>
          <w:szCs w:val="24"/>
          <w:lang w:eastAsia="ru-RU"/>
        </w:rPr>
        <w:t>экономическими</w:t>
      </w:r>
      <w:r w:rsidRPr="002704A0">
        <w:rPr>
          <w:rFonts w:ascii="Times New Roman" w:hAnsi="Times New Roman"/>
          <w:spacing w:val="-5"/>
          <w:w w:val="110"/>
          <w:sz w:val="24"/>
          <w:szCs w:val="24"/>
          <w:lang w:eastAsia="ru-RU"/>
        </w:rPr>
        <w:t>законами</w:t>
      </w:r>
      <w:proofErr w:type="spellEnd"/>
      <w:r w:rsidRPr="002704A0">
        <w:rPr>
          <w:rFonts w:ascii="Times New Roman" w:hAnsi="Times New Roman"/>
          <w:spacing w:val="-5"/>
          <w:w w:val="110"/>
          <w:sz w:val="24"/>
          <w:szCs w:val="24"/>
          <w:lang w:eastAsia="ru-RU"/>
        </w:rPr>
        <w:t>;</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w w:val="110"/>
          <w:sz w:val="24"/>
          <w:szCs w:val="24"/>
          <w:lang w:eastAsia="ru-RU"/>
        </w:rPr>
      </w:pPr>
      <w:r w:rsidRPr="002704A0">
        <w:rPr>
          <w:rFonts w:ascii="Times New Roman" w:hAnsi="Times New Roman"/>
          <w:w w:val="110"/>
          <w:sz w:val="24"/>
          <w:szCs w:val="24"/>
          <w:lang w:eastAsia="ru-RU"/>
        </w:rPr>
        <w:t>в) материальным достатком;</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spacing w:val="-5"/>
          <w:w w:val="110"/>
          <w:sz w:val="24"/>
          <w:szCs w:val="24"/>
          <w:lang w:eastAsia="ru-RU"/>
        </w:rPr>
      </w:pPr>
      <w:r w:rsidRPr="002704A0">
        <w:rPr>
          <w:rFonts w:ascii="Times New Roman" w:hAnsi="Times New Roman"/>
          <w:w w:val="110"/>
          <w:sz w:val="24"/>
          <w:szCs w:val="24"/>
          <w:lang w:eastAsia="ru-RU"/>
        </w:rPr>
        <w:t>г) отношениями</w:t>
      </w:r>
      <w:r w:rsidRPr="002704A0">
        <w:rPr>
          <w:rFonts w:ascii="Times New Roman" w:hAnsi="Times New Roman"/>
          <w:spacing w:val="-5"/>
          <w:w w:val="110"/>
          <w:sz w:val="24"/>
          <w:szCs w:val="24"/>
          <w:lang w:eastAsia="ru-RU"/>
        </w:rPr>
        <w:t xml:space="preserve"> собственности</w:t>
      </w:r>
      <w:r w:rsidRPr="002704A0">
        <w:rPr>
          <w:rFonts w:ascii="Times New Roman" w:hAnsi="Times New Roman"/>
          <w:spacing w:val="-4"/>
          <w:w w:val="110"/>
          <w:sz w:val="24"/>
          <w:szCs w:val="24"/>
          <w:lang w:eastAsia="ru-RU"/>
        </w:rPr>
        <w:t xml:space="preserve"> на</w:t>
      </w:r>
      <w:r w:rsidRPr="002704A0">
        <w:rPr>
          <w:rFonts w:ascii="Times New Roman" w:hAnsi="Times New Roman"/>
          <w:w w:val="110"/>
          <w:sz w:val="24"/>
          <w:szCs w:val="24"/>
          <w:lang w:eastAsia="ru-RU"/>
        </w:rPr>
        <w:t xml:space="preserve"> средства</w:t>
      </w:r>
      <w:r w:rsidRPr="002704A0">
        <w:rPr>
          <w:rFonts w:ascii="Times New Roman" w:hAnsi="Times New Roman"/>
          <w:spacing w:val="-3"/>
          <w:w w:val="110"/>
          <w:sz w:val="24"/>
          <w:szCs w:val="24"/>
          <w:lang w:eastAsia="ru-RU"/>
        </w:rPr>
        <w:t xml:space="preserve">   производства </w:t>
      </w:r>
      <w:r w:rsidRPr="002704A0">
        <w:rPr>
          <w:rFonts w:ascii="Times New Roman" w:hAnsi="Times New Roman"/>
          <w:w w:val="110"/>
          <w:sz w:val="24"/>
          <w:szCs w:val="24"/>
          <w:lang w:eastAsia="ru-RU"/>
        </w:rPr>
        <w:t xml:space="preserve">и </w:t>
      </w:r>
      <w:r w:rsidRPr="002704A0">
        <w:rPr>
          <w:rFonts w:ascii="Times New Roman" w:hAnsi="Times New Roman"/>
          <w:spacing w:val="-6"/>
          <w:w w:val="110"/>
          <w:sz w:val="24"/>
          <w:szCs w:val="24"/>
          <w:lang w:eastAsia="ru-RU"/>
        </w:rPr>
        <w:t xml:space="preserve">производимой </w:t>
      </w:r>
      <w:r w:rsidRPr="002704A0">
        <w:rPr>
          <w:rFonts w:ascii="Times New Roman" w:hAnsi="Times New Roman"/>
          <w:w w:val="110"/>
          <w:sz w:val="24"/>
          <w:szCs w:val="24"/>
          <w:lang w:eastAsia="ru-RU"/>
        </w:rPr>
        <w:t xml:space="preserve">с их </w:t>
      </w:r>
      <w:proofErr w:type="spellStart"/>
      <w:r w:rsidRPr="002704A0">
        <w:rPr>
          <w:rFonts w:ascii="Times New Roman" w:hAnsi="Times New Roman"/>
          <w:spacing w:val="-6"/>
          <w:w w:val="110"/>
          <w:sz w:val="24"/>
          <w:szCs w:val="24"/>
          <w:lang w:eastAsia="ru-RU"/>
        </w:rPr>
        <w:t>помощью</w:t>
      </w:r>
      <w:r w:rsidRPr="002704A0">
        <w:rPr>
          <w:rFonts w:ascii="Times New Roman" w:hAnsi="Times New Roman"/>
          <w:spacing w:val="-5"/>
          <w:w w:val="110"/>
          <w:sz w:val="24"/>
          <w:szCs w:val="24"/>
          <w:lang w:eastAsia="ru-RU"/>
        </w:rPr>
        <w:t>продукции</w:t>
      </w:r>
      <w:proofErr w:type="spellEnd"/>
      <w:r w:rsidRPr="002704A0">
        <w:rPr>
          <w:rFonts w:ascii="Times New Roman" w:hAnsi="Times New Roman"/>
          <w:spacing w:val="-5"/>
          <w:w w:val="110"/>
          <w:sz w:val="24"/>
          <w:szCs w:val="24"/>
          <w:lang w:eastAsia="ru-RU"/>
        </w:rPr>
        <w:t>.</w:t>
      </w:r>
    </w:p>
    <w:p w:rsidR="00C35EAC" w:rsidRPr="002704A0" w:rsidRDefault="00C35EAC" w:rsidP="0080575F">
      <w:pPr>
        <w:tabs>
          <w:tab w:val="left" w:pos="0"/>
        </w:tabs>
        <w:spacing w:after="0" w:line="240" w:lineRule="auto"/>
        <w:ind w:left="-426"/>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6.Собственность - это:</w:t>
      </w:r>
    </w:p>
    <w:p w:rsidR="00C35EAC" w:rsidRPr="002704A0" w:rsidRDefault="00C35EAC" w:rsidP="0080575F">
      <w:pPr>
        <w:widowControl w:val="0"/>
        <w:tabs>
          <w:tab w:val="left" w:pos="0"/>
        </w:tabs>
        <w:autoSpaceDE w:val="0"/>
        <w:autoSpaceDN w:val="0"/>
        <w:adjustRightInd w:val="0"/>
        <w:spacing w:after="0" w:line="240" w:lineRule="auto"/>
        <w:ind w:left="-426"/>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а. отношение человека к вещи;</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 сама вещь;</w:t>
      </w:r>
    </w:p>
    <w:p w:rsidR="00C35EAC" w:rsidRPr="002704A0" w:rsidRDefault="00C35EAC" w:rsidP="0080575F">
      <w:pPr>
        <w:widowControl w:val="0"/>
        <w:tabs>
          <w:tab w:val="left" w:pos="0"/>
        </w:tabs>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color w:val="000000"/>
          <w:sz w:val="24"/>
          <w:szCs w:val="24"/>
          <w:lang w:eastAsia="ru-RU"/>
        </w:rPr>
        <w:t>в. отношение людей друг к другу по поводу присвоения вещей.</w:t>
      </w:r>
    </w:p>
    <w:p w:rsidR="00C35EAC" w:rsidRPr="002704A0" w:rsidRDefault="00C35EAC" w:rsidP="0080575F">
      <w:pPr>
        <w:widowControl w:val="0"/>
        <w:tabs>
          <w:tab w:val="left" w:pos="0"/>
        </w:tabs>
        <w:autoSpaceDE w:val="0"/>
        <w:autoSpaceDN w:val="0"/>
        <w:adjustRightInd w:val="0"/>
        <w:spacing w:after="0" w:line="240" w:lineRule="auto"/>
        <w:ind w:left="-426"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Тема 14. Особенности теории ограниченности ресурсов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b/>
          <w:sz w:val="24"/>
          <w:szCs w:val="24"/>
          <w:lang w:eastAsia="ru-RU"/>
        </w:rPr>
      </w:pPr>
    </w:p>
    <w:p w:rsidR="00C35EAC" w:rsidRPr="002704A0" w:rsidRDefault="00C35EAC" w:rsidP="0080575F">
      <w:pPr>
        <w:spacing w:after="0" w:line="240" w:lineRule="auto"/>
        <w:ind w:left="-426"/>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spacing w:after="0" w:line="240" w:lineRule="auto"/>
        <w:ind w:left="-426"/>
        <w:jc w:val="both"/>
        <w:rPr>
          <w:rFonts w:ascii="Times New Roman" w:hAnsi="Times New Roman"/>
          <w:color w:val="000000"/>
          <w:sz w:val="24"/>
          <w:szCs w:val="24"/>
          <w:lang w:eastAsia="ru-RU"/>
        </w:rPr>
      </w:pPr>
      <w:r w:rsidRPr="002704A0">
        <w:rPr>
          <w:rFonts w:ascii="Times New Roman" w:hAnsi="Times New Roman"/>
          <w:sz w:val="24"/>
          <w:szCs w:val="24"/>
        </w:rPr>
        <w:t>1.Экономические ресурсы (факторы производства), их виды.</w:t>
      </w:r>
    </w:p>
    <w:p w:rsidR="00C35EAC" w:rsidRPr="002704A0" w:rsidRDefault="00C35EAC" w:rsidP="0080575F">
      <w:pPr>
        <w:spacing w:after="0" w:line="240" w:lineRule="auto"/>
        <w:ind w:left="-426"/>
        <w:jc w:val="both"/>
        <w:rPr>
          <w:rFonts w:ascii="Times New Roman" w:hAnsi="Times New Roman"/>
          <w:sz w:val="24"/>
          <w:szCs w:val="24"/>
        </w:rPr>
      </w:pPr>
      <w:r w:rsidRPr="002704A0">
        <w:rPr>
          <w:rFonts w:ascii="Times New Roman" w:hAnsi="Times New Roman"/>
          <w:sz w:val="24"/>
          <w:szCs w:val="24"/>
          <w:lang w:eastAsia="ru-RU"/>
        </w:rPr>
        <w:lastRenderedPageBreak/>
        <w:t>2.</w:t>
      </w:r>
      <w:r w:rsidRPr="002704A0">
        <w:rPr>
          <w:rFonts w:ascii="Times New Roman" w:hAnsi="Times New Roman"/>
          <w:color w:val="444444"/>
          <w:sz w:val="24"/>
          <w:szCs w:val="24"/>
          <w:lang w:eastAsia="ru-RU"/>
        </w:rPr>
        <w:t>.</w:t>
      </w:r>
      <w:r w:rsidRPr="002704A0">
        <w:rPr>
          <w:rFonts w:ascii="Times New Roman" w:hAnsi="Times New Roman"/>
          <w:sz w:val="24"/>
          <w:szCs w:val="24"/>
        </w:rPr>
        <w:t xml:space="preserve"> Природные ресурсы, рабочая сила (труд), капитал и предпринимательская способность.</w:t>
      </w:r>
    </w:p>
    <w:p w:rsidR="00C35EAC" w:rsidRPr="002704A0" w:rsidRDefault="00C35EAC" w:rsidP="0080575F">
      <w:pPr>
        <w:keepNext/>
        <w:keepLines/>
        <w:spacing w:after="0" w:line="240" w:lineRule="auto"/>
        <w:ind w:left="-426"/>
        <w:jc w:val="both"/>
        <w:outlineLvl w:val="0"/>
        <w:rPr>
          <w:rFonts w:ascii="Times New Roman" w:hAnsi="Times New Roman"/>
          <w:color w:val="000000"/>
          <w:kern w:val="36"/>
          <w:sz w:val="24"/>
          <w:szCs w:val="24"/>
          <w:lang w:eastAsia="ru-RU"/>
        </w:rPr>
      </w:pPr>
      <w:r w:rsidRPr="002704A0">
        <w:rPr>
          <w:rFonts w:ascii="Times New Roman" w:hAnsi="Times New Roman"/>
          <w:bCs/>
          <w:sz w:val="24"/>
          <w:szCs w:val="24"/>
        </w:rPr>
        <w:t>3..</w:t>
      </w:r>
      <w:r w:rsidRPr="002704A0">
        <w:rPr>
          <w:rFonts w:ascii="Times New Roman" w:hAnsi="Times New Roman"/>
          <w:color w:val="000000"/>
          <w:kern w:val="36"/>
          <w:sz w:val="24"/>
          <w:szCs w:val="24"/>
          <w:lang w:eastAsia="ru-RU"/>
        </w:rPr>
        <w:t>Типы экономических систем: рыночная экономика, традиционная экономика, административно-командная экономика, смешанная экономика.</w:t>
      </w:r>
    </w:p>
    <w:p w:rsidR="00C35EAC" w:rsidRPr="002704A0" w:rsidRDefault="00C35EAC" w:rsidP="0080575F">
      <w:pPr>
        <w:keepNext/>
        <w:keepLines/>
        <w:spacing w:after="0" w:line="240" w:lineRule="auto"/>
        <w:ind w:left="-426"/>
        <w:jc w:val="both"/>
        <w:outlineLvl w:val="0"/>
        <w:rPr>
          <w:rFonts w:ascii="Times New Roman" w:hAnsi="Times New Roman"/>
          <w:color w:val="000000"/>
          <w:kern w:val="36"/>
          <w:sz w:val="24"/>
          <w:szCs w:val="24"/>
          <w:lang w:eastAsia="ru-RU"/>
        </w:rPr>
      </w:pPr>
      <w:r w:rsidRPr="002704A0">
        <w:rPr>
          <w:rFonts w:ascii="Times New Roman" w:hAnsi="Times New Roman"/>
          <w:color w:val="000000"/>
          <w:kern w:val="36"/>
          <w:sz w:val="24"/>
          <w:szCs w:val="24"/>
          <w:lang w:eastAsia="ru-RU"/>
        </w:rPr>
        <w:t>4.Экономические агенты, их классификация, виды и интересы.</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Подготовить рефераты на темы:</w:t>
      </w:r>
    </w:p>
    <w:p w:rsidR="00C35EAC" w:rsidRPr="002704A0" w:rsidRDefault="00C35EAC" w:rsidP="0080575F">
      <w:pPr>
        <w:widowControl w:val="0"/>
        <w:autoSpaceDE w:val="0"/>
        <w:autoSpaceDN w:val="0"/>
        <w:adjustRightInd w:val="0"/>
        <w:spacing w:after="0" w:line="240" w:lineRule="auto"/>
        <w:ind w:left="-426"/>
        <w:rPr>
          <w:rFonts w:ascii="Times New Roman" w:hAnsi="Times New Roman"/>
          <w:bCs/>
          <w:iCs/>
          <w:sz w:val="24"/>
          <w:szCs w:val="24"/>
        </w:rPr>
      </w:pPr>
      <w:r w:rsidRPr="002704A0">
        <w:rPr>
          <w:rFonts w:ascii="Times New Roman" w:hAnsi="Times New Roman"/>
          <w:bCs/>
          <w:iCs/>
          <w:sz w:val="24"/>
          <w:szCs w:val="24"/>
        </w:rPr>
        <w:t>1.Ресурсы в экономике и их классификация.</w:t>
      </w:r>
    </w:p>
    <w:p w:rsidR="00C35EAC" w:rsidRPr="002704A0" w:rsidRDefault="00C35EAC" w:rsidP="0080575F">
      <w:pPr>
        <w:widowControl w:val="0"/>
        <w:autoSpaceDE w:val="0"/>
        <w:autoSpaceDN w:val="0"/>
        <w:adjustRightInd w:val="0"/>
        <w:spacing w:after="0" w:line="240" w:lineRule="auto"/>
        <w:ind w:left="-426"/>
        <w:rPr>
          <w:rFonts w:ascii="Times New Roman" w:hAnsi="Times New Roman"/>
          <w:bCs/>
          <w:iCs/>
          <w:sz w:val="24"/>
          <w:szCs w:val="24"/>
        </w:rPr>
      </w:pPr>
      <w:r w:rsidRPr="002704A0">
        <w:rPr>
          <w:rFonts w:ascii="Times New Roman" w:hAnsi="Times New Roman"/>
          <w:bCs/>
          <w:sz w:val="24"/>
          <w:szCs w:val="24"/>
        </w:rPr>
        <w:t>2.Безграничность потребностей и ограниченность экономических ресурсов как основа экономической теории.</w:t>
      </w:r>
    </w:p>
    <w:p w:rsidR="00C35EAC" w:rsidRPr="002704A0" w:rsidRDefault="00C35EAC" w:rsidP="0080575F">
      <w:pPr>
        <w:widowControl w:val="0"/>
        <w:autoSpaceDE w:val="0"/>
        <w:autoSpaceDN w:val="0"/>
        <w:adjustRightInd w:val="0"/>
        <w:spacing w:after="0" w:line="240" w:lineRule="auto"/>
        <w:ind w:left="-426"/>
        <w:rPr>
          <w:rFonts w:ascii="Times New Roman" w:hAnsi="Times New Roman"/>
          <w:bCs/>
          <w:iCs/>
          <w:sz w:val="24"/>
          <w:szCs w:val="24"/>
        </w:rPr>
      </w:pPr>
      <w:r w:rsidRPr="002704A0">
        <w:rPr>
          <w:rFonts w:ascii="Times New Roman" w:hAnsi="Times New Roman"/>
          <w:bCs/>
          <w:iCs/>
          <w:sz w:val="24"/>
          <w:szCs w:val="24"/>
        </w:rPr>
        <w:t>3.Переплетение, мобильность и взаимозаменяемость экономических ресурсов.</w:t>
      </w:r>
    </w:p>
    <w:p w:rsidR="00C35EAC" w:rsidRPr="002704A0" w:rsidRDefault="00C35EAC" w:rsidP="0080575F">
      <w:pPr>
        <w:widowControl w:val="0"/>
        <w:autoSpaceDE w:val="0"/>
        <w:autoSpaceDN w:val="0"/>
        <w:adjustRightInd w:val="0"/>
        <w:spacing w:after="0" w:line="240" w:lineRule="auto"/>
        <w:ind w:left="-426"/>
        <w:rPr>
          <w:rFonts w:ascii="Times New Roman" w:hAnsi="Times New Roman"/>
          <w:bCs/>
          <w:iCs/>
          <w:sz w:val="24"/>
          <w:szCs w:val="24"/>
        </w:rPr>
      </w:pPr>
      <w:r w:rsidRPr="002704A0">
        <w:rPr>
          <w:rFonts w:ascii="Times New Roman" w:hAnsi="Times New Roman"/>
          <w:bCs/>
          <w:sz w:val="24"/>
          <w:szCs w:val="24"/>
        </w:rPr>
        <w:t>4.Понятие рынков ресурсов.</w:t>
      </w:r>
    </w:p>
    <w:p w:rsidR="00C35EAC" w:rsidRPr="002704A0" w:rsidRDefault="00C35EAC" w:rsidP="0080575F">
      <w:pPr>
        <w:widowControl w:val="0"/>
        <w:autoSpaceDE w:val="0"/>
        <w:autoSpaceDN w:val="0"/>
        <w:adjustRightInd w:val="0"/>
        <w:spacing w:after="0" w:line="240" w:lineRule="auto"/>
        <w:ind w:left="-426"/>
        <w:rPr>
          <w:rFonts w:ascii="Times New Roman" w:hAnsi="Times New Roman"/>
          <w:bCs/>
          <w:iCs/>
          <w:sz w:val="24"/>
          <w:szCs w:val="24"/>
        </w:rPr>
      </w:pPr>
      <w:r w:rsidRPr="002704A0">
        <w:rPr>
          <w:rFonts w:ascii="Times New Roman" w:hAnsi="Times New Roman"/>
          <w:bCs/>
          <w:sz w:val="24"/>
          <w:szCs w:val="24"/>
        </w:rPr>
        <w:t>5.Особенности потребностей человека.</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r w:rsidRPr="002704A0">
        <w:rPr>
          <w:rFonts w:ascii="Times New Roman" w:hAnsi="Times New Roman"/>
          <w:bCs/>
          <w:sz w:val="24"/>
          <w:szCs w:val="24"/>
        </w:rPr>
        <w:t>6.Принцип ограниченности экономических ресурсов</w:t>
      </w:r>
    </w:p>
    <w:p w:rsidR="00C35EAC" w:rsidRPr="002704A0" w:rsidRDefault="00C35EAC" w:rsidP="0080575F">
      <w:pPr>
        <w:widowControl w:val="0"/>
        <w:autoSpaceDE w:val="0"/>
        <w:autoSpaceDN w:val="0"/>
        <w:adjustRightInd w:val="0"/>
        <w:spacing w:after="0" w:line="240" w:lineRule="auto"/>
        <w:ind w:left="-426"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left="-426"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Базовыми ресурсами, которые образуют обязательное условие любого даже самого простого производства, являются: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финансовые, трудовые и материальные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информационные, природные, трудовые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природные, трудовые и материальные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природные, трудовые и время как ресурс;</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 трудовые, финансовые и информационные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Совокупность созданных человеком средств производства, имеющая материально-вещественную форму,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финансовые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природные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материальные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трудовые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 информационные ресурсы.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3. Ресурс, имеющий нематериальный характер,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1) финансы;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2) природные ресурсы;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информация;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капитал.</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4. Та часть ресурсов, которая непосредственно вовлекается в процесс производства и используется в качестве его условий, принято называть:</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технологическими факторами;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факторами производства;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материальными факторами;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производственными ресурсами.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5. В современной экономической теории выделяют следующие факторы производства: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1) земля;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2) труд;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3) капитал;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предпринимательство;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 инвестиции.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6. Ограниченность ресурсов – это проблема, которая существует: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lastRenderedPageBreak/>
        <w:t>1) в развивающихся странах;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в странах с переходной экономикой;</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во всех странах;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в развитых и богатых странах;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 в слабо развитых странах.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7. Определение наилучшего результата использования ограниченных ресурсов достигается посредством:</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анализа;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расчета;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калькуляции;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выбора.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8. Экономическая ситуация, при которой для удовлетворения каких-то конкретных потребностей людей ресурсов достаточно,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 ограниченность ресурсов;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предельная ограниченность ресурсов;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 относительная ограниченность ресурсов;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неограниченность ресурсов;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 абсолютная ограниченность ресурсов.</w:t>
      </w: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Тема 15. Собственность в системе микроэкономического анализа</w:t>
      </w:r>
    </w:p>
    <w:p w:rsidR="00C35EAC" w:rsidRPr="002704A0" w:rsidRDefault="00C35EAC" w:rsidP="0080575F">
      <w:pPr>
        <w:widowControl w:val="0"/>
        <w:autoSpaceDE w:val="0"/>
        <w:autoSpaceDN w:val="0"/>
        <w:adjustRightInd w:val="0"/>
        <w:spacing w:after="0" w:line="240" w:lineRule="auto"/>
        <w:ind w:left="-426" w:firstLine="709"/>
        <w:jc w:val="both"/>
        <w:rPr>
          <w:rFonts w:ascii="Times New Roman" w:hAnsi="Times New Roman"/>
          <w:b/>
          <w:sz w:val="24"/>
          <w:szCs w:val="24"/>
          <w:lang w:eastAsia="ru-RU"/>
        </w:rPr>
      </w:pPr>
    </w:p>
    <w:p w:rsidR="00C35EAC" w:rsidRPr="002704A0" w:rsidRDefault="00C35EAC" w:rsidP="0080575F">
      <w:pPr>
        <w:spacing w:after="0" w:line="240" w:lineRule="auto"/>
        <w:ind w:left="-426"/>
        <w:jc w:val="both"/>
        <w:rPr>
          <w:rFonts w:ascii="Times New Roman" w:hAnsi="Times New Roman"/>
          <w:b/>
          <w:bCs/>
          <w:i/>
          <w:sz w:val="24"/>
          <w:szCs w:val="24"/>
        </w:rPr>
      </w:pPr>
      <w:r w:rsidRPr="002704A0">
        <w:rPr>
          <w:rFonts w:ascii="Times New Roman" w:hAnsi="Times New Roman"/>
          <w:b/>
          <w:bCs/>
          <w:i/>
          <w:sz w:val="24"/>
          <w:szCs w:val="24"/>
        </w:rPr>
        <w:t xml:space="preserve">  Вопросы к занятию</w:t>
      </w:r>
    </w:p>
    <w:p w:rsidR="00C35EAC" w:rsidRPr="002704A0" w:rsidRDefault="00C35EAC" w:rsidP="0080575F">
      <w:pPr>
        <w:widowControl w:val="0"/>
        <w:autoSpaceDE w:val="0"/>
        <w:autoSpaceDN w:val="0"/>
        <w:adjustRightInd w:val="0"/>
        <w:spacing w:after="0" w:line="240" w:lineRule="auto"/>
        <w:ind w:left="-426" w:hanging="142"/>
        <w:jc w:val="both"/>
        <w:rPr>
          <w:rFonts w:ascii="Times New Roman" w:hAnsi="Times New Roman"/>
          <w:sz w:val="24"/>
          <w:szCs w:val="24"/>
          <w:lang w:eastAsia="ru-RU"/>
        </w:rPr>
      </w:pPr>
      <w:r w:rsidRPr="002704A0">
        <w:rPr>
          <w:rFonts w:ascii="Times New Roman" w:hAnsi="Times New Roman"/>
          <w:sz w:val="24"/>
          <w:szCs w:val="24"/>
          <w:lang w:eastAsia="ru-RU"/>
        </w:rPr>
        <w:t xml:space="preserve">1.Собственность как экономическая и юридическая категория. </w:t>
      </w:r>
    </w:p>
    <w:p w:rsidR="00C35EAC" w:rsidRPr="002704A0" w:rsidRDefault="00C35EAC" w:rsidP="0080575F">
      <w:pPr>
        <w:widowControl w:val="0"/>
        <w:autoSpaceDE w:val="0"/>
        <w:autoSpaceDN w:val="0"/>
        <w:adjustRightInd w:val="0"/>
        <w:spacing w:after="0" w:line="240" w:lineRule="auto"/>
        <w:ind w:left="-426" w:hanging="142"/>
        <w:jc w:val="both"/>
        <w:rPr>
          <w:rFonts w:ascii="Times New Roman" w:hAnsi="Times New Roman"/>
          <w:sz w:val="24"/>
          <w:szCs w:val="24"/>
          <w:lang w:eastAsia="ru-RU"/>
        </w:rPr>
      </w:pPr>
      <w:r w:rsidRPr="002704A0">
        <w:rPr>
          <w:rFonts w:ascii="Times New Roman" w:hAnsi="Times New Roman"/>
          <w:sz w:val="24"/>
          <w:szCs w:val="24"/>
          <w:lang w:eastAsia="ru-RU"/>
        </w:rPr>
        <w:t>2.Права собственности как «правила игры».</w:t>
      </w:r>
    </w:p>
    <w:p w:rsidR="00C35EAC" w:rsidRPr="002704A0" w:rsidRDefault="00C35EAC" w:rsidP="0080575F">
      <w:pPr>
        <w:widowControl w:val="0"/>
        <w:autoSpaceDE w:val="0"/>
        <w:autoSpaceDN w:val="0"/>
        <w:adjustRightInd w:val="0"/>
        <w:spacing w:after="0" w:line="240" w:lineRule="auto"/>
        <w:ind w:left="-426" w:hanging="142"/>
        <w:jc w:val="both"/>
        <w:rPr>
          <w:rFonts w:ascii="Times New Roman" w:hAnsi="Times New Roman"/>
          <w:sz w:val="24"/>
          <w:szCs w:val="24"/>
          <w:lang w:eastAsia="ru-RU"/>
        </w:rPr>
      </w:pPr>
      <w:r w:rsidRPr="002704A0">
        <w:rPr>
          <w:rFonts w:ascii="Times New Roman" w:hAnsi="Times New Roman"/>
          <w:sz w:val="24"/>
          <w:szCs w:val="24"/>
          <w:lang w:eastAsia="ru-RU"/>
        </w:rPr>
        <w:t>3.Формы и виды собственности в современной экономике.</w:t>
      </w:r>
    </w:p>
    <w:p w:rsidR="00C35EAC" w:rsidRPr="002704A0" w:rsidRDefault="00C35EAC" w:rsidP="0080575F">
      <w:pPr>
        <w:widowControl w:val="0"/>
        <w:autoSpaceDE w:val="0"/>
        <w:autoSpaceDN w:val="0"/>
        <w:adjustRightInd w:val="0"/>
        <w:spacing w:after="0" w:line="240" w:lineRule="auto"/>
        <w:ind w:left="-426" w:hanging="142"/>
        <w:jc w:val="both"/>
        <w:rPr>
          <w:rFonts w:ascii="Times New Roman" w:hAnsi="Times New Roman"/>
          <w:sz w:val="24"/>
          <w:szCs w:val="24"/>
          <w:lang w:eastAsia="ru-RU"/>
        </w:rPr>
      </w:pPr>
      <w:r w:rsidRPr="002704A0">
        <w:rPr>
          <w:rFonts w:ascii="Times New Roman" w:hAnsi="Times New Roman"/>
          <w:sz w:val="24"/>
          <w:szCs w:val="24"/>
          <w:lang w:eastAsia="ru-RU"/>
        </w:rPr>
        <w:t>4.Особенности преобразования собственности в РФ.</w:t>
      </w:r>
    </w:p>
    <w:p w:rsidR="00C35EAC" w:rsidRPr="002704A0" w:rsidRDefault="00C35EAC" w:rsidP="0080575F">
      <w:pPr>
        <w:widowControl w:val="0"/>
        <w:autoSpaceDE w:val="0"/>
        <w:autoSpaceDN w:val="0"/>
        <w:adjustRightInd w:val="0"/>
        <w:spacing w:after="0" w:line="240" w:lineRule="auto"/>
        <w:ind w:left="-426" w:hanging="142"/>
        <w:jc w:val="both"/>
        <w:rPr>
          <w:rFonts w:ascii="Times New Roman" w:hAnsi="Times New Roman"/>
          <w:sz w:val="24"/>
          <w:szCs w:val="24"/>
          <w:lang w:eastAsia="ru-RU"/>
        </w:rPr>
      </w:pPr>
      <w:r w:rsidRPr="002704A0">
        <w:rPr>
          <w:rFonts w:ascii="Times New Roman" w:hAnsi="Times New Roman"/>
          <w:sz w:val="24"/>
          <w:szCs w:val="24"/>
          <w:lang w:eastAsia="ru-RU"/>
        </w:rPr>
        <w:t>5.Персᴨективы развития собственности в РФ</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1.Сопоставьте преимущества и недостатки частной и общественной собственности. Какой форме собственности вы отдаете предпочтение и почему?</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2.От какой формы собственности зависит благосостояние вашей семьи?</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3.Что такое интеллектуальная собственность, каковы ее субъекты, объекты и правовая защита согласно Гражданскому кодексу РФ?</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p>
    <w:p w:rsidR="00C35EAC" w:rsidRPr="002704A0" w:rsidRDefault="00C35EAC" w:rsidP="0080575F">
      <w:pPr>
        <w:widowControl w:val="0"/>
        <w:autoSpaceDE w:val="0"/>
        <w:autoSpaceDN w:val="0"/>
        <w:adjustRightInd w:val="0"/>
        <w:spacing w:after="0" w:line="240" w:lineRule="auto"/>
        <w:ind w:left="-426"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Выберите правильный ответ.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1.Собственность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а) отношения людей к вещам, закрепленные в юридических законах;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б) отношения между людьми по поводу присвоения вещей;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отношения между общественными классами;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отношение человека к вещи.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Основным содержанием понятия собственности для экономистов является: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а) пользование и распространение;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владение и управление;</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в) получение дохода;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lastRenderedPageBreak/>
        <w:t>г) присвоение.</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3.Формой общественной собственности является: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а) муниципальная собственность;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акционерная собственность;</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кооперативная собственность;</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 г) коллективная собственность.</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4.Собственником акционерного общества является: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а) президент общества;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члены правления;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в) наблюдательный совет;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акционеры.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5.Экономическая свобода может определяться: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а) юридическими законами; </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экономическими законами;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материальным достатком;</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отношениями собственности на средства   производства и производимой с их помощью продукции.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6. Собственность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отношение человека к вещи;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сама вещь;</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отношение людей друг к другу по поводу присвоения вещей.</w:t>
      </w:r>
    </w:p>
    <w:p w:rsidR="00C35EAC" w:rsidRPr="002704A0" w:rsidRDefault="00C35EAC" w:rsidP="0080575F">
      <w:pPr>
        <w:widowControl w:val="0"/>
        <w:autoSpaceDE w:val="0"/>
        <w:autoSpaceDN w:val="0"/>
        <w:adjustRightInd w:val="0"/>
        <w:spacing w:after="0" w:line="240" w:lineRule="auto"/>
        <w:ind w:left="-426" w:firstLine="709"/>
        <w:jc w:val="both"/>
        <w:rPr>
          <w:rFonts w:ascii="Times New Roman" w:hAnsi="Times New Roman"/>
          <w:sz w:val="24"/>
          <w:szCs w:val="24"/>
          <w:lang w:eastAsia="ru-RU"/>
        </w:rPr>
      </w:pP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b/>
          <w:sz w:val="24"/>
          <w:szCs w:val="24"/>
          <w:lang w:eastAsia="ru-RU"/>
        </w:rPr>
      </w:pPr>
      <w:r w:rsidRPr="002704A0">
        <w:rPr>
          <w:rFonts w:ascii="Times New Roman" w:hAnsi="Times New Roman"/>
          <w:b/>
          <w:sz w:val="24"/>
          <w:szCs w:val="24"/>
          <w:lang w:eastAsia="ru-RU"/>
        </w:rPr>
        <w:t>Тема 16. Специфика анализа деятельности предприятия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b/>
          <w:sz w:val="24"/>
          <w:szCs w:val="24"/>
          <w:lang w:eastAsia="ru-RU"/>
        </w:rPr>
      </w:pPr>
    </w:p>
    <w:p w:rsidR="00C35EAC" w:rsidRPr="002704A0" w:rsidRDefault="00C35EAC" w:rsidP="0080575F">
      <w:pPr>
        <w:spacing w:after="0" w:line="240" w:lineRule="auto"/>
        <w:ind w:left="-426"/>
        <w:jc w:val="both"/>
        <w:rPr>
          <w:rFonts w:ascii="Times New Roman" w:hAnsi="Times New Roman"/>
          <w:b/>
          <w:bCs/>
          <w:i/>
          <w:sz w:val="24"/>
          <w:szCs w:val="24"/>
        </w:rPr>
      </w:pPr>
      <w:r w:rsidRPr="002704A0">
        <w:rPr>
          <w:rFonts w:ascii="Times New Roman" w:hAnsi="Times New Roman"/>
          <w:b/>
          <w:bCs/>
          <w:i/>
          <w:sz w:val="24"/>
          <w:szCs w:val="24"/>
        </w:rPr>
        <w:t xml:space="preserve">  Вопросы к занятию</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1.Предпринимательство и его признаки.</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экономический ресурс.</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3.Общая характеристика предприятия.</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4.Внутренняя и внешняя среда предприятия.</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5.Структура бизнеса.</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6.Предприятие: цели, масштабы и эффективность деятельности.</w:t>
      </w: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7.Конкурентоспособность предприятия</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tabs>
          <w:tab w:val="left" w:pos="0"/>
          <w:tab w:val="left" w:pos="142"/>
        </w:tabs>
        <w:spacing w:after="0" w:line="240" w:lineRule="auto"/>
        <w:ind w:left="-426"/>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 xml:space="preserve">Задание:  </w:t>
      </w:r>
    </w:p>
    <w:p w:rsidR="00C35EAC" w:rsidRPr="002704A0" w:rsidRDefault="00C35EAC" w:rsidP="0080575F">
      <w:pPr>
        <w:tabs>
          <w:tab w:val="left" w:pos="-142"/>
          <w:tab w:val="left" w:pos="142"/>
        </w:tabs>
        <w:spacing w:after="0" w:line="240" w:lineRule="auto"/>
        <w:ind w:left="-426"/>
        <w:jc w:val="both"/>
        <w:rPr>
          <w:rFonts w:ascii="Times New Roman" w:hAnsi="Times New Roman"/>
          <w:sz w:val="24"/>
          <w:szCs w:val="24"/>
          <w:lang w:eastAsia="ru-RU"/>
        </w:rPr>
      </w:pPr>
      <w:r w:rsidRPr="002704A0">
        <w:rPr>
          <w:rFonts w:ascii="Times New Roman" w:hAnsi="Times New Roman"/>
          <w:bCs/>
          <w:sz w:val="24"/>
          <w:szCs w:val="24"/>
          <w:lang w:eastAsia="ru-RU"/>
        </w:rPr>
        <w:t xml:space="preserve">1.Охарактеризуйтеразличныеформыорганизациифирмы, </w:t>
      </w:r>
      <w:proofErr w:type="spellStart"/>
      <w:r w:rsidRPr="002704A0">
        <w:rPr>
          <w:rFonts w:ascii="Times New Roman" w:hAnsi="Times New Roman"/>
          <w:bCs/>
          <w:sz w:val="24"/>
          <w:szCs w:val="24"/>
          <w:lang w:eastAsia="ru-RU"/>
        </w:rPr>
        <w:t>найдитемеждунимиразницу</w:t>
      </w:r>
      <w:proofErr w:type="spellEnd"/>
      <w:r w:rsidRPr="002704A0">
        <w:rPr>
          <w:rFonts w:ascii="Times New Roman" w:hAnsi="Times New Roman"/>
          <w:bCs/>
          <w:sz w:val="24"/>
          <w:szCs w:val="24"/>
          <w:lang w:eastAsia="ru-RU"/>
        </w:rPr>
        <w:t>.</w:t>
      </w:r>
    </w:p>
    <w:p w:rsidR="00C35EAC" w:rsidRPr="002704A0" w:rsidRDefault="00C35EAC" w:rsidP="0080575F">
      <w:pPr>
        <w:widowControl w:val="0"/>
        <w:numPr>
          <w:ilvl w:val="0"/>
          <w:numId w:val="83"/>
        </w:numPr>
        <w:tabs>
          <w:tab w:val="left" w:pos="-142"/>
        </w:tabs>
        <w:autoSpaceDE w:val="0"/>
        <w:autoSpaceDN w:val="0"/>
        <w:adjustRightInd w:val="0"/>
        <w:spacing w:after="0" w:line="240" w:lineRule="auto"/>
        <w:ind w:left="-426"/>
        <w:contextualSpacing/>
        <w:jc w:val="both"/>
        <w:rPr>
          <w:rFonts w:ascii="Times New Roman" w:hAnsi="Times New Roman"/>
          <w:bCs/>
          <w:sz w:val="24"/>
          <w:szCs w:val="24"/>
          <w:lang w:eastAsia="ru-RU"/>
        </w:rPr>
      </w:pPr>
      <w:proofErr w:type="spellStart"/>
      <w:r w:rsidRPr="002704A0">
        <w:rPr>
          <w:rFonts w:ascii="Times New Roman" w:hAnsi="Times New Roman"/>
          <w:bCs/>
          <w:sz w:val="24"/>
          <w:szCs w:val="24"/>
          <w:lang w:eastAsia="ru-RU"/>
        </w:rPr>
        <w:t>Оценитецелипредприятия</w:t>
      </w:r>
      <w:proofErr w:type="spellEnd"/>
      <w:r w:rsidRPr="002704A0">
        <w:rPr>
          <w:rFonts w:ascii="Times New Roman" w:hAnsi="Times New Roman"/>
          <w:bCs/>
          <w:sz w:val="24"/>
          <w:szCs w:val="24"/>
          <w:lang w:eastAsia="ru-RU"/>
        </w:rPr>
        <w:t xml:space="preserve"> (фирмы) </w:t>
      </w:r>
      <w:proofErr w:type="spellStart"/>
      <w:r w:rsidRPr="002704A0">
        <w:rPr>
          <w:rFonts w:ascii="Times New Roman" w:hAnsi="Times New Roman"/>
          <w:bCs/>
          <w:sz w:val="24"/>
          <w:szCs w:val="24"/>
          <w:lang w:eastAsia="ru-RU"/>
        </w:rPr>
        <w:t>всоответствиисвашимпониманиемстепениихважности</w:t>
      </w:r>
      <w:proofErr w:type="spellEnd"/>
      <w:r w:rsidRPr="002704A0">
        <w:rPr>
          <w:rFonts w:ascii="Times New Roman" w:hAnsi="Times New Roman"/>
          <w:bCs/>
          <w:sz w:val="24"/>
          <w:szCs w:val="24"/>
          <w:lang w:eastAsia="ru-RU"/>
        </w:rPr>
        <w:t xml:space="preserve">. </w:t>
      </w:r>
      <w:proofErr w:type="spellStart"/>
      <w:r w:rsidRPr="002704A0">
        <w:rPr>
          <w:rFonts w:ascii="Times New Roman" w:hAnsi="Times New Roman"/>
          <w:bCs/>
          <w:sz w:val="24"/>
          <w:szCs w:val="24"/>
          <w:lang w:eastAsia="ru-RU"/>
        </w:rPr>
        <w:t>Еслибыруководителемфирмыбыливы</w:t>
      </w:r>
      <w:proofErr w:type="spellEnd"/>
      <w:r w:rsidRPr="002704A0">
        <w:rPr>
          <w:rFonts w:ascii="Times New Roman" w:hAnsi="Times New Roman"/>
          <w:bCs/>
          <w:sz w:val="24"/>
          <w:szCs w:val="24"/>
          <w:lang w:eastAsia="ru-RU"/>
        </w:rPr>
        <w:t xml:space="preserve">, </w:t>
      </w:r>
      <w:proofErr w:type="spellStart"/>
      <w:r w:rsidRPr="002704A0">
        <w:rPr>
          <w:rFonts w:ascii="Times New Roman" w:hAnsi="Times New Roman"/>
          <w:bCs/>
          <w:sz w:val="24"/>
          <w:szCs w:val="24"/>
          <w:lang w:eastAsia="ru-RU"/>
        </w:rPr>
        <w:t>токакуюцельпоставилибынапервоеместо</w:t>
      </w:r>
      <w:proofErr w:type="spellEnd"/>
      <w:r w:rsidRPr="002704A0">
        <w:rPr>
          <w:rFonts w:ascii="Times New Roman" w:hAnsi="Times New Roman"/>
          <w:bCs/>
          <w:sz w:val="24"/>
          <w:szCs w:val="24"/>
          <w:lang w:eastAsia="ru-RU"/>
        </w:rPr>
        <w:t>?</w:t>
      </w:r>
    </w:p>
    <w:p w:rsidR="00C35EAC" w:rsidRPr="002704A0" w:rsidRDefault="00C35EAC" w:rsidP="0080575F">
      <w:pPr>
        <w:widowControl w:val="0"/>
        <w:numPr>
          <w:ilvl w:val="0"/>
          <w:numId w:val="83"/>
        </w:numPr>
        <w:tabs>
          <w:tab w:val="left" w:pos="-142"/>
        </w:tabs>
        <w:autoSpaceDE w:val="0"/>
        <w:autoSpaceDN w:val="0"/>
        <w:adjustRightInd w:val="0"/>
        <w:spacing w:after="0" w:line="240" w:lineRule="auto"/>
        <w:ind w:left="-426"/>
        <w:contextualSpacing/>
        <w:jc w:val="both"/>
        <w:rPr>
          <w:rFonts w:ascii="Times New Roman" w:hAnsi="Times New Roman"/>
          <w:bCs/>
          <w:sz w:val="24"/>
          <w:szCs w:val="24"/>
          <w:lang w:eastAsia="ru-RU"/>
        </w:rPr>
      </w:pPr>
      <w:proofErr w:type="spellStart"/>
      <w:r w:rsidRPr="002704A0">
        <w:rPr>
          <w:rFonts w:ascii="Times New Roman" w:hAnsi="Times New Roman"/>
          <w:bCs/>
          <w:sz w:val="24"/>
          <w:szCs w:val="24"/>
          <w:lang w:eastAsia="ru-RU"/>
        </w:rPr>
        <w:t>Какиеюридическиелицаотносятсяккоммерческиморганизациям</w:t>
      </w:r>
      <w:proofErr w:type="spellEnd"/>
      <w:r w:rsidRPr="002704A0">
        <w:rPr>
          <w:rFonts w:ascii="Times New Roman" w:hAnsi="Times New Roman"/>
          <w:bCs/>
          <w:sz w:val="24"/>
          <w:szCs w:val="24"/>
          <w:lang w:eastAsia="ru-RU"/>
        </w:rPr>
        <w:t xml:space="preserve">, </w:t>
      </w:r>
      <w:proofErr w:type="spellStart"/>
      <w:r w:rsidRPr="002704A0">
        <w:rPr>
          <w:rFonts w:ascii="Times New Roman" w:hAnsi="Times New Roman"/>
          <w:bCs/>
          <w:sz w:val="24"/>
          <w:szCs w:val="24"/>
          <w:lang w:eastAsia="ru-RU"/>
        </w:rPr>
        <w:t>акакие</w:t>
      </w:r>
      <w:proofErr w:type="spellEnd"/>
      <w:r w:rsidRPr="002704A0">
        <w:rPr>
          <w:rFonts w:ascii="Times New Roman" w:hAnsi="Times New Roman"/>
          <w:bCs/>
          <w:sz w:val="24"/>
          <w:szCs w:val="24"/>
          <w:lang w:eastAsia="ru-RU"/>
        </w:rPr>
        <w:t>—</w:t>
      </w:r>
      <w:proofErr w:type="spellStart"/>
      <w:r w:rsidRPr="002704A0">
        <w:rPr>
          <w:rFonts w:ascii="Times New Roman" w:hAnsi="Times New Roman"/>
          <w:bCs/>
          <w:sz w:val="24"/>
          <w:szCs w:val="24"/>
          <w:lang w:eastAsia="ru-RU"/>
        </w:rPr>
        <w:t>кнекоммерческим</w:t>
      </w:r>
      <w:proofErr w:type="spellEnd"/>
      <w:r w:rsidRPr="002704A0">
        <w:rPr>
          <w:rFonts w:ascii="Times New Roman" w:hAnsi="Times New Roman"/>
          <w:bCs/>
          <w:sz w:val="24"/>
          <w:szCs w:val="24"/>
          <w:lang w:eastAsia="ru-RU"/>
        </w:rPr>
        <w:t>?</w:t>
      </w:r>
    </w:p>
    <w:p w:rsidR="00C35EAC" w:rsidRPr="002704A0" w:rsidRDefault="00C35EAC" w:rsidP="0080575F">
      <w:pPr>
        <w:widowControl w:val="0"/>
        <w:numPr>
          <w:ilvl w:val="0"/>
          <w:numId w:val="83"/>
        </w:numPr>
        <w:tabs>
          <w:tab w:val="left" w:pos="-142"/>
        </w:tabs>
        <w:autoSpaceDE w:val="0"/>
        <w:autoSpaceDN w:val="0"/>
        <w:adjustRightInd w:val="0"/>
        <w:spacing w:after="0" w:line="240" w:lineRule="auto"/>
        <w:ind w:left="-426"/>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Вкакихслучаяхпредприятиеможетбытьобъявленобанкротомиликвидировано?</w:t>
      </w:r>
    </w:p>
    <w:p w:rsidR="00C35EAC" w:rsidRPr="002704A0" w:rsidRDefault="00C35EAC" w:rsidP="0080575F">
      <w:pPr>
        <w:widowControl w:val="0"/>
        <w:numPr>
          <w:ilvl w:val="0"/>
          <w:numId w:val="83"/>
        </w:numPr>
        <w:tabs>
          <w:tab w:val="left" w:pos="-142"/>
        </w:tabs>
        <w:autoSpaceDE w:val="0"/>
        <w:autoSpaceDN w:val="0"/>
        <w:adjustRightInd w:val="0"/>
        <w:spacing w:after="0" w:line="240" w:lineRule="auto"/>
        <w:ind w:left="-426"/>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Вчемзаключаютсяосновныепринципыпредоставлениякредитамаломупредпринимательству?</w:t>
      </w:r>
    </w:p>
    <w:p w:rsidR="00C35EAC" w:rsidRPr="002704A0" w:rsidRDefault="00C35EAC" w:rsidP="0080575F">
      <w:pPr>
        <w:widowControl w:val="0"/>
        <w:numPr>
          <w:ilvl w:val="0"/>
          <w:numId w:val="83"/>
        </w:numPr>
        <w:tabs>
          <w:tab w:val="left" w:pos="-142"/>
        </w:tabs>
        <w:autoSpaceDE w:val="0"/>
        <w:autoSpaceDN w:val="0"/>
        <w:adjustRightInd w:val="0"/>
        <w:spacing w:after="0" w:line="240" w:lineRule="auto"/>
        <w:ind w:left="-426"/>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Чтотакоефранчайзингикаковаегорольвделефинансовойподдержкималогопредпринимательства?</w:t>
      </w:r>
    </w:p>
    <w:p w:rsidR="00C35EAC" w:rsidRPr="002704A0" w:rsidRDefault="00C35EAC" w:rsidP="0080575F">
      <w:pPr>
        <w:widowControl w:val="0"/>
        <w:tabs>
          <w:tab w:val="left" w:pos="0"/>
        </w:tabs>
        <w:autoSpaceDE w:val="0"/>
        <w:autoSpaceDN w:val="0"/>
        <w:adjustRightInd w:val="0"/>
        <w:spacing w:after="0" w:line="240" w:lineRule="auto"/>
        <w:ind w:left="-426"/>
        <w:contextualSpacing/>
        <w:jc w:val="both"/>
        <w:rPr>
          <w:rFonts w:ascii="Times New Roman" w:hAnsi="Times New Roman"/>
          <w:bCs/>
          <w:sz w:val="24"/>
          <w:szCs w:val="24"/>
          <w:lang w:eastAsia="ru-RU"/>
        </w:rPr>
      </w:pPr>
    </w:p>
    <w:p w:rsidR="00C35EAC" w:rsidRPr="002704A0" w:rsidRDefault="00C35EAC" w:rsidP="0080575F">
      <w:pPr>
        <w:widowControl w:val="0"/>
        <w:tabs>
          <w:tab w:val="left" w:pos="0"/>
        </w:tabs>
        <w:autoSpaceDE w:val="0"/>
        <w:autoSpaceDN w:val="0"/>
        <w:adjustRightInd w:val="0"/>
        <w:spacing w:after="0" w:line="240" w:lineRule="auto"/>
        <w:ind w:left="-426"/>
        <w:contextualSpacing/>
        <w:jc w:val="both"/>
        <w:rPr>
          <w:rFonts w:ascii="Times New Roman" w:hAnsi="Times New Roman"/>
          <w:b/>
          <w:bCs/>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1.В рыночной экономике основными действующими экономическими субъектами являются…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предприятия, биржи, финансово-промышленные группы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фирмы, государство, домохозяйства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домохозяйства, наёмные работники, предприниматели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lastRenderedPageBreak/>
        <w:t>г. домохозяйства, банки, инвестиционные фонды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2. Микроэкономика изучает: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экономический рост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инфляцию</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деятельность отдельной фирмы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альтернативные затраты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3.Риск в предпринимательстве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вероятность убытков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движущий стимул эффективного использования капитала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непредсказуемость поведения партнеров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результата хозяйственной деятельности, связанной с личностью предпринимателя и обусловленный природными факторами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д.  все ответы верны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4. Какой союз не является экономическим:</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компания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товарищество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гильдия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д. акционерное общество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5.Документ, в котором поименованы все собственники компании, называется: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сертификат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устав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реестр</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аллонж</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6.Высшим органом управления акционерного общества является: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совет директоров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собрание уполномоченных</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общее собрание акционеров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собрание держателей привилегированных акций</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7.Владелец облигации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совладелец компании</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кредитор, который получает дивиденд</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кредитор, который получает фиксированный процент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все ответы неверны</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8. Классический контракт – это: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контракт, в котором четко и исчерпывающе определены все условия взаимодействия,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контракт, исключающий четкое определение условий взаимодействия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контракт, объединяющий в себе элементы контракта о продаже и контракта о найме.</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9.Для какой организационно-правовой формы справедливо утверждение, что имущественная ответственность осуществляется пропорционально вложенной доле участника в капитале предприятия: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индивидуальное предпринимательство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товарищества</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в. полное товарищество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смешанное товарищество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д. общество с ограниченной ответственностью</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е. акционерное общество</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10.Документ, в котором поименованы все собственники компании, называется:</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а. сертификат</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б. устав</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lastRenderedPageBreak/>
        <w:t>в. реестр</w:t>
      </w:r>
    </w:p>
    <w:p w:rsidR="00C35EAC" w:rsidRPr="002704A0" w:rsidRDefault="00C35EAC" w:rsidP="0080575F">
      <w:pPr>
        <w:widowControl w:val="0"/>
        <w:autoSpaceDE w:val="0"/>
        <w:autoSpaceDN w:val="0"/>
        <w:adjustRightInd w:val="0"/>
        <w:spacing w:after="0" w:line="240" w:lineRule="auto"/>
        <w:ind w:left="-426"/>
        <w:jc w:val="both"/>
        <w:rPr>
          <w:rFonts w:ascii="Times New Roman" w:hAnsi="Times New Roman"/>
          <w:sz w:val="24"/>
          <w:szCs w:val="24"/>
          <w:lang w:eastAsia="ru-RU"/>
        </w:rPr>
      </w:pPr>
      <w:r w:rsidRPr="002704A0">
        <w:rPr>
          <w:rFonts w:ascii="Times New Roman" w:hAnsi="Times New Roman"/>
          <w:sz w:val="24"/>
          <w:szCs w:val="24"/>
          <w:lang w:eastAsia="ru-RU"/>
        </w:rPr>
        <w:t>г. аллонж</w:t>
      </w:r>
    </w:p>
    <w:p w:rsidR="00C35EAC" w:rsidRPr="002704A0" w:rsidRDefault="00C35EAC"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35EAC" w:rsidRPr="002704A0" w:rsidRDefault="00C35EAC" w:rsidP="0080575F">
      <w:pPr>
        <w:widowControl w:val="0"/>
        <w:autoSpaceDE w:val="0"/>
        <w:autoSpaceDN w:val="0"/>
        <w:adjustRightInd w:val="0"/>
        <w:spacing w:after="0" w:line="240" w:lineRule="auto"/>
        <w:ind w:left="-284"/>
        <w:jc w:val="both"/>
        <w:rPr>
          <w:rFonts w:ascii="Times New Roman" w:hAnsi="Times New Roman"/>
          <w:b/>
          <w:sz w:val="24"/>
          <w:szCs w:val="24"/>
          <w:lang w:eastAsia="ru-RU"/>
        </w:rPr>
      </w:pPr>
      <w:r w:rsidRPr="002704A0">
        <w:rPr>
          <w:rFonts w:ascii="Times New Roman" w:hAnsi="Times New Roman"/>
          <w:b/>
          <w:sz w:val="24"/>
          <w:szCs w:val="24"/>
          <w:lang w:eastAsia="ru-RU"/>
        </w:rPr>
        <w:t>Тема 17. Особенности несовершенной конкуренции</w:t>
      </w:r>
    </w:p>
    <w:p w:rsidR="00C35EAC" w:rsidRPr="002704A0" w:rsidRDefault="00C35EAC" w:rsidP="0080575F">
      <w:pPr>
        <w:widowControl w:val="0"/>
        <w:autoSpaceDE w:val="0"/>
        <w:autoSpaceDN w:val="0"/>
        <w:adjustRightInd w:val="0"/>
        <w:spacing w:after="0" w:line="240" w:lineRule="auto"/>
        <w:ind w:left="-284"/>
        <w:jc w:val="both"/>
        <w:rPr>
          <w:rFonts w:ascii="Times New Roman" w:hAnsi="Times New Roman"/>
          <w:b/>
          <w:sz w:val="24"/>
          <w:szCs w:val="24"/>
          <w:lang w:eastAsia="ru-RU"/>
        </w:rPr>
      </w:pPr>
    </w:p>
    <w:p w:rsidR="00C35EAC" w:rsidRPr="002704A0" w:rsidRDefault="00C35EAC" w:rsidP="0080575F">
      <w:pPr>
        <w:spacing w:after="0" w:line="240" w:lineRule="auto"/>
        <w:ind w:left="-284"/>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35EAC" w:rsidRPr="002704A0" w:rsidRDefault="00C35EAC" w:rsidP="0080575F">
      <w:pPr>
        <w:widowControl w:val="0"/>
        <w:tabs>
          <w:tab w:val="left" w:pos="284"/>
        </w:tabs>
        <w:autoSpaceDE w:val="0"/>
        <w:autoSpaceDN w:val="0"/>
        <w:adjustRightInd w:val="0"/>
        <w:spacing w:after="0" w:line="240" w:lineRule="auto"/>
        <w:ind w:left="-284"/>
        <w:jc w:val="both"/>
        <w:rPr>
          <w:rFonts w:ascii="Times New Roman" w:hAnsi="Times New Roman"/>
          <w:sz w:val="24"/>
          <w:szCs w:val="24"/>
          <w:lang w:eastAsia="ru-RU"/>
        </w:rPr>
      </w:pPr>
      <w:r w:rsidRPr="002704A0">
        <w:rPr>
          <w:rFonts w:ascii="Times New Roman" w:hAnsi="Times New Roman"/>
          <w:b/>
          <w:sz w:val="24"/>
          <w:szCs w:val="24"/>
          <w:lang w:eastAsia="ru-RU"/>
        </w:rPr>
        <w:t>1</w:t>
      </w:r>
      <w:r w:rsidRPr="002704A0">
        <w:rPr>
          <w:rFonts w:ascii="Times New Roman" w:hAnsi="Times New Roman"/>
          <w:sz w:val="24"/>
          <w:szCs w:val="24"/>
          <w:lang w:eastAsia="ru-RU"/>
        </w:rPr>
        <w:t>.Понятие и формы несовершенной конкуренции.</w:t>
      </w:r>
    </w:p>
    <w:p w:rsidR="00C35EAC" w:rsidRPr="002704A0" w:rsidRDefault="00C35EAC" w:rsidP="0080575F">
      <w:pPr>
        <w:tabs>
          <w:tab w:val="left" w:pos="0"/>
          <w:tab w:val="left" w:pos="142"/>
          <w:tab w:val="left" w:pos="284"/>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w:t>
      </w:r>
      <w:r w:rsidRPr="002704A0">
        <w:rPr>
          <w:rFonts w:ascii="Times New Roman" w:hAnsi="Times New Roman"/>
          <w:sz w:val="24"/>
          <w:szCs w:val="24"/>
          <w:lang w:eastAsia="ru-RU"/>
        </w:rPr>
        <w:tab/>
        <w:t>Монополии. Естественные монополии.</w:t>
      </w:r>
    </w:p>
    <w:p w:rsidR="00C35EAC" w:rsidRPr="002704A0" w:rsidRDefault="00C35EAC" w:rsidP="0080575F">
      <w:pPr>
        <w:tabs>
          <w:tab w:val="left" w:pos="0"/>
          <w:tab w:val="left" w:pos="142"/>
          <w:tab w:val="left" w:pos="284"/>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w:t>
      </w:r>
      <w:r w:rsidRPr="002704A0">
        <w:rPr>
          <w:rFonts w:ascii="Times New Roman" w:hAnsi="Times New Roman"/>
          <w:sz w:val="24"/>
          <w:szCs w:val="24"/>
          <w:lang w:eastAsia="ru-RU"/>
        </w:rPr>
        <w:tab/>
        <w:t>Олигополия. Сговор и соперничество в олигополии.</w:t>
      </w:r>
    </w:p>
    <w:p w:rsidR="00C35EAC" w:rsidRPr="002704A0" w:rsidRDefault="00C35EAC" w:rsidP="0080575F">
      <w:pPr>
        <w:tabs>
          <w:tab w:val="left" w:pos="0"/>
          <w:tab w:val="left" w:pos="142"/>
          <w:tab w:val="left" w:pos="284"/>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w:t>
      </w:r>
      <w:r w:rsidRPr="002704A0">
        <w:rPr>
          <w:rFonts w:ascii="Times New Roman" w:hAnsi="Times New Roman"/>
          <w:sz w:val="24"/>
          <w:szCs w:val="24"/>
          <w:lang w:eastAsia="ru-RU"/>
        </w:rPr>
        <w:tab/>
        <w:t>Ценовая дискриминация: сущность, виды.</w:t>
      </w:r>
    </w:p>
    <w:p w:rsidR="00C35EAC" w:rsidRPr="002704A0" w:rsidRDefault="00C35EAC" w:rsidP="0080575F">
      <w:pPr>
        <w:tabs>
          <w:tab w:val="left" w:pos="0"/>
          <w:tab w:val="left" w:pos="142"/>
          <w:tab w:val="left" w:pos="284"/>
        </w:tabs>
        <w:spacing w:after="0" w:line="240" w:lineRule="auto"/>
        <w:ind w:left="-284"/>
        <w:jc w:val="both"/>
        <w:rPr>
          <w:rFonts w:ascii="Times New Roman" w:hAnsi="Times New Roman"/>
          <w:i/>
          <w:sz w:val="24"/>
          <w:szCs w:val="24"/>
          <w:lang w:eastAsia="ru-RU"/>
        </w:rPr>
      </w:pPr>
      <w:r w:rsidRPr="002704A0">
        <w:rPr>
          <w:rFonts w:ascii="Times New Roman" w:hAnsi="Times New Roman"/>
          <w:sz w:val="24"/>
          <w:szCs w:val="24"/>
          <w:lang w:eastAsia="ru-RU"/>
        </w:rPr>
        <w:t>5.</w:t>
      </w:r>
      <w:r w:rsidRPr="002704A0">
        <w:rPr>
          <w:rFonts w:ascii="Times New Roman" w:hAnsi="Times New Roman"/>
          <w:sz w:val="24"/>
          <w:szCs w:val="24"/>
          <w:lang w:eastAsia="ru-RU"/>
        </w:rPr>
        <w:tab/>
        <w:t>Сравнительная эффективность рыночных структур.</w:t>
      </w:r>
    </w:p>
    <w:p w:rsidR="00C35EAC" w:rsidRPr="002704A0" w:rsidRDefault="00C35EAC" w:rsidP="0080575F">
      <w:pPr>
        <w:tabs>
          <w:tab w:val="left" w:pos="0"/>
          <w:tab w:val="left" w:pos="142"/>
        </w:tabs>
        <w:spacing w:after="0" w:line="240" w:lineRule="auto"/>
        <w:ind w:left="-284"/>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284"/>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tabs>
          <w:tab w:val="left" w:pos="0"/>
          <w:tab w:val="left" w:pos="142"/>
        </w:tabs>
        <w:spacing w:after="0" w:line="240" w:lineRule="auto"/>
        <w:ind w:left="-284"/>
        <w:jc w:val="both"/>
        <w:rPr>
          <w:rFonts w:ascii="Times New Roman" w:hAnsi="Times New Roman"/>
          <w:b/>
          <w:i/>
          <w:sz w:val="24"/>
          <w:szCs w:val="24"/>
          <w:lang w:eastAsia="ru-RU"/>
        </w:rPr>
      </w:pPr>
    </w:p>
    <w:p w:rsidR="00C35EAC" w:rsidRPr="002704A0" w:rsidRDefault="00C35EAC" w:rsidP="0080575F">
      <w:pPr>
        <w:widowControl w:val="0"/>
        <w:spacing w:after="0" w:line="298" w:lineRule="auto"/>
        <w:ind w:left="-284"/>
        <w:jc w:val="both"/>
        <w:rPr>
          <w:rFonts w:ascii="Times New Roman" w:hAnsi="Times New Roman"/>
          <w:b/>
          <w:bCs/>
          <w:color w:val="000000"/>
          <w:sz w:val="24"/>
          <w:szCs w:val="24"/>
          <w:lang w:eastAsia="ru-RU"/>
        </w:rPr>
      </w:pPr>
      <w:r w:rsidRPr="002704A0">
        <w:rPr>
          <w:rFonts w:ascii="Times New Roman" w:hAnsi="Times New Roman"/>
          <w:b/>
          <w:bCs/>
          <w:color w:val="000000"/>
          <w:sz w:val="24"/>
          <w:szCs w:val="24"/>
          <w:lang w:eastAsia="ru-RU"/>
        </w:rPr>
        <w:t>Задача 1.</w:t>
      </w:r>
    </w:p>
    <w:p w:rsidR="00C35EAC" w:rsidRPr="002704A0" w:rsidRDefault="00C35EAC" w:rsidP="0080575F">
      <w:pPr>
        <w:widowControl w:val="0"/>
        <w:spacing w:after="0" w:line="298" w:lineRule="auto"/>
        <w:ind w:left="-284"/>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Предельные издержки фирмы в условиях совершенной конкуренции заданы функцией </w:t>
      </w:r>
    </w:p>
    <w:p w:rsidR="00C35EAC" w:rsidRPr="002704A0" w:rsidRDefault="00C35EAC" w:rsidP="0080575F">
      <w:pPr>
        <w:widowControl w:val="0"/>
        <w:spacing w:after="0" w:line="298" w:lineRule="auto"/>
        <w:ind w:left="-284"/>
        <w:jc w:val="both"/>
        <w:rPr>
          <w:rFonts w:ascii="Times New Roman" w:hAnsi="Times New Roman"/>
          <w:b/>
          <w:bCs/>
          <w:color w:val="000000"/>
          <w:sz w:val="24"/>
          <w:szCs w:val="24"/>
          <w:lang w:eastAsia="ru-RU"/>
        </w:rPr>
      </w:pPr>
      <w:r w:rsidRPr="002704A0">
        <w:rPr>
          <w:rFonts w:ascii="Times New Roman" w:hAnsi="Times New Roman"/>
          <w:bCs/>
          <w:color w:val="000000"/>
          <w:sz w:val="24"/>
          <w:szCs w:val="24"/>
          <w:lang w:eastAsia="ru-RU"/>
        </w:rPr>
        <w:t>ТС = 25</w:t>
      </w:r>
      <w:r w:rsidRPr="002704A0">
        <w:rPr>
          <w:rFonts w:ascii="Times New Roman" w:hAnsi="Times New Roman"/>
          <w:bCs/>
          <w:color w:val="000000"/>
          <w:sz w:val="24"/>
          <w:szCs w:val="24"/>
          <w:lang w:val="en-US"/>
        </w:rPr>
        <w:t>Q</w:t>
      </w:r>
      <w:r w:rsidRPr="002704A0">
        <w:rPr>
          <w:rFonts w:ascii="Times New Roman" w:hAnsi="Times New Roman"/>
          <w:bCs/>
          <w:color w:val="000000"/>
          <w:sz w:val="24"/>
          <w:szCs w:val="24"/>
          <w:vertAlign w:val="superscript"/>
        </w:rPr>
        <w:t>2</w:t>
      </w:r>
      <w:r w:rsidRPr="002704A0">
        <w:rPr>
          <w:rFonts w:ascii="Times New Roman" w:hAnsi="Times New Roman"/>
          <w:bCs/>
          <w:color w:val="000000"/>
          <w:sz w:val="24"/>
          <w:szCs w:val="24"/>
        </w:rPr>
        <w:t>.</w:t>
      </w:r>
      <w:r w:rsidRPr="002704A0">
        <w:rPr>
          <w:rFonts w:ascii="Times New Roman" w:hAnsi="Times New Roman"/>
          <w:color w:val="000000"/>
          <w:sz w:val="24"/>
          <w:szCs w:val="24"/>
          <w:lang w:eastAsia="ru-RU"/>
        </w:rPr>
        <w:t>Рыночная цена товара устано</w:t>
      </w:r>
      <w:r w:rsidRPr="002704A0">
        <w:rPr>
          <w:rFonts w:ascii="Times New Roman" w:hAnsi="Times New Roman"/>
          <w:color w:val="000000"/>
          <w:sz w:val="24"/>
          <w:szCs w:val="24"/>
          <w:lang w:eastAsia="ru-RU"/>
        </w:rPr>
        <w:softHyphen/>
        <w:t>вилась на уровне 150 руб. за единицу. Определите объем производства, обеспечивающий максимальную прибыль.</w:t>
      </w:r>
    </w:p>
    <w:p w:rsidR="00C35EAC" w:rsidRPr="002704A0" w:rsidRDefault="00C35EAC" w:rsidP="0080575F">
      <w:pPr>
        <w:widowControl w:val="0"/>
        <w:spacing w:after="0" w:line="240" w:lineRule="auto"/>
        <w:ind w:left="-284"/>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 xml:space="preserve">      Задача 2.</w:t>
      </w:r>
    </w:p>
    <w:p w:rsidR="00C35EAC" w:rsidRPr="002704A0" w:rsidRDefault="00C35EAC" w:rsidP="0080575F">
      <w:pPr>
        <w:widowControl w:val="0"/>
        <w:spacing w:after="0" w:line="240" w:lineRule="auto"/>
        <w:ind w:left="-284"/>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Фирма в условиях совершенной конкуренции выращивает малину. Объем производства </w:t>
      </w:r>
      <w:r w:rsidRPr="002704A0">
        <w:rPr>
          <w:rFonts w:ascii="Times New Roman" w:hAnsi="Times New Roman"/>
          <w:color w:val="000000"/>
          <w:sz w:val="24"/>
          <w:szCs w:val="24"/>
        </w:rPr>
        <w:t>(</w:t>
      </w:r>
      <w:r w:rsidRPr="002704A0">
        <w:rPr>
          <w:rFonts w:ascii="Times New Roman" w:hAnsi="Times New Roman"/>
          <w:color w:val="000000"/>
          <w:sz w:val="24"/>
          <w:szCs w:val="24"/>
          <w:lang w:val="en-US"/>
        </w:rPr>
        <w:t>Q</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составляет 150 тыс. кг в год. Рыночная цена составляет 200 руб. за кг. Общие издержки производства составля</w:t>
      </w:r>
      <w:r w:rsidRPr="002704A0">
        <w:rPr>
          <w:rFonts w:ascii="Times New Roman" w:hAnsi="Times New Roman"/>
          <w:color w:val="000000"/>
          <w:sz w:val="24"/>
          <w:szCs w:val="24"/>
          <w:lang w:eastAsia="ru-RU"/>
        </w:rPr>
        <w:softHyphen/>
        <w:t xml:space="preserve">ют 2 300 тыс. руб. Определите величину прибыли данной фирмы. </w:t>
      </w:r>
    </w:p>
    <w:p w:rsidR="00C35EAC" w:rsidRPr="002704A0" w:rsidRDefault="00C35EAC" w:rsidP="0080575F">
      <w:pPr>
        <w:shd w:val="clear" w:color="auto" w:fill="FFFFFF"/>
        <w:spacing w:after="0" w:line="240" w:lineRule="auto"/>
        <w:ind w:left="-284"/>
        <w:jc w:val="both"/>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 xml:space="preserve">     Задания</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Дайте характеристику естественной монополии.</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Как устанавливается равновесие предприятия в условиях монополистической конкуренции?</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Проведите сравнительный анализ экономической эффективности различных типов рыночных структур.</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Охарактеризуйте барьеры входа в отрасль и выхода из отрасли.</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Охарактеризуйте барьеры входа в отрасль и выхода из отрасли.</w:t>
      </w:r>
    </w:p>
    <w:p w:rsidR="00C35EAC" w:rsidRPr="002704A0" w:rsidRDefault="00C35EAC" w:rsidP="0080575F">
      <w:pPr>
        <w:numPr>
          <w:ilvl w:val="0"/>
          <w:numId w:val="84"/>
        </w:numPr>
        <w:tabs>
          <w:tab w:val="left" w:pos="0"/>
        </w:tabs>
        <w:spacing w:after="0" w:line="240" w:lineRule="auto"/>
        <w:ind w:left="-284"/>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чем суть политики ценовой дискриминации?</w:t>
      </w:r>
    </w:p>
    <w:p w:rsidR="00C35EAC" w:rsidRPr="002704A0" w:rsidRDefault="00C35EAC" w:rsidP="0080575F">
      <w:pPr>
        <w:tabs>
          <w:tab w:val="left" w:pos="0"/>
          <w:tab w:val="left" w:pos="142"/>
        </w:tabs>
        <w:spacing w:after="0" w:line="240" w:lineRule="auto"/>
        <w:ind w:left="-284"/>
        <w:jc w:val="both"/>
        <w:rPr>
          <w:rFonts w:ascii="Times New Roman" w:hAnsi="Times New Roman"/>
          <w:b/>
          <w:i/>
          <w:sz w:val="24"/>
          <w:szCs w:val="24"/>
          <w:lang w:eastAsia="ru-RU"/>
        </w:rPr>
      </w:pPr>
    </w:p>
    <w:p w:rsidR="00C35EAC" w:rsidRPr="002704A0" w:rsidRDefault="00C35EAC" w:rsidP="0080575F">
      <w:pPr>
        <w:tabs>
          <w:tab w:val="left" w:pos="0"/>
          <w:tab w:val="left" w:pos="142"/>
        </w:tabs>
        <w:spacing w:after="0" w:line="240" w:lineRule="auto"/>
        <w:ind w:left="-284"/>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1. Если монополия в отрасли сменяется монополистической конкуренцией, то от этого:</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выигрывают продавцы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выигрывают и продавцы, и покупатели</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2) выигрывают покупатели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никто не выигрывает.</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Примером рынка совершенной конкуренции является:</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рынок пшеницы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3) рынок прохладительных напитков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рынок телевизоров</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 4) все ответы верны.</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На модельном рынке монополистической конкуренции НЕ может:</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 1) действовать несколько продавцов, продающих совершенно одинаковые товары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быть большого количества покупателей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быть большого количества продавцов</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проявляться закон спроса.</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lastRenderedPageBreak/>
        <w:t xml:space="preserve">4. К характеристикам рынка олигополии можно отнести (возможны несколько ответов):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1) небольшое количество фирм-продавцов на рынке</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высокие барьеры входа на рынок</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низкие барьеры входа на рынок</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тесное взаимодействие фирм между собой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5) небольшое количество потребителей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6) простота доступа новых фирм на рынок.</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5. Чертами монополистической конкуренции являются: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большое число продавцов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2) большое число покупателей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возможность дифференциации товаров</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отсутствие рыночной власти</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5) все вышеперечисленное.</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6. Выберите признак, характерный только для монополистической конкуренции: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1) кривая спроса на продукцию фирмы горизонтальна</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между фирмами в отрасли возможен ценовой сговор</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товары отличаются по исполнению и условиям продажи</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у товара, производимого фирмой нет близких заменителей.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7. Что из перечисленного НЕ является обязательной характеристикой рынка в модели олигополии: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1) Однородный продукт</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Возможность отдельных продавцов влиять на рыночные цены</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Наличие барьеров на вход на рынок и выход с рынка</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Стремление каждой фирмы на рынке к получению максимально возможной прибыли.</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8. Модель рынка совершенной конкуренции предполагает, что все фирмы,</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действующие на таком рынке.</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имеют одинаковую себестоимость производства единицы продукции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2) имеют одинаковые размеры</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продают свою продукцию по одной и той же цене</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не получают положительного выигрыша продавца.</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9. Если в условиях совершенной конкуренции продавец попытается продать свой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товар по цене выше рыночной, то его выручка.</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обязательно возрастет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3) может как вырасти, так и снизиться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2) не изменится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станет равна нулю.</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10. Рынок красных гвоздик, скорее всего, будет являться:</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1) монополией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3) монополистической конкуренцией</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 xml:space="preserve">2) свободно конкурентным рынком </w:t>
      </w:r>
    </w:p>
    <w:p w:rsidR="00C35EAC" w:rsidRPr="002704A0" w:rsidRDefault="00C35EAC" w:rsidP="0080575F">
      <w:pPr>
        <w:tabs>
          <w:tab w:val="left" w:pos="0"/>
          <w:tab w:val="left" w:pos="142"/>
        </w:tabs>
        <w:spacing w:after="0" w:line="240" w:lineRule="auto"/>
        <w:ind w:left="-284"/>
        <w:jc w:val="both"/>
        <w:rPr>
          <w:rFonts w:ascii="Times New Roman" w:hAnsi="Times New Roman"/>
          <w:sz w:val="24"/>
          <w:szCs w:val="24"/>
          <w:lang w:eastAsia="ru-RU"/>
        </w:rPr>
      </w:pPr>
      <w:r w:rsidRPr="002704A0">
        <w:rPr>
          <w:rFonts w:ascii="Times New Roman" w:hAnsi="Times New Roman"/>
          <w:sz w:val="24"/>
          <w:szCs w:val="24"/>
          <w:lang w:eastAsia="ru-RU"/>
        </w:rPr>
        <w:t>4) картелем.</w:t>
      </w:r>
    </w:p>
    <w:p w:rsidR="00C35EAC" w:rsidRPr="002704A0" w:rsidRDefault="00C35EAC" w:rsidP="0080575F">
      <w:pPr>
        <w:tabs>
          <w:tab w:val="left" w:pos="0"/>
          <w:tab w:val="left" w:pos="142"/>
        </w:tabs>
        <w:spacing w:after="0" w:line="240" w:lineRule="auto"/>
        <w:ind w:left="-284"/>
        <w:jc w:val="both"/>
        <w:rPr>
          <w:rFonts w:ascii="Times New Roman" w:hAnsi="Times New Roman"/>
          <w:b/>
          <w:sz w:val="24"/>
          <w:szCs w:val="24"/>
          <w:lang w:eastAsia="ru-RU"/>
        </w:rPr>
      </w:pPr>
    </w:p>
    <w:p w:rsidR="00C35EAC" w:rsidRPr="002704A0" w:rsidRDefault="00C35EAC" w:rsidP="0080575F">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Тема 18. Сущность и этапы развития основных факторов производства</w:t>
      </w: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bCs/>
          <w:i/>
          <w:sz w:val="24"/>
          <w:szCs w:val="24"/>
          <w:lang w:eastAsia="ru-RU"/>
        </w:rPr>
      </w:pPr>
      <w:r w:rsidRPr="002704A0">
        <w:rPr>
          <w:rFonts w:ascii="Times New Roman" w:hAnsi="Times New Roman"/>
          <w:b/>
          <w:bCs/>
          <w:i/>
          <w:sz w:val="24"/>
          <w:szCs w:val="24"/>
          <w:lang w:eastAsia="ru-RU"/>
        </w:rPr>
        <w:t>Вопросы к занятию</w:t>
      </w:r>
    </w:p>
    <w:p w:rsidR="00C35EAC" w:rsidRPr="002704A0" w:rsidRDefault="00C35EAC" w:rsidP="00903686">
      <w:pPr>
        <w:widowControl w:val="0"/>
        <w:numPr>
          <w:ilvl w:val="0"/>
          <w:numId w:val="85"/>
        </w:numPr>
        <w:tabs>
          <w:tab w:val="left" w:pos="0"/>
          <w:tab w:val="left" w:pos="142"/>
        </w:tabs>
        <w:autoSpaceDE w:val="0"/>
        <w:autoSpaceDN w:val="0"/>
        <w:adjustRightInd w:val="0"/>
        <w:spacing w:after="0" w:line="240" w:lineRule="auto"/>
        <w:ind w:left="-142" w:firstLine="0"/>
        <w:jc w:val="both"/>
        <w:rPr>
          <w:rFonts w:ascii="Times New Roman" w:hAnsi="Times New Roman"/>
          <w:b/>
          <w:sz w:val="24"/>
          <w:szCs w:val="24"/>
          <w:lang w:eastAsia="ru-RU"/>
        </w:rPr>
      </w:pPr>
      <w:r w:rsidRPr="002704A0">
        <w:rPr>
          <w:rFonts w:ascii="Times New Roman" w:hAnsi="Times New Roman"/>
          <w:b/>
          <w:sz w:val="24"/>
          <w:szCs w:val="24"/>
          <w:lang w:eastAsia="ru-RU"/>
        </w:rPr>
        <w:t>Понятие и виды рынков факторов производства.</w:t>
      </w:r>
    </w:p>
    <w:p w:rsidR="00C35EAC" w:rsidRPr="002704A0" w:rsidRDefault="00C35EAC" w:rsidP="00903686">
      <w:pPr>
        <w:widowControl w:val="0"/>
        <w:numPr>
          <w:ilvl w:val="0"/>
          <w:numId w:val="85"/>
        </w:numPr>
        <w:tabs>
          <w:tab w:val="left" w:pos="0"/>
          <w:tab w:val="left" w:pos="142"/>
        </w:tabs>
        <w:autoSpaceDE w:val="0"/>
        <w:autoSpaceDN w:val="0"/>
        <w:adjustRightInd w:val="0"/>
        <w:spacing w:after="0" w:line="240" w:lineRule="auto"/>
        <w:ind w:left="-142"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Спрос и </w:t>
      </w:r>
      <w:r w:rsidRPr="002704A0">
        <w:rPr>
          <w:rFonts w:ascii="Times New Roman" w:hAnsi="Times New Roman"/>
          <w:bCs/>
          <w:sz w:val="24"/>
          <w:szCs w:val="24"/>
          <w:lang w:eastAsia="ru-RU"/>
        </w:rPr>
        <w:t>особенности</w:t>
      </w:r>
      <w:r w:rsidRPr="002704A0">
        <w:rPr>
          <w:rFonts w:ascii="Times New Roman" w:hAnsi="Times New Roman"/>
          <w:sz w:val="24"/>
          <w:szCs w:val="24"/>
          <w:lang w:eastAsia="ru-RU"/>
        </w:rPr>
        <w:t xml:space="preserve"> спроса на ресурсы.</w:t>
      </w:r>
    </w:p>
    <w:p w:rsidR="00C35EAC" w:rsidRPr="002704A0" w:rsidRDefault="00C35EAC" w:rsidP="00903686">
      <w:pPr>
        <w:widowControl w:val="0"/>
        <w:numPr>
          <w:ilvl w:val="0"/>
          <w:numId w:val="85"/>
        </w:numPr>
        <w:tabs>
          <w:tab w:val="left" w:pos="0"/>
          <w:tab w:val="left" w:pos="142"/>
        </w:tabs>
        <w:autoSpaceDE w:val="0"/>
        <w:autoSpaceDN w:val="0"/>
        <w:adjustRightInd w:val="0"/>
        <w:spacing w:after="0" w:line="240" w:lineRule="auto"/>
        <w:ind w:left="-142" w:firstLine="0"/>
        <w:jc w:val="both"/>
        <w:rPr>
          <w:rFonts w:ascii="Times New Roman" w:hAnsi="Times New Roman"/>
          <w:sz w:val="24"/>
          <w:szCs w:val="24"/>
          <w:lang w:eastAsia="ru-RU"/>
        </w:rPr>
      </w:pPr>
      <w:r w:rsidRPr="002704A0">
        <w:rPr>
          <w:rFonts w:ascii="Times New Roman" w:hAnsi="Times New Roman"/>
          <w:bCs/>
          <w:sz w:val="24"/>
          <w:szCs w:val="24"/>
          <w:lang w:eastAsia="ru-RU"/>
        </w:rPr>
        <w:t>Эластичность спроса на ресурсы.</w:t>
      </w:r>
    </w:p>
    <w:p w:rsidR="00C35EAC" w:rsidRPr="002704A0" w:rsidRDefault="00C35EAC" w:rsidP="00903686">
      <w:pPr>
        <w:widowControl w:val="0"/>
        <w:numPr>
          <w:ilvl w:val="0"/>
          <w:numId w:val="85"/>
        </w:numPr>
        <w:tabs>
          <w:tab w:val="left" w:pos="0"/>
          <w:tab w:val="left" w:pos="142"/>
        </w:tabs>
        <w:autoSpaceDE w:val="0"/>
        <w:autoSpaceDN w:val="0"/>
        <w:adjustRightInd w:val="0"/>
        <w:spacing w:after="0" w:line="240" w:lineRule="auto"/>
        <w:ind w:left="-142" w:firstLine="0"/>
        <w:jc w:val="both"/>
        <w:rPr>
          <w:rFonts w:ascii="Times New Roman" w:hAnsi="Times New Roman"/>
          <w:sz w:val="24"/>
          <w:szCs w:val="24"/>
          <w:lang w:eastAsia="ru-RU"/>
        </w:rPr>
      </w:pPr>
      <w:r w:rsidRPr="002704A0">
        <w:rPr>
          <w:rFonts w:ascii="Times New Roman" w:hAnsi="Times New Roman"/>
          <w:bCs/>
          <w:sz w:val="24"/>
          <w:szCs w:val="24"/>
          <w:lang w:eastAsia="ru-RU"/>
        </w:rPr>
        <w:t>Предложение и эластичность предложения на ресурсы</w:t>
      </w:r>
    </w:p>
    <w:p w:rsidR="00C35EAC" w:rsidRPr="002704A0" w:rsidRDefault="00C35EAC" w:rsidP="00903686">
      <w:pPr>
        <w:widowControl w:val="0"/>
        <w:numPr>
          <w:ilvl w:val="0"/>
          <w:numId w:val="85"/>
        </w:numPr>
        <w:tabs>
          <w:tab w:val="left" w:pos="0"/>
          <w:tab w:val="left" w:pos="142"/>
        </w:tabs>
        <w:autoSpaceDE w:val="0"/>
        <w:autoSpaceDN w:val="0"/>
        <w:adjustRightInd w:val="0"/>
        <w:spacing w:after="0" w:line="240" w:lineRule="auto"/>
        <w:ind w:left="-142" w:firstLine="0"/>
        <w:jc w:val="both"/>
        <w:rPr>
          <w:rFonts w:ascii="Times New Roman" w:hAnsi="Times New Roman"/>
          <w:sz w:val="24"/>
          <w:szCs w:val="24"/>
          <w:lang w:eastAsia="ru-RU"/>
        </w:rPr>
      </w:pPr>
      <w:proofErr w:type="spellStart"/>
      <w:r w:rsidRPr="002704A0">
        <w:rPr>
          <w:rFonts w:ascii="Times New Roman" w:hAnsi="Times New Roman"/>
          <w:sz w:val="24"/>
          <w:szCs w:val="24"/>
          <w:lang w:eastAsia="ru-RU"/>
        </w:rPr>
        <w:lastRenderedPageBreak/>
        <w:t>Трудовыересурсыирыноктруда</w:t>
      </w:r>
      <w:proofErr w:type="spellEnd"/>
      <w:r w:rsidRPr="002704A0">
        <w:rPr>
          <w:rFonts w:ascii="Times New Roman" w:hAnsi="Times New Roman"/>
          <w:sz w:val="24"/>
          <w:szCs w:val="24"/>
          <w:lang w:eastAsia="ru-RU"/>
        </w:rPr>
        <w:t>.</w:t>
      </w: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Подготовить рефераты на темы:</w:t>
      </w: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рынок труда и в чем его особенности? Почему труд не может являться объектом отношений на рынке труда? В чем особенность рабочей силы как товара?</w:t>
      </w: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Поясните факторы, определяющие предложение рабочей силы на рынке. В чем суть «эффекта замещения»?</w:t>
      </w: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Какова ситуация на рынке труда в России? Как вы оцениваете перспективы российского рынка?</w:t>
      </w: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Какими факторами определяется сущность заработной платы? Что современная экономическая теория подразумевает под воспроизводством человеческого капитала?</w:t>
      </w: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безработица и каковы ее причины? Дайте характеристику видов безработицы. Какой из них характерен для России?</w:t>
      </w:r>
    </w:p>
    <w:p w:rsidR="00C35EAC" w:rsidRPr="002704A0" w:rsidRDefault="00C35EAC" w:rsidP="0080575F">
      <w:pPr>
        <w:widowControl w:val="0"/>
        <w:numPr>
          <w:ilvl w:val="0"/>
          <w:numId w:val="86"/>
        </w:numPr>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Как государство может регулировать рынок труда? Каковы функции биржи труда?</w:t>
      </w:r>
    </w:p>
    <w:p w:rsidR="00C35EAC" w:rsidRPr="002704A0" w:rsidRDefault="00C35EAC" w:rsidP="0080575F">
      <w:pPr>
        <w:widowControl w:val="0"/>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9.Каким правилом руководствуются фирмы, предъявляя спрос на любой ресурс, в частности на труд?</w:t>
      </w:r>
    </w:p>
    <w:p w:rsidR="00C35EAC" w:rsidRPr="002704A0" w:rsidRDefault="00C35EAC" w:rsidP="0080575F">
      <w:pPr>
        <w:widowControl w:val="0"/>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10.Современное состояние отечественного рынка факторов производства и его проблемы.    </w:t>
      </w:r>
    </w:p>
    <w:p w:rsidR="00C35EAC" w:rsidRPr="002704A0" w:rsidRDefault="00C35EAC" w:rsidP="0080575F">
      <w:pPr>
        <w:widowControl w:val="0"/>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11.Предпринимательство как фактор производства и его особенности.</w:t>
      </w:r>
    </w:p>
    <w:p w:rsidR="00C35EAC" w:rsidRPr="002704A0" w:rsidRDefault="00C35EAC" w:rsidP="0080575F">
      <w:pPr>
        <w:widowControl w:val="0"/>
        <w:tabs>
          <w:tab w:val="left" w:pos="0"/>
          <w:tab w:val="left" w:pos="426"/>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12.Роль профсоюзов на рынке труда</w:t>
      </w:r>
    </w:p>
    <w:p w:rsidR="00C35EAC" w:rsidRPr="002704A0" w:rsidRDefault="00C35EAC" w:rsidP="0080575F">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C35EAC" w:rsidRPr="002704A0" w:rsidRDefault="00C35EAC" w:rsidP="0080575F">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Задачи:</w:t>
      </w:r>
    </w:p>
    <w:p w:rsidR="00C35EAC" w:rsidRPr="002704A0" w:rsidRDefault="00C35EAC" w:rsidP="0080575F">
      <w:pPr>
        <w:widowControl w:val="0"/>
        <w:tabs>
          <w:tab w:val="left" w:pos="-142"/>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Задача 1.</w:t>
      </w:r>
    </w:p>
    <w:p w:rsidR="00C35EAC" w:rsidRPr="002704A0" w:rsidRDefault="00C35EAC" w:rsidP="0080575F">
      <w:pPr>
        <w:widowControl w:val="0"/>
        <w:tabs>
          <w:tab w:val="left" w:pos="-142"/>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При снижении цены на 5% объем продаж возрос на 2%. Определите значение коэффициента эластичности спроса по цене. </w:t>
      </w:r>
    </w:p>
    <w:p w:rsidR="00C35EAC" w:rsidRPr="002704A0" w:rsidRDefault="00C35EAC" w:rsidP="0080575F">
      <w:pPr>
        <w:widowControl w:val="0"/>
        <w:tabs>
          <w:tab w:val="left" w:pos="-142"/>
        </w:tabs>
        <w:autoSpaceDE w:val="0"/>
        <w:autoSpaceDN w:val="0"/>
        <w:adjustRightInd w:val="0"/>
        <w:spacing w:after="0" w:line="240" w:lineRule="auto"/>
        <w:ind w:left="142" w:hanging="284"/>
        <w:jc w:val="both"/>
        <w:rPr>
          <w:rFonts w:ascii="Times New Roman" w:hAnsi="Times New Roman"/>
          <w:bCs/>
          <w:iCs/>
          <w:sz w:val="24"/>
          <w:szCs w:val="24"/>
          <w:lang w:eastAsia="ru-RU"/>
        </w:rPr>
      </w:pPr>
      <w:r w:rsidRPr="002704A0">
        <w:rPr>
          <w:rFonts w:ascii="Times New Roman" w:hAnsi="Times New Roman"/>
          <w:sz w:val="24"/>
          <w:szCs w:val="24"/>
          <w:lang w:eastAsia="ru-RU"/>
        </w:rPr>
        <w:t xml:space="preserve"> Задача 2.</w:t>
      </w:r>
    </w:p>
    <w:p w:rsidR="00C35EAC" w:rsidRPr="002704A0" w:rsidRDefault="00C35EAC" w:rsidP="0080575F">
      <w:pPr>
        <w:widowControl w:val="0"/>
        <w:tabs>
          <w:tab w:val="left" w:pos="-142"/>
        </w:tabs>
        <w:autoSpaceDE w:val="0"/>
        <w:autoSpaceDN w:val="0"/>
        <w:adjustRightInd w:val="0"/>
        <w:spacing w:after="0" w:line="240" w:lineRule="auto"/>
        <w:ind w:left="142" w:hanging="284"/>
        <w:jc w:val="both"/>
        <w:rPr>
          <w:rFonts w:ascii="Times New Roman" w:hAnsi="Times New Roman"/>
          <w:sz w:val="24"/>
          <w:szCs w:val="24"/>
          <w:lang w:eastAsia="ru-RU"/>
        </w:rPr>
      </w:pPr>
      <w:r w:rsidRPr="002704A0">
        <w:rPr>
          <w:rFonts w:ascii="Times New Roman" w:hAnsi="Times New Roman"/>
          <w:sz w:val="24"/>
          <w:szCs w:val="24"/>
          <w:lang w:eastAsia="ru-RU"/>
        </w:rPr>
        <w:t>Коэффициент эластичности спроса на сахар по доходу со</w:t>
      </w:r>
      <w:r w:rsidRPr="002704A0">
        <w:rPr>
          <w:rFonts w:ascii="Times New Roman" w:hAnsi="Times New Roman"/>
          <w:sz w:val="24"/>
          <w:szCs w:val="24"/>
          <w:lang w:eastAsia="ru-RU"/>
        </w:rPr>
        <w:softHyphen/>
        <w:t xml:space="preserve">ставляет 0,8. Рассчитайте, насколько возрастет объем спроса на сахар при увеличении дохода на 4%. </w:t>
      </w:r>
    </w:p>
    <w:p w:rsidR="00C35EAC" w:rsidRPr="002704A0" w:rsidRDefault="00C35EAC" w:rsidP="0080575F">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p>
    <w:p w:rsidR="00C35EAC" w:rsidRPr="002704A0" w:rsidRDefault="00C35EAC" w:rsidP="0080575F">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1.</w:t>
      </w:r>
      <w:r w:rsidRPr="002704A0">
        <w:rPr>
          <w:rFonts w:ascii="Times New Roman" w:hAnsi="Times New Roman"/>
          <w:sz w:val="24"/>
          <w:szCs w:val="24"/>
          <w:lang w:eastAsia="ru-RU"/>
        </w:rPr>
        <w:tab/>
        <w:t>Спрос — это:</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количество требуемого товара;</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ряд цен и ряд количества продуктов;</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в) платежеспособность населения;</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2.</w:t>
      </w:r>
      <w:r w:rsidRPr="002704A0">
        <w:rPr>
          <w:rFonts w:ascii="Times New Roman" w:hAnsi="Times New Roman"/>
          <w:sz w:val="24"/>
          <w:szCs w:val="24"/>
          <w:lang w:eastAsia="ru-RU"/>
        </w:rPr>
        <w:tab/>
        <w:t>Закон спроса предполагает, что:</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а) снижение цены товара приведет к снижению объема покупок; </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рост объема покупок не повлияет на уровень цены товара;</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в) рост цены товара приведет к снижению объема покупок;</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3.</w:t>
      </w:r>
      <w:r w:rsidRPr="002704A0">
        <w:rPr>
          <w:rFonts w:ascii="Times New Roman" w:hAnsi="Times New Roman"/>
          <w:sz w:val="24"/>
          <w:szCs w:val="24"/>
          <w:lang w:eastAsia="ru-RU"/>
        </w:rPr>
        <w:tab/>
        <w:t>Закон предложения:</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отражает прямую связь между ценами и количеством продаваемого товара;</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отражает обратную зависимость между ценами и количеством продаваемого товара.</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в) все ответы неверны; </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4.Равновесие на торговом рынке устанавливается при условии:</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равенства объема и структуры спроса и объема, и структуры предложения;</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равенства цены товара сумме издержек производства и прибыли;</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lastRenderedPageBreak/>
        <w:t>в) равенства спроса и предложения; г) все ответы верны.</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5.</w:t>
      </w:r>
      <w:r w:rsidRPr="002704A0">
        <w:rPr>
          <w:rFonts w:ascii="Times New Roman" w:hAnsi="Times New Roman"/>
          <w:sz w:val="24"/>
          <w:szCs w:val="24"/>
          <w:lang w:eastAsia="ru-RU"/>
        </w:rPr>
        <w:tab/>
        <w:t>При отклонении рыночной цены ниже равновесной возникает:</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дефицит;</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б) избыток товара; </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в) рост безработицы; </w:t>
      </w:r>
    </w:p>
    <w:p w:rsidR="00C35EAC" w:rsidRPr="002704A0" w:rsidRDefault="00C35EAC" w:rsidP="0080575F">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35EAC" w:rsidRPr="002704A0" w:rsidRDefault="00C35EAC" w:rsidP="0080575F">
      <w:pPr>
        <w:widowControl w:val="0"/>
        <w:autoSpaceDE w:val="0"/>
        <w:autoSpaceDN w:val="0"/>
        <w:adjustRightInd w:val="0"/>
        <w:spacing w:after="0" w:line="240" w:lineRule="auto"/>
        <w:jc w:val="both"/>
        <w:rPr>
          <w:rFonts w:ascii="Times New Roman" w:hAnsi="Times New Roman"/>
          <w:sz w:val="24"/>
          <w:szCs w:val="24"/>
          <w:lang w:eastAsia="ru-RU"/>
        </w:rPr>
      </w:pPr>
    </w:p>
    <w:p w:rsidR="00C35EAC" w:rsidRPr="002704A0" w:rsidRDefault="00C35EAC" w:rsidP="0080575F">
      <w:pPr>
        <w:widowControl w:val="0"/>
        <w:autoSpaceDE w:val="0"/>
        <w:autoSpaceDN w:val="0"/>
        <w:adjustRightInd w:val="0"/>
        <w:spacing w:after="0" w:line="240" w:lineRule="auto"/>
        <w:ind w:left="-284" w:firstLine="284"/>
        <w:jc w:val="both"/>
        <w:rPr>
          <w:rFonts w:ascii="Times New Roman" w:hAnsi="Times New Roman"/>
          <w:b/>
          <w:sz w:val="24"/>
          <w:szCs w:val="24"/>
          <w:lang w:eastAsia="ru-RU"/>
        </w:rPr>
      </w:pPr>
    </w:p>
    <w:p w:rsidR="00C35EAC" w:rsidRPr="000158B9" w:rsidRDefault="00C35EAC" w:rsidP="000158B9">
      <w:pPr>
        <w:widowControl w:val="0"/>
        <w:autoSpaceDE w:val="0"/>
        <w:autoSpaceDN w:val="0"/>
        <w:adjustRightInd w:val="0"/>
        <w:ind w:firstLine="709"/>
        <w:jc w:val="both"/>
        <w:rPr>
          <w:rFonts w:ascii="Times New Roman" w:hAnsi="Times New Roman"/>
          <w:b/>
          <w:sz w:val="24"/>
          <w:szCs w:val="24"/>
        </w:rPr>
      </w:pPr>
      <w:r w:rsidRPr="000158B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35EAC" w:rsidRPr="000158B9" w:rsidRDefault="00C35EAC" w:rsidP="000158B9">
      <w:pPr>
        <w:autoSpaceDE w:val="0"/>
        <w:autoSpaceDN w:val="0"/>
        <w:adjustRightInd w:val="0"/>
        <w:ind w:firstLine="720"/>
        <w:jc w:val="both"/>
        <w:rPr>
          <w:rFonts w:ascii="Times New Roman" w:hAnsi="Times New Roman"/>
          <w:iCs/>
          <w:sz w:val="24"/>
          <w:szCs w:val="24"/>
        </w:rPr>
      </w:pPr>
      <w:r w:rsidRPr="000158B9">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0158B9">
        <w:rPr>
          <w:rFonts w:ascii="Times New Roman" w:hAnsi="Times New Roman"/>
          <w:iCs/>
          <w:sz w:val="24"/>
          <w:szCs w:val="24"/>
        </w:rPr>
        <w:t>сформированности</w:t>
      </w:r>
      <w:proofErr w:type="spellEnd"/>
      <w:r w:rsidRPr="000158B9">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35EAC" w:rsidRPr="002704A0" w:rsidRDefault="00C35EAC" w:rsidP="0080575F">
      <w:pPr>
        <w:widowControl w:val="0"/>
        <w:autoSpaceDE w:val="0"/>
        <w:autoSpaceDN w:val="0"/>
        <w:adjustRightInd w:val="0"/>
        <w:spacing w:after="0" w:line="240" w:lineRule="auto"/>
        <w:ind w:left="-284" w:firstLine="284"/>
        <w:rPr>
          <w:rFonts w:ascii="Times New Roman" w:hAnsi="Times New Roman"/>
          <w:b/>
          <w:bCs/>
          <w:i/>
          <w:iCs/>
          <w:sz w:val="24"/>
          <w:szCs w:val="24"/>
          <w:lang w:eastAsia="ru-RU"/>
        </w:rPr>
      </w:pPr>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p>
    <w:p w:rsidR="00C35EAC" w:rsidRPr="002704A0" w:rsidRDefault="00C35EAC" w:rsidP="0080575F">
      <w:pPr>
        <w:autoSpaceDE w:val="0"/>
        <w:autoSpaceDN w:val="0"/>
        <w:adjustRightInd w:val="0"/>
        <w:spacing w:after="0" w:line="240" w:lineRule="auto"/>
        <w:ind w:left="-284" w:firstLine="284"/>
        <w:rPr>
          <w:rFonts w:ascii="Times New Roman" w:hAnsi="Times New Roman"/>
          <w:b/>
          <w:iCs/>
          <w:sz w:val="24"/>
          <w:szCs w:val="24"/>
          <w:lang w:eastAsia="ru-RU"/>
        </w:rPr>
      </w:pPr>
      <w:r w:rsidRPr="002704A0">
        <w:rPr>
          <w:rFonts w:ascii="Times New Roman" w:hAnsi="Times New Roman"/>
          <w:b/>
          <w:iCs/>
          <w:sz w:val="24"/>
          <w:szCs w:val="24"/>
          <w:lang w:eastAsia="ru-RU"/>
        </w:rPr>
        <w:t>7.1. Основная учебная литература:</w:t>
      </w:r>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1. </w:t>
      </w:r>
      <w:proofErr w:type="spellStart"/>
      <w:r w:rsidRPr="002704A0">
        <w:rPr>
          <w:rFonts w:ascii="Times New Roman" w:hAnsi="Times New Roman"/>
          <w:iCs/>
          <w:sz w:val="24"/>
          <w:szCs w:val="24"/>
          <w:lang w:eastAsia="ru-RU"/>
        </w:rPr>
        <w:t>Марыганова</w:t>
      </w:r>
      <w:proofErr w:type="spellEnd"/>
      <w:r w:rsidRPr="002704A0">
        <w:rPr>
          <w:rFonts w:ascii="Times New Roman" w:hAnsi="Times New Roman"/>
          <w:iCs/>
          <w:sz w:val="24"/>
          <w:szCs w:val="24"/>
          <w:lang w:eastAsia="ru-RU"/>
        </w:rPr>
        <w:t xml:space="preserve"> Е. А. Макроэкономика: учебное пособие / Е. А. </w:t>
      </w:r>
      <w:proofErr w:type="spellStart"/>
      <w:r w:rsidRPr="002704A0">
        <w:rPr>
          <w:rFonts w:ascii="Times New Roman" w:hAnsi="Times New Roman"/>
          <w:iCs/>
          <w:sz w:val="24"/>
          <w:szCs w:val="24"/>
          <w:lang w:eastAsia="ru-RU"/>
        </w:rPr>
        <w:t>Марыганова</w:t>
      </w:r>
      <w:proofErr w:type="spellEnd"/>
      <w:r w:rsidRPr="002704A0">
        <w:rPr>
          <w:rFonts w:ascii="Times New Roman" w:hAnsi="Times New Roman"/>
          <w:iCs/>
          <w:sz w:val="24"/>
          <w:szCs w:val="24"/>
          <w:lang w:eastAsia="ru-RU"/>
        </w:rPr>
        <w:t>, Е. В. Назарова. — Москва: Евразийский открытый институт, 2011. — 360 c. — ISBN 978-5-374-00188-4. — Текст: электронный // Электронно-библиотечная система IPR BOOKS: [сайт]. — URL: http:/</w:t>
      </w:r>
      <w:r>
        <w:rPr>
          <w:rFonts w:ascii="Times New Roman" w:hAnsi="Times New Roman"/>
          <w:iCs/>
          <w:sz w:val="24"/>
          <w:szCs w:val="24"/>
          <w:lang w:eastAsia="ru-RU"/>
        </w:rPr>
        <w:t>/www.iprbookshop.ru/10763.html.</w:t>
      </w:r>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2. </w:t>
      </w:r>
      <w:proofErr w:type="spellStart"/>
      <w:r w:rsidRPr="002704A0">
        <w:rPr>
          <w:rFonts w:ascii="Times New Roman" w:hAnsi="Times New Roman"/>
          <w:iCs/>
          <w:sz w:val="24"/>
          <w:szCs w:val="24"/>
          <w:lang w:eastAsia="ru-RU"/>
        </w:rPr>
        <w:t>Гришаева,Л..В</w:t>
      </w:r>
      <w:proofErr w:type="spellEnd"/>
      <w:r w:rsidRPr="002704A0">
        <w:rPr>
          <w:rFonts w:ascii="Times New Roman" w:hAnsi="Times New Roman"/>
          <w:iCs/>
          <w:sz w:val="24"/>
          <w:szCs w:val="24"/>
          <w:lang w:eastAsia="ru-RU"/>
        </w:rPr>
        <w:t>.. Сборник тестов по макроэкономике: учебное пособие / Л. В. Гришаева, О. Б. Иваненко. — Саратов: Вузовское образование, 2013. — 97 c. — ISBN 2227-8397. — Текст: электронный // Электронно-библиотечная система IPR BOOKS: [сайт]. — URL: http://www.iprbookshop.ru/1</w:t>
      </w:r>
      <w:r>
        <w:rPr>
          <w:rFonts w:ascii="Times New Roman" w:hAnsi="Times New Roman"/>
          <w:iCs/>
          <w:sz w:val="24"/>
          <w:szCs w:val="24"/>
          <w:lang w:eastAsia="ru-RU"/>
        </w:rPr>
        <w:t>1371.html.</w:t>
      </w:r>
    </w:p>
    <w:p w:rsidR="00C35EAC" w:rsidRDefault="00C35EAC" w:rsidP="0080575F">
      <w:pPr>
        <w:autoSpaceDE w:val="0"/>
        <w:autoSpaceDN w:val="0"/>
        <w:adjustRightInd w:val="0"/>
        <w:spacing w:after="0" w:line="240" w:lineRule="auto"/>
        <w:ind w:left="-284"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3. Новикова И.В. Макроэкономика: курс интенсивной подготовки / И. В.]; под редакцией И. В. Новикова, Ю. М. Ясинский. — Минск: </w:t>
      </w:r>
      <w:proofErr w:type="spellStart"/>
      <w:r w:rsidRPr="002704A0">
        <w:rPr>
          <w:rFonts w:ascii="Times New Roman" w:hAnsi="Times New Roman"/>
          <w:iCs/>
          <w:sz w:val="24"/>
          <w:szCs w:val="24"/>
          <w:lang w:eastAsia="ru-RU"/>
        </w:rPr>
        <w:t>ТетраСистемс</w:t>
      </w:r>
      <w:proofErr w:type="spellEnd"/>
      <w:r w:rsidRPr="002704A0">
        <w:rPr>
          <w:rFonts w:ascii="Times New Roman" w:hAnsi="Times New Roman"/>
          <w:iCs/>
          <w:sz w:val="24"/>
          <w:szCs w:val="24"/>
          <w:lang w:eastAsia="ru-RU"/>
        </w:rPr>
        <w:t xml:space="preserve">, </w:t>
      </w:r>
      <w:proofErr w:type="spellStart"/>
      <w:r w:rsidRPr="002704A0">
        <w:rPr>
          <w:rFonts w:ascii="Times New Roman" w:hAnsi="Times New Roman"/>
          <w:iCs/>
          <w:sz w:val="24"/>
          <w:szCs w:val="24"/>
          <w:lang w:eastAsia="ru-RU"/>
        </w:rPr>
        <w:t>Тетралит</w:t>
      </w:r>
      <w:proofErr w:type="spellEnd"/>
      <w:r w:rsidRPr="002704A0">
        <w:rPr>
          <w:rFonts w:ascii="Times New Roman" w:hAnsi="Times New Roman"/>
          <w:iCs/>
          <w:sz w:val="24"/>
          <w:szCs w:val="24"/>
          <w:lang w:eastAsia="ru-RU"/>
        </w:rPr>
        <w:t xml:space="preserve">, 2013. — 303 c. — ISBN 978-985-7067-40-4. — Текст: электронный // Электронно-библиотечная система IPR BOOKS: [сайт]. — URL: http://www.iprbookshop.ru/28113.html (дата обращения: 07.04.2021). </w:t>
      </w:r>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4. </w:t>
      </w:r>
      <w:bookmarkStart w:id="1" w:name="_Hlk73558890"/>
      <w:r w:rsidRPr="002704A0">
        <w:rPr>
          <w:rFonts w:ascii="Times New Roman" w:hAnsi="Times New Roman"/>
          <w:iCs/>
          <w:sz w:val="24"/>
          <w:szCs w:val="24"/>
          <w:lang w:eastAsia="ru-RU"/>
        </w:rPr>
        <w:t>Горюшкина Е.А.,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t>
      </w:r>
      <w:r>
        <w:rPr>
          <w:rFonts w:ascii="Times New Roman" w:hAnsi="Times New Roman"/>
          <w:iCs/>
          <w:sz w:val="24"/>
          <w:szCs w:val="24"/>
          <w:lang w:eastAsia="ru-RU"/>
        </w:rPr>
        <w:t>/www.iprbookshop.ru/96034.html.</w:t>
      </w:r>
      <w:bookmarkEnd w:id="1"/>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5.  </w:t>
      </w:r>
      <w:bookmarkStart w:id="2" w:name="_Hlk73558929"/>
      <w:r w:rsidRPr="002704A0">
        <w:rPr>
          <w:rFonts w:ascii="Times New Roman" w:hAnsi="Times New Roman"/>
          <w:iCs/>
          <w:sz w:val="24"/>
          <w:szCs w:val="24"/>
          <w:lang w:eastAsia="ru-RU"/>
        </w:rPr>
        <w:t>Скрябин О.О... Панасюк А. Ю...    Макроэкономика: учебное пособие и практикум.   Москва: Институт мировых цивилизаций, 2019. — 134 c. — ISBN 978-5-6043054-5-4. — Текст: электронный // Электронно-библиотечная система IPR BOOKS: [сайт]. — URL: http:/</w:t>
      </w:r>
      <w:r>
        <w:rPr>
          <w:rFonts w:ascii="Times New Roman" w:hAnsi="Times New Roman"/>
          <w:iCs/>
          <w:sz w:val="24"/>
          <w:szCs w:val="24"/>
          <w:lang w:eastAsia="ru-RU"/>
        </w:rPr>
        <w:t>/www.iprbookshop.ru/94840.html.</w:t>
      </w:r>
      <w:bookmarkEnd w:id="2"/>
    </w:p>
    <w:p w:rsidR="00C35EAC" w:rsidRPr="002704A0" w:rsidRDefault="00C35EAC" w:rsidP="0080575F">
      <w:pPr>
        <w:autoSpaceDE w:val="0"/>
        <w:autoSpaceDN w:val="0"/>
        <w:adjustRightInd w:val="0"/>
        <w:spacing w:after="0" w:line="240" w:lineRule="auto"/>
        <w:ind w:left="-284" w:firstLine="284"/>
        <w:jc w:val="both"/>
        <w:rPr>
          <w:rFonts w:ascii="Times New Roman" w:hAnsi="Times New Roman"/>
          <w:b/>
          <w:iCs/>
          <w:sz w:val="24"/>
          <w:szCs w:val="24"/>
          <w:lang w:eastAsia="ru-RU"/>
        </w:rPr>
      </w:pPr>
    </w:p>
    <w:p w:rsidR="00C35EAC" w:rsidRPr="002704A0" w:rsidRDefault="00C35EAC" w:rsidP="0080575F">
      <w:pPr>
        <w:widowControl w:val="0"/>
        <w:numPr>
          <w:ilvl w:val="1"/>
          <w:numId w:val="17"/>
        </w:numPr>
        <w:autoSpaceDE w:val="0"/>
        <w:autoSpaceDN w:val="0"/>
        <w:adjustRightInd w:val="0"/>
        <w:spacing w:after="0" w:line="240" w:lineRule="auto"/>
        <w:contextualSpacing/>
        <w:rPr>
          <w:rFonts w:ascii="Times New Roman" w:hAnsi="Times New Roman"/>
          <w:b/>
          <w:iCs/>
          <w:sz w:val="24"/>
          <w:szCs w:val="24"/>
          <w:lang w:eastAsia="ru-RU"/>
        </w:rPr>
      </w:pPr>
      <w:r w:rsidRPr="002704A0">
        <w:rPr>
          <w:rFonts w:ascii="Times New Roman" w:hAnsi="Times New Roman"/>
          <w:b/>
          <w:iCs/>
          <w:sz w:val="24"/>
          <w:szCs w:val="24"/>
          <w:lang w:eastAsia="ru-RU"/>
        </w:rPr>
        <w:t>Дополнительная учебная литература:</w:t>
      </w:r>
    </w:p>
    <w:p w:rsidR="00C35EAC" w:rsidRPr="002704A0" w:rsidRDefault="00C35EAC" w:rsidP="0080575F">
      <w:pPr>
        <w:spacing w:after="0" w:line="240" w:lineRule="auto"/>
        <w:rPr>
          <w:rFonts w:ascii="Times New Roman" w:hAnsi="Times New Roman"/>
          <w:b/>
          <w:iCs/>
          <w:sz w:val="24"/>
          <w:szCs w:val="24"/>
          <w:lang w:eastAsia="ru-RU"/>
        </w:rPr>
      </w:pPr>
    </w:p>
    <w:p w:rsidR="00C35EAC" w:rsidRPr="002704A0" w:rsidRDefault="00C35EAC" w:rsidP="0080575F">
      <w:pPr>
        <w:spacing w:after="0" w:line="240" w:lineRule="auto"/>
        <w:jc w:val="both"/>
        <w:rPr>
          <w:rFonts w:ascii="Times New Roman" w:hAnsi="Times New Roman"/>
          <w:iCs/>
          <w:sz w:val="24"/>
          <w:szCs w:val="24"/>
          <w:lang w:eastAsia="ru-RU"/>
        </w:rPr>
      </w:pPr>
      <w:r w:rsidRPr="002704A0">
        <w:rPr>
          <w:rFonts w:ascii="Times New Roman" w:hAnsi="Times New Roman"/>
          <w:iCs/>
          <w:sz w:val="24"/>
          <w:szCs w:val="24"/>
          <w:lang w:eastAsia="ru-RU"/>
        </w:rPr>
        <w:lastRenderedPageBreak/>
        <w:t xml:space="preserve">1. </w:t>
      </w:r>
      <w:proofErr w:type="spellStart"/>
      <w:r w:rsidRPr="002704A0">
        <w:rPr>
          <w:rFonts w:ascii="Times New Roman" w:hAnsi="Times New Roman"/>
          <w:iCs/>
          <w:sz w:val="24"/>
          <w:szCs w:val="24"/>
          <w:lang w:eastAsia="ru-RU"/>
        </w:rPr>
        <w:t>Ашмаров</w:t>
      </w:r>
      <w:proofErr w:type="spellEnd"/>
      <w:r w:rsidRPr="002704A0">
        <w:rPr>
          <w:rFonts w:ascii="Times New Roman" w:hAnsi="Times New Roman"/>
          <w:iCs/>
          <w:sz w:val="24"/>
          <w:szCs w:val="24"/>
          <w:lang w:eastAsia="ru-RU"/>
        </w:rPr>
        <w:t xml:space="preserve"> И. А. Микроэкономика: учебное пособие / И. А. </w:t>
      </w:r>
      <w:proofErr w:type="spellStart"/>
      <w:r w:rsidRPr="002704A0">
        <w:rPr>
          <w:rFonts w:ascii="Times New Roman" w:hAnsi="Times New Roman"/>
          <w:iCs/>
          <w:sz w:val="24"/>
          <w:szCs w:val="24"/>
          <w:lang w:eastAsia="ru-RU"/>
        </w:rPr>
        <w:t>Ашмаров</w:t>
      </w:r>
      <w:proofErr w:type="spellEnd"/>
      <w:r w:rsidRPr="002704A0">
        <w:rPr>
          <w:rFonts w:ascii="Times New Roman" w:hAnsi="Times New Roman"/>
          <w:iCs/>
          <w:sz w:val="24"/>
          <w:szCs w:val="24"/>
          <w:lang w:eastAsia="ru-RU"/>
        </w:rPr>
        <w:t>. — Саратов: Вузовское образование, 2019. — 138 c. — ISBN 978-5-4487-0509-0. — Текст: электронный // Электронно-библиотечная система IPR BOOKS: [сайт]. — URL: http://www.iprbookshop.ru/84088.html.</w:t>
      </w:r>
    </w:p>
    <w:p w:rsidR="00C35EAC" w:rsidRPr="002704A0" w:rsidRDefault="00C35EAC" w:rsidP="0080575F">
      <w:pPr>
        <w:spacing w:after="0" w:line="240" w:lineRule="auto"/>
        <w:jc w:val="both"/>
        <w:rPr>
          <w:rFonts w:ascii="Times New Roman" w:hAnsi="Times New Roman"/>
          <w:iCs/>
          <w:sz w:val="24"/>
          <w:szCs w:val="24"/>
          <w:lang w:eastAsia="ru-RU"/>
        </w:rPr>
      </w:pPr>
      <w:r w:rsidRPr="002704A0">
        <w:rPr>
          <w:rFonts w:ascii="Times New Roman" w:hAnsi="Times New Roman"/>
          <w:iCs/>
          <w:sz w:val="24"/>
          <w:szCs w:val="24"/>
          <w:lang w:eastAsia="ru-RU"/>
        </w:rPr>
        <w:t>2. Демченко С. К. Микроэкономика. Продвинутый уровень: учебное пособие / С. К. Демченко, О. С. Демченко. — Красноярск: Сибирский федеральный университет, 2019. — 144 c. — ISBN 978-5-7638-4109-1. — Текст: электронный // Электронно-библиотечная система IPR BOOKS: [сайт]. — URL: http://</w:t>
      </w:r>
      <w:r>
        <w:rPr>
          <w:rFonts w:ascii="Times New Roman" w:hAnsi="Times New Roman"/>
          <w:iCs/>
          <w:sz w:val="24"/>
          <w:szCs w:val="24"/>
          <w:lang w:eastAsia="ru-RU"/>
        </w:rPr>
        <w:t>www.iprbookshop.ru/100053.html.</w:t>
      </w:r>
    </w:p>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 xml:space="preserve">3. Максимова В. Ф. Микроэкономика: учебное пособие / В. Ф. Максимова, Л. В. </w:t>
      </w:r>
      <w:proofErr w:type="spellStart"/>
      <w:r w:rsidRPr="002704A0">
        <w:rPr>
          <w:rFonts w:ascii="Times New Roman" w:hAnsi="Times New Roman"/>
          <w:color w:val="000000"/>
          <w:sz w:val="24"/>
          <w:szCs w:val="24"/>
          <w:shd w:val="clear" w:color="auto" w:fill="FFFFFF"/>
          <w:lang w:eastAsia="ru-RU"/>
        </w:rPr>
        <w:t>Горяинова</w:t>
      </w:r>
      <w:proofErr w:type="spellEnd"/>
      <w:r w:rsidRPr="002704A0">
        <w:rPr>
          <w:rFonts w:ascii="Times New Roman" w:hAnsi="Times New Roman"/>
          <w:color w:val="000000"/>
          <w:sz w:val="24"/>
          <w:szCs w:val="24"/>
          <w:shd w:val="clear" w:color="auto" w:fill="FFFFFF"/>
          <w:lang w:eastAsia="ru-RU"/>
        </w:rPr>
        <w:t>, Т. П. Максимова. — Москва: Евразийский открытый институт, 2011. — 366 c. — ISBN 978-5-374-00476-2. — Текст: электронный // Электронно-библиотечная система IPR BOOKS: [сайт]. — URL: http:/</w:t>
      </w:r>
      <w:r>
        <w:rPr>
          <w:rFonts w:ascii="Times New Roman" w:hAnsi="Times New Roman"/>
          <w:color w:val="000000"/>
          <w:sz w:val="24"/>
          <w:szCs w:val="24"/>
          <w:shd w:val="clear" w:color="auto" w:fill="FFFFFF"/>
          <w:lang w:eastAsia="ru-RU"/>
        </w:rPr>
        <w:t>/www.iprbookshop.ru/10785.html.</w:t>
      </w:r>
    </w:p>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4. Максимова В. Ф. Микроэкономика: учебник / В. Ф. Максимова. — 8-е изд. — Москва: Университет «Синергия», 2020. — 468 c. — ISBN 978-5-4257-0400-9. — Текст: электронный // Электронно-библиотечная система IPR BOOKS: [сайт]. — URL: http://www.iprbookshop.</w:t>
      </w:r>
      <w:r>
        <w:rPr>
          <w:rFonts w:ascii="Times New Roman" w:hAnsi="Times New Roman"/>
          <w:color w:val="000000"/>
          <w:sz w:val="24"/>
          <w:szCs w:val="24"/>
          <w:shd w:val="clear" w:color="auto" w:fill="FFFFFF"/>
          <w:lang w:eastAsia="ru-RU"/>
        </w:rPr>
        <w:t>ru/101346.html.</w:t>
      </w:r>
    </w:p>
    <w:p w:rsidR="00C35EAC" w:rsidRPr="002704A0" w:rsidRDefault="00C35EAC" w:rsidP="0080575F">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5. Петров С. П. Микроэкономика: учебник / С. П. Петров. — Новосибирск: Новосибирский государственный технический университет, 2019. — 416 c. — ISBN 978-5-7782-3782-7. — Текст: электронный // Электронно-библиотечная система IPR BOOKS: [сайт]. — URL: http:/</w:t>
      </w:r>
      <w:r>
        <w:rPr>
          <w:rFonts w:ascii="Times New Roman" w:hAnsi="Times New Roman"/>
          <w:color w:val="000000"/>
          <w:sz w:val="24"/>
          <w:szCs w:val="24"/>
          <w:shd w:val="clear" w:color="auto" w:fill="FFFFFF"/>
          <w:lang w:eastAsia="ru-RU"/>
        </w:rPr>
        <w:t>/www.iprbookshop.ru/98796.html.</w:t>
      </w:r>
    </w:p>
    <w:p w:rsidR="00C35EAC" w:rsidRPr="002704A0" w:rsidRDefault="00C35EAC" w:rsidP="0080575F">
      <w:pPr>
        <w:autoSpaceDE w:val="0"/>
        <w:autoSpaceDN w:val="0"/>
        <w:adjustRightInd w:val="0"/>
        <w:spacing w:after="0" w:line="240" w:lineRule="auto"/>
        <w:ind w:left="1069"/>
        <w:rPr>
          <w:rFonts w:ascii="Times New Roman" w:hAnsi="Times New Roman"/>
          <w:b/>
          <w:iCs/>
          <w:sz w:val="24"/>
          <w:szCs w:val="24"/>
          <w:lang w:eastAsia="ru-RU"/>
        </w:rPr>
      </w:pPr>
    </w:p>
    <w:p w:rsidR="00C35EAC" w:rsidRPr="002704A0" w:rsidRDefault="00C35EAC"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2704A0">
        <w:rPr>
          <w:rFonts w:ascii="Times New Roman" w:hAnsi="Times New Roman"/>
          <w:b/>
          <w:iCs/>
          <w:sz w:val="24"/>
          <w:szCs w:val="24"/>
          <w:lang w:eastAsia="ru-RU"/>
        </w:rPr>
        <w:t xml:space="preserve">7.3. Периодические издания   </w:t>
      </w:r>
    </w:p>
    <w:p w:rsidR="00C35EAC" w:rsidRPr="002704A0" w:rsidRDefault="00C35EAC"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C35EAC" w:rsidRPr="00D050E6" w:rsidRDefault="00C35EAC" w:rsidP="00D050E6">
      <w:pPr>
        <w:pStyle w:val="a3"/>
        <w:numPr>
          <w:ilvl w:val="0"/>
          <w:numId w:val="92"/>
        </w:numPr>
        <w:tabs>
          <w:tab w:val="left" w:pos="284"/>
        </w:tabs>
        <w:ind w:left="0" w:firstLine="0"/>
        <w:jc w:val="both"/>
      </w:pPr>
      <w:r w:rsidRPr="00D050E6">
        <w:t>. Научный журнал "Экономические системы" ISSN 2309-2076</w:t>
      </w:r>
    </w:p>
    <w:p w:rsidR="00C35EAC" w:rsidRPr="00D050E6" w:rsidRDefault="00C35EAC" w:rsidP="00D050E6">
      <w:pPr>
        <w:pStyle w:val="a3"/>
        <w:numPr>
          <w:ilvl w:val="0"/>
          <w:numId w:val="92"/>
        </w:numPr>
        <w:tabs>
          <w:tab w:val="left" w:pos="284"/>
        </w:tabs>
        <w:ind w:left="0" w:firstLine="0"/>
        <w:jc w:val="both"/>
      </w:pPr>
      <w:r w:rsidRPr="00D050E6">
        <w:t>Международный научный журнал "Теория и практика общественного развития" ISSN 1815–4964</w:t>
      </w:r>
    </w:p>
    <w:p w:rsidR="00C35EAC" w:rsidRPr="00D050E6" w:rsidRDefault="00C35EAC" w:rsidP="00D050E6">
      <w:pPr>
        <w:pStyle w:val="a3"/>
        <w:numPr>
          <w:ilvl w:val="0"/>
          <w:numId w:val="92"/>
        </w:numPr>
        <w:tabs>
          <w:tab w:val="left" w:pos="284"/>
        </w:tabs>
        <w:ind w:left="0" w:firstLine="0"/>
        <w:jc w:val="both"/>
      </w:pPr>
      <w:r w:rsidRPr="00D050E6">
        <w:t>Управление экономическими системами: электронный научный журнал ISSN 1999-4516</w:t>
      </w:r>
    </w:p>
    <w:p w:rsidR="00C35EAC" w:rsidRPr="00D050E6" w:rsidRDefault="00C35EAC" w:rsidP="00D050E6">
      <w:pPr>
        <w:pStyle w:val="a3"/>
        <w:numPr>
          <w:ilvl w:val="0"/>
          <w:numId w:val="92"/>
        </w:numPr>
        <w:tabs>
          <w:tab w:val="left" w:pos="284"/>
        </w:tabs>
        <w:ind w:left="0" w:firstLine="0"/>
        <w:jc w:val="both"/>
      </w:pPr>
      <w:r w:rsidRPr="00D050E6">
        <w:t>Эффективное антикризисное управление ISSN 2078-8886 0.</w:t>
      </w:r>
    </w:p>
    <w:p w:rsidR="00C35EAC" w:rsidRDefault="00C35EAC" w:rsidP="00D050E6">
      <w:pPr>
        <w:pStyle w:val="a3"/>
        <w:numPr>
          <w:ilvl w:val="0"/>
          <w:numId w:val="92"/>
        </w:numPr>
        <w:tabs>
          <w:tab w:val="left" w:pos="284"/>
        </w:tabs>
        <w:ind w:left="0" w:firstLine="0"/>
        <w:jc w:val="both"/>
      </w:pPr>
      <w:r w:rsidRPr="00D050E6">
        <w:t>Экономика: теория и практика ISSN 2224-042X</w:t>
      </w:r>
      <w:r>
        <w:t>.</w:t>
      </w:r>
    </w:p>
    <w:p w:rsidR="00C35EAC" w:rsidRPr="00F008F2" w:rsidRDefault="00C35EAC" w:rsidP="00D050E6">
      <w:pPr>
        <w:pStyle w:val="a3"/>
        <w:numPr>
          <w:ilvl w:val="0"/>
          <w:numId w:val="92"/>
        </w:numPr>
        <w:tabs>
          <w:tab w:val="left" w:pos="284"/>
        </w:tabs>
        <w:ind w:left="0" w:firstLine="0"/>
        <w:jc w:val="both"/>
      </w:pPr>
      <w:r>
        <w:t>Г</w:t>
      </w:r>
      <w:r w:rsidRPr="00F008F2">
        <w:t xml:space="preserve">азета «Коммерсант» www.kommersant.ru. </w:t>
      </w:r>
    </w:p>
    <w:p w:rsidR="00C35EAC" w:rsidRPr="00F008F2" w:rsidRDefault="00C35EAC" w:rsidP="00D050E6">
      <w:pPr>
        <w:pStyle w:val="a3"/>
        <w:numPr>
          <w:ilvl w:val="0"/>
          <w:numId w:val="92"/>
        </w:numPr>
        <w:tabs>
          <w:tab w:val="left" w:pos="284"/>
        </w:tabs>
        <w:ind w:left="0" w:firstLine="0"/>
        <w:jc w:val="both"/>
      </w:pPr>
      <w:r w:rsidRPr="00F008F2">
        <w:tab/>
        <w:t>журнала «Российский экономический журнал» www.rej.guu.ru.</w:t>
      </w:r>
    </w:p>
    <w:p w:rsidR="00C35EAC" w:rsidRPr="002704A0" w:rsidRDefault="00C35EAC" w:rsidP="0080575F">
      <w:pPr>
        <w:tabs>
          <w:tab w:val="left" w:pos="284"/>
        </w:tabs>
        <w:autoSpaceDE w:val="0"/>
        <w:autoSpaceDN w:val="0"/>
        <w:adjustRightInd w:val="0"/>
        <w:spacing w:after="0" w:line="240" w:lineRule="auto"/>
        <w:ind w:left="142" w:hanging="142"/>
        <w:rPr>
          <w:rFonts w:ascii="Times New Roman" w:hAnsi="Times New Roman"/>
          <w:b/>
          <w:bCs/>
          <w:sz w:val="24"/>
          <w:szCs w:val="24"/>
          <w:lang w:eastAsia="ru-RU"/>
        </w:rPr>
      </w:pPr>
    </w:p>
    <w:p w:rsidR="00C35EAC" w:rsidRPr="002704A0" w:rsidRDefault="00C35EAC" w:rsidP="0080575F">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C35EAC" w:rsidRPr="00F008F2" w:rsidRDefault="00C35EAC" w:rsidP="001F074E">
      <w:pPr>
        <w:pStyle w:val="a3"/>
        <w:ind w:left="0" w:firstLine="142"/>
        <w:jc w:val="both"/>
      </w:pPr>
      <w:r>
        <w:t>1</w:t>
      </w:r>
      <w:r w:rsidRPr="00F008F2">
        <w:t xml:space="preserve">. Интернет-браузер </w:t>
      </w:r>
      <w:proofErr w:type="spellStart"/>
      <w:r w:rsidRPr="00F008F2">
        <w:t>InternetExplorer</w:t>
      </w:r>
      <w:proofErr w:type="spellEnd"/>
      <w:r w:rsidRPr="00F008F2">
        <w:t xml:space="preserve"> (или любой другой). </w:t>
      </w:r>
    </w:p>
    <w:p w:rsidR="00C35EAC" w:rsidRPr="00F008F2" w:rsidRDefault="00C35EAC" w:rsidP="001F074E">
      <w:pPr>
        <w:pStyle w:val="a3"/>
        <w:ind w:left="0" w:firstLine="142"/>
        <w:jc w:val="both"/>
      </w:pPr>
      <w:r>
        <w:t>2</w:t>
      </w:r>
      <w:r w:rsidRPr="00F008F2">
        <w:t>.Электронная библиотечная система IPRbookswww.iprbookshop.ru</w:t>
      </w:r>
    </w:p>
    <w:p w:rsidR="00C35EAC" w:rsidRPr="00A76DA0" w:rsidRDefault="00C35EAC" w:rsidP="001F074E">
      <w:pPr>
        <w:pStyle w:val="a3"/>
        <w:ind w:left="0" w:firstLine="142"/>
        <w:jc w:val="both"/>
      </w:pPr>
      <w:r>
        <w:t xml:space="preserve">3. </w:t>
      </w:r>
      <w:r w:rsidRPr="00A76DA0">
        <w:t>www.zipsites.ru – бесплатная электронная Интернет библиотека.</w:t>
      </w:r>
    </w:p>
    <w:p w:rsidR="00C35EAC" w:rsidRPr="00A76DA0" w:rsidRDefault="00C35EAC" w:rsidP="001F074E">
      <w:pPr>
        <w:pStyle w:val="a3"/>
        <w:ind w:left="0" w:firstLine="142"/>
        <w:jc w:val="both"/>
      </w:pPr>
      <w:r>
        <w:t>4</w:t>
      </w:r>
      <w:r w:rsidRPr="00A76DA0">
        <w:t xml:space="preserve">. www.elibraru.ru – бесплатная электронная Интернет библиотека. </w:t>
      </w:r>
    </w:p>
    <w:p w:rsidR="00C35EAC" w:rsidRDefault="00C35EAC" w:rsidP="001F074E">
      <w:pPr>
        <w:pStyle w:val="a3"/>
        <w:ind w:left="0" w:firstLine="142"/>
        <w:jc w:val="both"/>
      </w:pPr>
      <w:r>
        <w:t>5</w:t>
      </w:r>
      <w:r w:rsidRPr="00A76DA0">
        <w:t>. www.big.libraru.info – большая электронная библиотека.</w:t>
      </w:r>
    </w:p>
    <w:p w:rsidR="00C35EAC" w:rsidRPr="00A76DA0" w:rsidRDefault="00C35EAC" w:rsidP="001F074E">
      <w:pPr>
        <w:pStyle w:val="a3"/>
        <w:ind w:left="0" w:firstLine="142"/>
        <w:jc w:val="both"/>
      </w:pPr>
    </w:p>
    <w:p w:rsidR="00C35EAC" w:rsidRPr="002704A0" w:rsidRDefault="00C35EAC" w:rsidP="0080575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Методические указания для обучающихся по освоению дисциплины (модуля)</w:t>
      </w:r>
    </w:p>
    <w:p w:rsidR="00C35EAC" w:rsidRPr="002704A0" w:rsidRDefault="00C35EAC" w:rsidP="0080575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704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35EAC" w:rsidRPr="002704A0" w:rsidRDefault="00C35EA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Самостоятельная работа студентов складывается из следующих составляющих:</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lastRenderedPageBreak/>
        <w:t>внеаудиторная подготовка к  контрольным работам, выполнение докладов, рефератов и курсовых работ;</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выполнение самостоятельных практических работ;</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экзаменам (зачетам)  непосредственно перед ними.</w:t>
      </w:r>
    </w:p>
    <w:p w:rsidR="00C35EAC" w:rsidRPr="002704A0" w:rsidRDefault="00C35EAC" w:rsidP="0080575F">
      <w:pPr>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35EAC" w:rsidRPr="002704A0" w:rsidRDefault="00C35EA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35EAC" w:rsidRPr="002704A0" w:rsidRDefault="00C35EA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Для успешной сдачи  экзамена (зачета)  рекомендуется соблюдать следующие правила:</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C35EAC" w:rsidRPr="002704A0" w:rsidRDefault="00C35EAC"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35EAC" w:rsidRPr="002704A0" w:rsidRDefault="00C35EA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35EAC" w:rsidRPr="002704A0" w:rsidRDefault="00C35EAC"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35EAC" w:rsidRPr="002704A0" w:rsidRDefault="00C35EAC" w:rsidP="0080575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2704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704A0">
        <w:rPr>
          <w:rFonts w:ascii="Times New Roman" w:hAnsi="Times New Roman"/>
          <w:bCs/>
          <w:sz w:val="24"/>
          <w:szCs w:val="24"/>
          <w:lang w:eastAsia="ru-RU"/>
        </w:rPr>
        <w:t>азмещено в электронной информационно-образовательной среде вуза.</w:t>
      </w:r>
    </w:p>
    <w:p w:rsidR="00C35EAC" w:rsidRPr="002704A0" w:rsidRDefault="00C35EAC" w:rsidP="001F074E">
      <w:pPr>
        <w:numPr>
          <w:ilvl w:val="0"/>
          <w:numId w:val="4"/>
        </w:numPr>
        <w:autoSpaceDE w:val="0"/>
        <w:autoSpaceDN w:val="0"/>
        <w:adjustRightInd w:val="0"/>
        <w:spacing w:after="0" w:line="240" w:lineRule="auto"/>
        <w:ind w:left="0"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35EAC" w:rsidRPr="002704A0" w:rsidRDefault="00C35EA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C35EAC" w:rsidRPr="00A73FED" w:rsidRDefault="00C35EAC" w:rsidP="001F074E">
      <w:pPr>
        <w:autoSpaceDE w:val="0"/>
        <w:autoSpaceDN w:val="0"/>
        <w:adjustRightInd w:val="0"/>
        <w:spacing w:after="0" w:line="240" w:lineRule="auto"/>
        <w:ind w:firstLine="142"/>
        <w:jc w:val="both"/>
        <w:rPr>
          <w:rFonts w:ascii="Times New Roman" w:hAnsi="Times New Roman"/>
          <w:b/>
          <w:bCs/>
          <w:i/>
          <w:iCs/>
          <w:sz w:val="24"/>
          <w:szCs w:val="24"/>
          <w:lang w:val="en-US" w:eastAsia="ru-RU"/>
        </w:rPr>
      </w:pPr>
      <w:r w:rsidRPr="00A73FED">
        <w:rPr>
          <w:rFonts w:ascii="Times New Roman" w:hAnsi="Times New Roman"/>
          <w:sz w:val="24"/>
          <w:szCs w:val="24"/>
          <w:lang w:val="en-US" w:eastAsia="ru-RU"/>
        </w:rPr>
        <w:t>1.</w:t>
      </w:r>
      <w:proofErr w:type="spellStart"/>
      <w:r w:rsidRPr="002704A0">
        <w:rPr>
          <w:rFonts w:ascii="Times New Roman" w:hAnsi="Times New Roman"/>
          <w:sz w:val="24"/>
          <w:szCs w:val="24"/>
          <w:lang w:eastAsia="ru-RU"/>
        </w:rPr>
        <w:t>Операционнаясистема</w:t>
      </w:r>
      <w:proofErr w:type="spellEnd"/>
      <w:r w:rsidRPr="00A73FED">
        <w:rPr>
          <w:rFonts w:ascii="Times New Roman" w:hAnsi="Times New Roman"/>
          <w:sz w:val="24"/>
          <w:szCs w:val="24"/>
          <w:lang w:val="en-US" w:eastAsia="ru-RU"/>
        </w:rPr>
        <w:t xml:space="preserve"> </w:t>
      </w:r>
      <w:r w:rsidRPr="002704A0">
        <w:rPr>
          <w:rFonts w:ascii="Times New Roman" w:hAnsi="Times New Roman"/>
          <w:sz w:val="24"/>
          <w:szCs w:val="24"/>
          <w:lang w:val="en-US" w:eastAsia="ru-RU"/>
        </w:rPr>
        <w:t>Microsoft</w:t>
      </w:r>
      <w:r w:rsidRPr="00A73FED">
        <w:rPr>
          <w:rFonts w:ascii="Times New Roman" w:hAnsi="Times New Roman"/>
          <w:sz w:val="24"/>
          <w:szCs w:val="24"/>
          <w:lang w:val="en-US" w:eastAsia="ru-RU"/>
        </w:rPr>
        <w:t xml:space="preserve"> </w:t>
      </w:r>
      <w:r w:rsidRPr="002704A0">
        <w:rPr>
          <w:rFonts w:ascii="Times New Roman" w:hAnsi="Times New Roman"/>
          <w:sz w:val="24"/>
          <w:szCs w:val="24"/>
          <w:lang w:val="en-US" w:eastAsia="ru-RU"/>
        </w:rPr>
        <w:t>Windows</w:t>
      </w:r>
    </w:p>
    <w:p w:rsidR="00C35EAC" w:rsidRPr="00A73FED" w:rsidRDefault="00C35EAC" w:rsidP="001F074E">
      <w:pPr>
        <w:autoSpaceDE w:val="0"/>
        <w:autoSpaceDN w:val="0"/>
        <w:adjustRightInd w:val="0"/>
        <w:spacing w:after="0" w:line="240" w:lineRule="auto"/>
        <w:ind w:firstLine="142"/>
        <w:jc w:val="both"/>
        <w:rPr>
          <w:rFonts w:ascii="Times New Roman" w:hAnsi="Times New Roman"/>
          <w:sz w:val="24"/>
          <w:szCs w:val="24"/>
          <w:lang w:val="en-US" w:eastAsia="ru-RU"/>
        </w:rPr>
      </w:pPr>
      <w:proofErr w:type="gramStart"/>
      <w:r w:rsidRPr="00A73FED">
        <w:rPr>
          <w:rFonts w:ascii="Times New Roman" w:hAnsi="Times New Roman"/>
          <w:sz w:val="24"/>
          <w:szCs w:val="24"/>
          <w:lang w:val="en-US" w:eastAsia="ru-RU"/>
        </w:rPr>
        <w:t>2.</w:t>
      </w:r>
      <w:r w:rsidRPr="002704A0">
        <w:rPr>
          <w:rFonts w:ascii="Times New Roman" w:hAnsi="Times New Roman"/>
          <w:sz w:val="24"/>
          <w:szCs w:val="24"/>
          <w:lang w:val="en-US" w:eastAsia="ru-RU"/>
        </w:rPr>
        <w:t>Microsoft</w:t>
      </w:r>
      <w:proofErr w:type="gramEnd"/>
      <w:r w:rsidRPr="00A73FED">
        <w:rPr>
          <w:rFonts w:ascii="Times New Roman" w:hAnsi="Times New Roman"/>
          <w:sz w:val="24"/>
          <w:szCs w:val="24"/>
          <w:lang w:val="en-US" w:eastAsia="ru-RU"/>
        </w:rPr>
        <w:t xml:space="preserve"> </w:t>
      </w:r>
      <w:r w:rsidRPr="002704A0">
        <w:rPr>
          <w:rFonts w:ascii="Times New Roman" w:hAnsi="Times New Roman"/>
          <w:sz w:val="24"/>
          <w:szCs w:val="24"/>
          <w:lang w:val="en-US" w:eastAsia="ru-RU"/>
        </w:rPr>
        <w:t>Office</w:t>
      </w:r>
      <w:r w:rsidRPr="00A73FED">
        <w:rPr>
          <w:rFonts w:ascii="Times New Roman" w:hAnsi="Times New Roman"/>
          <w:sz w:val="24"/>
          <w:szCs w:val="24"/>
          <w:lang w:val="en-US" w:eastAsia="ru-RU"/>
        </w:rPr>
        <w:t xml:space="preserve"> 2010-2016</w:t>
      </w:r>
    </w:p>
    <w:p w:rsidR="00C35EAC" w:rsidRPr="00A73FED" w:rsidRDefault="00C35EAC"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A73FED">
        <w:rPr>
          <w:rFonts w:ascii="Times New Roman" w:hAnsi="Times New Roman"/>
          <w:sz w:val="24"/>
          <w:szCs w:val="24"/>
          <w:lang w:val="en-US" w:eastAsia="ru-RU"/>
        </w:rPr>
        <w:t>3.</w:t>
      </w:r>
      <w:r w:rsidRPr="002704A0">
        <w:rPr>
          <w:rFonts w:ascii="Times New Roman" w:hAnsi="Times New Roman"/>
          <w:sz w:val="24"/>
          <w:szCs w:val="24"/>
          <w:lang w:eastAsia="ru-RU"/>
        </w:rPr>
        <w:t>Антивирус</w:t>
      </w:r>
      <w:r w:rsidRPr="00A73FED">
        <w:rPr>
          <w:rFonts w:ascii="Times New Roman" w:hAnsi="Times New Roman"/>
          <w:sz w:val="24"/>
          <w:szCs w:val="24"/>
          <w:lang w:val="en-US" w:eastAsia="ru-RU"/>
        </w:rPr>
        <w:t xml:space="preserve"> </w:t>
      </w:r>
      <w:r w:rsidRPr="002704A0">
        <w:rPr>
          <w:rFonts w:ascii="Times New Roman" w:hAnsi="Times New Roman"/>
          <w:sz w:val="24"/>
          <w:szCs w:val="24"/>
          <w:lang w:val="en-US" w:eastAsia="ru-RU"/>
        </w:rPr>
        <w:t>Kaspersky</w:t>
      </w:r>
      <w:r w:rsidRPr="00A73FED">
        <w:rPr>
          <w:rFonts w:ascii="Times New Roman" w:hAnsi="Times New Roman"/>
          <w:sz w:val="24"/>
          <w:szCs w:val="24"/>
          <w:lang w:val="en-US" w:eastAsia="ru-RU"/>
        </w:rPr>
        <w:t xml:space="preserve"> </w:t>
      </w:r>
      <w:r w:rsidRPr="002704A0">
        <w:rPr>
          <w:rFonts w:ascii="Times New Roman" w:hAnsi="Times New Roman"/>
          <w:sz w:val="24"/>
          <w:szCs w:val="24"/>
          <w:lang w:val="en-US" w:eastAsia="ru-RU"/>
        </w:rPr>
        <w:t>Endpoint</w:t>
      </w:r>
      <w:r w:rsidRPr="00A73FED">
        <w:rPr>
          <w:rFonts w:ascii="Times New Roman" w:hAnsi="Times New Roman"/>
          <w:sz w:val="24"/>
          <w:szCs w:val="24"/>
          <w:lang w:val="en-US" w:eastAsia="ru-RU"/>
        </w:rPr>
        <w:t xml:space="preserve"> </w:t>
      </w:r>
      <w:r w:rsidRPr="002704A0">
        <w:rPr>
          <w:rFonts w:ascii="Times New Roman" w:hAnsi="Times New Roman"/>
          <w:sz w:val="24"/>
          <w:szCs w:val="24"/>
          <w:lang w:val="en-US" w:eastAsia="ru-RU"/>
        </w:rPr>
        <w:t>Security</w:t>
      </w:r>
    </w:p>
    <w:p w:rsidR="00C35EAC" w:rsidRPr="00A73FED" w:rsidRDefault="00C35EAC"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A73FED">
        <w:rPr>
          <w:rFonts w:ascii="Times New Roman" w:hAnsi="Times New Roman"/>
          <w:sz w:val="24"/>
          <w:szCs w:val="24"/>
          <w:lang w:val="en-US" w:eastAsia="ru-RU"/>
        </w:rPr>
        <w:t>4.</w:t>
      </w:r>
      <w:proofErr w:type="spellStart"/>
      <w:r w:rsidRPr="002704A0">
        <w:rPr>
          <w:rFonts w:ascii="Times New Roman" w:hAnsi="Times New Roman"/>
          <w:sz w:val="24"/>
          <w:szCs w:val="24"/>
          <w:lang w:eastAsia="ru-RU"/>
        </w:rPr>
        <w:t>Программадляработыс</w:t>
      </w:r>
      <w:proofErr w:type="spellEnd"/>
      <w:r w:rsidRPr="00A73FED">
        <w:rPr>
          <w:rFonts w:ascii="Times New Roman" w:hAnsi="Times New Roman"/>
          <w:sz w:val="24"/>
          <w:szCs w:val="24"/>
          <w:lang w:val="en-US" w:eastAsia="ru-RU"/>
        </w:rPr>
        <w:t xml:space="preserve"> </w:t>
      </w:r>
      <w:proofErr w:type="spellStart"/>
      <w:r w:rsidRPr="002704A0">
        <w:rPr>
          <w:rFonts w:ascii="Times New Roman" w:hAnsi="Times New Roman"/>
          <w:sz w:val="24"/>
          <w:szCs w:val="24"/>
          <w:lang w:val="en-US" w:eastAsia="ru-RU"/>
        </w:rPr>
        <w:t>pdf</w:t>
      </w:r>
      <w:proofErr w:type="spellEnd"/>
      <w:r w:rsidRPr="00A73FED">
        <w:rPr>
          <w:rFonts w:ascii="Times New Roman" w:hAnsi="Times New Roman"/>
          <w:sz w:val="24"/>
          <w:szCs w:val="24"/>
          <w:lang w:val="en-US" w:eastAsia="ru-RU"/>
        </w:rPr>
        <w:t xml:space="preserve"> </w:t>
      </w:r>
      <w:r w:rsidRPr="002704A0">
        <w:rPr>
          <w:rFonts w:ascii="Times New Roman" w:hAnsi="Times New Roman"/>
          <w:sz w:val="24"/>
          <w:szCs w:val="24"/>
          <w:lang w:eastAsia="ru-RU"/>
        </w:rPr>
        <w:t>файлами</w:t>
      </w:r>
      <w:r w:rsidRPr="00A73FED">
        <w:rPr>
          <w:rFonts w:ascii="Times New Roman" w:hAnsi="Times New Roman"/>
          <w:sz w:val="24"/>
          <w:szCs w:val="24"/>
          <w:lang w:val="en-US" w:eastAsia="ru-RU"/>
        </w:rPr>
        <w:t xml:space="preserve"> </w:t>
      </w:r>
      <w:r w:rsidRPr="002704A0">
        <w:rPr>
          <w:rFonts w:ascii="Times New Roman" w:hAnsi="Times New Roman"/>
          <w:sz w:val="24"/>
          <w:szCs w:val="24"/>
          <w:lang w:val="en-US" w:eastAsia="ru-RU"/>
        </w:rPr>
        <w:t>Adobe</w:t>
      </w:r>
      <w:r w:rsidRPr="00A73FED">
        <w:rPr>
          <w:rFonts w:ascii="Times New Roman" w:hAnsi="Times New Roman"/>
          <w:sz w:val="24"/>
          <w:szCs w:val="24"/>
          <w:lang w:val="en-US" w:eastAsia="ru-RU"/>
        </w:rPr>
        <w:t xml:space="preserve"> </w:t>
      </w:r>
      <w:r w:rsidRPr="002704A0">
        <w:rPr>
          <w:rFonts w:ascii="Times New Roman" w:hAnsi="Times New Roman"/>
          <w:sz w:val="24"/>
          <w:szCs w:val="24"/>
          <w:lang w:val="en-US" w:eastAsia="ru-RU"/>
        </w:rPr>
        <w:t>Reader</w:t>
      </w:r>
    </w:p>
    <w:p w:rsidR="00C35EAC" w:rsidRPr="002704A0" w:rsidRDefault="00C35EAC" w:rsidP="001F074E">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5.Архиватор 7-</w:t>
      </w:r>
      <w:r w:rsidRPr="002704A0">
        <w:rPr>
          <w:rFonts w:ascii="Times New Roman" w:hAnsi="Times New Roman"/>
          <w:sz w:val="24"/>
          <w:szCs w:val="24"/>
          <w:lang w:val="en-US" w:eastAsia="ru-RU"/>
        </w:rPr>
        <w:t>zip</w:t>
      </w:r>
    </w:p>
    <w:p w:rsidR="00C35EAC" w:rsidRPr="002704A0" w:rsidRDefault="00C35EAC" w:rsidP="001F074E">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6.Справочно-правовая система Консультант Плюс</w:t>
      </w:r>
    </w:p>
    <w:p w:rsidR="00C35EAC" w:rsidRPr="002704A0" w:rsidRDefault="00C35EA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sz w:val="24"/>
          <w:szCs w:val="24"/>
          <w:lang w:eastAsia="ru-RU"/>
        </w:rPr>
        <w:t>7.Справочно-правовая система Гарант</w:t>
      </w:r>
    </w:p>
    <w:p w:rsidR="00C35EAC" w:rsidRPr="002704A0" w:rsidRDefault="00C35EA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C35EAC" w:rsidRPr="002704A0" w:rsidRDefault="00C35EAC"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C35EAC" w:rsidRPr="002704A0" w:rsidRDefault="00C35EAC"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1.Проектор, ноутбук</w:t>
      </w:r>
    </w:p>
    <w:p w:rsidR="00C35EAC" w:rsidRPr="002704A0" w:rsidRDefault="00C35EAC"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2.Проекционный экран </w:t>
      </w:r>
    </w:p>
    <w:p w:rsidR="00C35EAC" w:rsidRPr="002704A0" w:rsidRDefault="00C35EAC"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3.Колонки</w:t>
      </w:r>
    </w:p>
    <w:p w:rsidR="00C35EAC" w:rsidRPr="002704A0" w:rsidRDefault="00C35EAC" w:rsidP="0080575F">
      <w:pPr>
        <w:autoSpaceDE w:val="0"/>
        <w:autoSpaceDN w:val="0"/>
        <w:adjustRightInd w:val="0"/>
        <w:spacing w:after="0" w:line="240" w:lineRule="auto"/>
        <w:ind w:hanging="360"/>
        <w:rPr>
          <w:rFonts w:ascii="Times New Roman" w:hAnsi="Times New Roman"/>
          <w:sz w:val="24"/>
          <w:szCs w:val="24"/>
          <w:lang w:eastAsia="ru-RU"/>
        </w:rPr>
      </w:pPr>
    </w:p>
    <w:p w:rsidR="00C35EAC" w:rsidRPr="002704A0" w:rsidRDefault="00C35EAC" w:rsidP="0080575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Образовательные технологии, используемые при освоении дисциплины</w:t>
      </w:r>
    </w:p>
    <w:p w:rsidR="00C35EAC" w:rsidRPr="002704A0" w:rsidRDefault="00C35EAC" w:rsidP="0080575F">
      <w:pPr>
        <w:tabs>
          <w:tab w:val="center" w:pos="4536"/>
          <w:tab w:val="right" w:pos="9072"/>
        </w:tabs>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2704A0">
        <w:rPr>
          <w:rFonts w:ascii="Times New Roman" w:hAnsi="Times New Roman"/>
          <w:sz w:val="24"/>
          <w:szCs w:val="24"/>
          <w:lang w:eastAsia="ru-RU"/>
        </w:rPr>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704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35EAC" w:rsidRPr="002704A0" w:rsidRDefault="00C35EAC" w:rsidP="0080575F">
      <w:pPr>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704A0">
        <w:rPr>
          <w:rFonts w:ascii="Times New Roman" w:hAnsi="Times New Roman"/>
          <w:sz w:val="24"/>
          <w:szCs w:val="24"/>
          <w:lang w:eastAsia="ru-RU"/>
        </w:rPr>
        <w:t>проектор,</w:t>
      </w:r>
      <w:r w:rsidRPr="002704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35EAC" w:rsidRPr="002704A0" w:rsidRDefault="00C35EAC"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презентаций.</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C35EAC" w:rsidRPr="002704A0" w:rsidRDefault="00C35EAC"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рефератов, презентаций;</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тестирование по основным темам дисциплины.</w:t>
      </w: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C35EAC" w:rsidRPr="002704A0" w:rsidRDefault="00C35EAC" w:rsidP="0080575F">
      <w:pPr>
        <w:tabs>
          <w:tab w:val="center" w:pos="4536"/>
          <w:tab w:val="right" w:pos="9072"/>
        </w:tabs>
        <w:autoSpaceDE w:val="0"/>
        <w:autoSpaceDN w:val="0"/>
        <w:adjustRightInd w:val="0"/>
        <w:spacing w:after="0" w:line="240" w:lineRule="auto"/>
        <w:ind w:hanging="360"/>
        <w:rPr>
          <w:rFonts w:ascii="Times New Roman" w:hAnsi="Times New Roman"/>
          <w:b/>
          <w:bCs/>
          <w:sz w:val="24"/>
          <w:szCs w:val="24"/>
          <w:lang w:eastAsia="ru-RU"/>
        </w:rPr>
      </w:pPr>
      <w:r w:rsidRPr="002704A0">
        <w:rPr>
          <w:rFonts w:ascii="Times New Roman" w:hAnsi="Times New Roman"/>
          <w:b/>
          <w:bCs/>
          <w:sz w:val="24"/>
          <w:szCs w:val="24"/>
          <w:lang w:eastAsia="ru-RU"/>
        </w:rPr>
        <w:t>12.2. Активные и интерактивные методы и формы обучения</w:t>
      </w:r>
    </w:p>
    <w:p w:rsidR="00C35EAC" w:rsidRPr="002704A0" w:rsidRDefault="00C35EAC" w:rsidP="0080575F">
      <w:pPr>
        <w:tabs>
          <w:tab w:val="center" w:pos="426"/>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C35EAC" w:rsidRPr="002704A0" w:rsidRDefault="00C35EA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C35EAC" w:rsidRPr="002704A0" w:rsidRDefault="00C35EA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xml:space="preserve"> - анализ проблемных ситуаций</w:t>
      </w:r>
    </w:p>
    <w:p w:rsidR="00C35EAC" w:rsidRPr="002704A0" w:rsidRDefault="00C35EA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-беседа.</w:t>
      </w:r>
    </w:p>
    <w:p w:rsidR="00C35EAC" w:rsidRPr="002704A0" w:rsidRDefault="00C35EAC" w:rsidP="0080575F">
      <w:pPr>
        <w:spacing w:after="0" w:line="240" w:lineRule="auto"/>
        <w:rPr>
          <w:rFonts w:ascii="Times New Roman" w:hAnsi="Times New Roman"/>
          <w:sz w:val="24"/>
          <w:szCs w:val="24"/>
          <w:lang w:eastAsia="ru-RU"/>
        </w:rPr>
      </w:pPr>
    </w:p>
    <w:p w:rsidR="00C35EAC" w:rsidRPr="002704A0" w:rsidRDefault="00C35EAC" w:rsidP="0080575F">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12.2. Активные и интерактивные методы и формы обучения</w:t>
      </w:r>
    </w:p>
    <w:p w:rsidR="00C35EAC" w:rsidRPr="002704A0" w:rsidRDefault="00C35EAC" w:rsidP="0080575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 xml:space="preserve">        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C35EAC" w:rsidRPr="002704A0" w:rsidRDefault="00C35EA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xml:space="preserve">- анализ проблемных-аналитических заданий, </w:t>
      </w:r>
    </w:p>
    <w:p w:rsidR="00C35EAC" w:rsidRPr="002704A0" w:rsidRDefault="00C35EA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решение ситуационных задач;</w:t>
      </w:r>
    </w:p>
    <w:p w:rsidR="00C35EAC" w:rsidRPr="002704A0" w:rsidRDefault="00C35EAC" w:rsidP="0080575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i/>
          <w:iCs/>
          <w:sz w:val="24"/>
          <w:szCs w:val="24"/>
          <w:lang w:eastAsia="ru-RU"/>
        </w:rPr>
        <w:lastRenderedPageBreak/>
        <w:t>- ролевая игра;</w:t>
      </w:r>
    </w:p>
    <w:p w:rsidR="00C35EAC" w:rsidRPr="002704A0" w:rsidRDefault="00C35EA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творческие задания;</w:t>
      </w:r>
    </w:p>
    <w:p w:rsidR="00C35EAC" w:rsidRPr="002704A0" w:rsidRDefault="00C35EAC"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C35EAC" w:rsidRPr="0080575F" w:rsidRDefault="00C35EAC"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дискуссия.</w:t>
      </w:r>
    </w:p>
    <w:p w:rsidR="00C35EAC" w:rsidRDefault="00C35EAC" w:rsidP="0080575F">
      <w:pPr>
        <w:autoSpaceDE w:val="0"/>
        <w:autoSpaceDN w:val="0"/>
        <w:adjustRightInd w:val="0"/>
        <w:spacing w:after="0" w:line="240" w:lineRule="auto"/>
        <w:jc w:val="right"/>
        <w:rPr>
          <w:rFonts w:ascii="Times New Roman" w:hAnsi="Times New Roman"/>
          <w:sz w:val="24"/>
          <w:szCs w:val="24"/>
          <w:lang w:eastAsia="ru-RU"/>
        </w:rPr>
      </w:pPr>
    </w:p>
    <w:p w:rsidR="00C35EAC" w:rsidRPr="0080575F" w:rsidRDefault="00C35EAC" w:rsidP="0080575F">
      <w:pPr>
        <w:autoSpaceDE w:val="0"/>
        <w:autoSpaceDN w:val="0"/>
        <w:adjustRightInd w:val="0"/>
        <w:spacing w:after="0" w:line="240" w:lineRule="auto"/>
        <w:jc w:val="right"/>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right"/>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right"/>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right"/>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ФОНД ОЦЕНОЧНЫХ СРЕДСТВ </w:t>
      </w: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ДЛЯ ПРОВЕДЕНИЯ ПРОМЕЖУТОЧНОЙ АТТЕСТАЦИИ</w:t>
      </w: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ПО ДИСЦИПЛИНЕ</w:t>
      </w: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p>
    <w:p w:rsidR="00C35EAC" w:rsidRPr="008A23EE" w:rsidRDefault="00C35EAC" w:rsidP="006B511F">
      <w:pPr>
        <w:tabs>
          <w:tab w:val="left" w:pos="680"/>
          <w:tab w:val="left" w:pos="851"/>
        </w:tabs>
        <w:spacing w:after="0" w:line="240" w:lineRule="auto"/>
        <w:jc w:val="center"/>
        <w:rPr>
          <w:rFonts w:ascii="Times New Roman" w:hAnsi="Times New Roman"/>
          <w:b/>
          <w:sz w:val="28"/>
          <w:szCs w:val="28"/>
          <w:lang w:eastAsia="ru-RU"/>
        </w:rPr>
      </w:pPr>
      <w:r w:rsidRPr="008A23EE">
        <w:rPr>
          <w:rFonts w:ascii="Times New Roman" w:hAnsi="Times New Roman"/>
          <w:b/>
          <w:sz w:val="28"/>
          <w:szCs w:val="28"/>
          <w:lang w:eastAsia="ru-RU"/>
        </w:rPr>
        <w:t xml:space="preserve"> Экономика (микроэкономика, макроэкономика)</w:t>
      </w:r>
    </w:p>
    <w:p w:rsidR="00C35EAC" w:rsidRPr="008A23EE" w:rsidRDefault="00C35EAC"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Pr="008A23EE" w:rsidRDefault="00C35EAC"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sz w:val="24"/>
          <w:szCs w:val="24"/>
          <w:lang w:eastAsia="ru-RU"/>
        </w:rPr>
      </w:pPr>
    </w:p>
    <w:p w:rsidR="00C35EAC" w:rsidRDefault="00C35EAC" w:rsidP="0080575F">
      <w:pPr>
        <w:numPr>
          <w:ilvl w:val="0"/>
          <w:numId w:val="10"/>
        </w:numPr>
        <w:spacing w:after="0" w:line="240" w:lineRule="auto"/>
        <w:ind w:left="709" w:hanging="283"/>
        <w:jc w:val="both"/>
        <w:rPr>
          <w:rFonts w:ascii="Times New Roman" w:hAnsi="Times New Roman"/>
          <w:b/>
          <w:sz w:val="24"/>
          <w:szCs w:val="24"/>
          <w:lang w:eastAsia="ru-RU"/>
        </w:rPr>
      </w:pPr>
      <w:r w:rsidRPr="008A23EE">
        <w:rPr>
          <w:rFonts w:ascii="Times New Roman" w:hAnsi="Times New Roman"/>
          <w:b/>
          <w:sz w:val="24"/>
          <w:szCs w:val="24"/>
          <w:lang w:eastAsia="ru-RU"/>
        </w:rPr>
        <w:t>Паспорт компетенций</w:t>
      </w:r>
    </w:p>
    <w:p w:rsidR="00C35EAC" w:rsidRDefault="00C35EAC" w:rsidP="009F5861">
      <w:pPr>
        <w:spacing w:after="0" w:line="240" w:lineRule="auto"/>
        <w:jc w:val="both"/>
        <w:rPr>
          <w:rFonts w:ascii="Times New Roman" w:hAnsi="Times New Roman"/>
          <w:b/>
          <w:sz w:val="24"/>
          <w:szCs w:val="24"/>
          <w:lang w:eastAsia="ru-RU"/>
        </w:rPr>
      </w:pPr>
    </w:p>
    <w:tbl>
      <w:tblPr>
        <w:tblpPr w:leftFromText="180" w:rightFromText="180" w:vertAnchor="page" w:horzAnchor="margin" w:tblpY="175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5358"/>
      </w:tblGrid>
      <w:tr w:rsidR="00C35EAC" w:rsidRPr="005B555F" w:rsidTr="009F5861">
        <w:trPr>
          <w:trHeight w:val="726"/>
        </w:trPr>
        <w:tc>
          <w:tcPr>
            <w:tcW w:w="2405" w:type="dxa"/>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Код оцениваемой компетенции (или её части)</w:t>
            </w:r>
          </w:p>
        </w:tc>
        <w:tc>
          <w:tcPr>
            <w:tcW w:w="2126" w:type="dxa"/>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Вид контроля </w:t>
            </w:r>
          </w:p>
        </w:tc>
        <w:tc>
          <w:tcPr>
            <w:tcW w:w="5358" w:type="dxa"/>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Компонент фонда оценочных средств </w:t>
            </w:r>
          </w:p>
        </w:tc>
      </w:tr>
      <w:tr w:rsidR="00C35EAC" w:rsidRPr="005B555F" w:rsidTr="009F5861">
        <w:trPr>
          <w:trHeight w:val="242"/>
        </w:trPr>
        <w:tc>
          <w:tcPr>
            <w:tcW w:w="2405" w:type="dxa"/>
            <w:vMerge w:val="restart"/>
          </w:tcPr>
          <w:p w:rsidR="00C35EAC" w:rsidRDefault="00C35EAC" w:rsidP="009F5861">
            <w:pPr>
              <w:spacing w:after="0" w:line="240" w:lineRule="auto"/>
              <w:rPr>
                <w:rFonts w:ascii="Times New Roman" w:hAnsi="Times New Roman"/>
                <w:sz w:val="24"/>
                <w:szCs w:val="24"/>
              </w:rPr>
            </w:pPr>
            <w:r w:rsidRPr="002704A0">
              <w:rPr>
                <w:rFonts w:ascii="Times New Roman" w:hAnsi="Times New Roman"/>
                <w:sz w:val="24"/>
                <w:szCs w:val="24"/>
                <w:lang w:eastAsia="ru-RU"/>
              </w:rPr>
              <w:t>УК-10;</w:t>
            </w: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r>
              <w:rPr>
                <w:rFonts w:ascii="Times New Roman" w:hAnsi="Times New Roman"/>
                <w:sz w:val="24"/>
                <w:szCs w:val="24"/>
              </w:rPr>
              <w:t>.</w:t>
            </w:r>
          </w:p>
          <w:p w:rsidR="00C35EAC" w:rsidRPr="00EB7FD4" w:rsidRDefault="00C35EAC" w:rsidP="00DF0C8F">
            <w:pPr>
              <w:spacing w:after="0" w:line="240" w:lineRule="auto"/>
              <w:ind w:left="185" w:right="139"/>
              <w:jc w:val="both"/>
              <w:rPr>
                <w:rFonts w:ascii="Times New Roman" w:hAnsi="Times New Roman"/>
                <w:sz w:val="24"/>
                <w:szCs w:val="24"/>
                <w:lang w:eastAsia="ru-RU"/>
              </w:rPr>
            </w:pPr>
          </w:p>
        </w:tc>
        <w:tc>
          <w:tcPr>
            <w:tcW w:w="2126" w:type="dxa"/>
          </w:tcPr>
          <w:p w:rsidR="00C35EAC" w:rsidRPr="00EB7FD4" w:rsidRDefault="00C35EA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 и письменный</w:t>
            </w:r>
          </w:p>
        </w:tc>
        <w:tc>
          <w:tcPr>
            <w:tcW w:w="5358" w:type="dxa"/>
          </w:tcPr>
          <w:p w:rsidR="00C35EAC" w:rsidRPr="00EB7FD4" w:rsidRDefault="00C35EAC" w:rsidP="009F5861">
            <w:pPr>
              <w:spacing w:after="0" w:line="240" w:lineRule="auto"/>
              <w:rPr>
                <w:rFonts w:ascii="Times New Roman" w:hAnsi="Times New Roman"/>
                <w:sz w:val="24"/>
                <w:szCs w:val="24"/>
                <w:lang w:eastAsia="ru-RU"/>
              </w:rPr>
            </w:pPr>
          </w:p>
        </w:tc>
      </w:tr>
      <w:tr w:rsidR="00C35EAC" w:rsidRPr="005B555F" w:rsidTr="009F5861">
        <w:tc>
          <w:tcPr>
            <w:tcW w:w="2405" w:type="dxa"/>
            <w:vMerge/>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C35EAC" w:rsidRPr="00EB7FD4" w:rsidRDefault="00C35EAC" w:rsidP="009F5861">
            <w:pPr>
              <w:tabs>
                <w:tab w:val="left" w:pos="5700"/>
              </w:tabs>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Проблемно-аналитическое задание </w:t>
            </w:r>
          </w:p>
        </w:tc>
      </w:tr>
      <w:tr w:rsidR="00C35EAC" w:rsidRPr="005B555F" w:rsidTr="009F5861">
        <w:tc>
          <w:tcPr>
            <w:tcW w:w="2405" w:type="dxa"/>
            <w:vMerge/>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C35EAC" w:rsidRPr="00EB7FD4" w:rsidRDefault="00C35EA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письменный</w:t>
            </w:r>
          </w:p>
        </w:tc>
        <w:tc>
          <w:tcPr>
            <w:tcW w:w="5358" w:type="dxa"/>
          </w:tcPr>
          <w:p w:rsidR="00C35EAC" w:rsidRPr="00EB7FD4" w:rsidRDefault="00C35EA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Тест</w:t>
            </w:r>
            <w:r>
              <w:rPr>
                <w:rFonts w:ascii="Times New Roman" w:hAnsi="Times New Roman"/>
                <w:sz w:val="24"/>
                <w:szCs w:val="24"/>
                <w:lang w:eastAsia="ru-RU"/>
              </w:rPr>
              <w:t>ы</w:t>
            </w:r>
          </w:p>
        </w:tc>
      </w:tr>
      <w:tr w:rsidR="00C35EAC" w:rsidRPr="005B555F" w:rsidTr="00DF0C8F">
        <w:trPr>
          <w:trHeight w:val="1003"/>
        </w:trPr>
        <w:tc>
          <w:tcPr>
            <w:tcW w:w="2405" w:type="dxa"/>
            <w:vMerge/>
          </w:tcPr>
          <w:p w:rsidR="00C35EAC" w:rsidRPr="00EB7FD4" w:rsidRDefault="00C35EAC" w:rsidP="009F5861">
            <w:pPr>
              <w:widowControl w:val="0"/>
              <w:spacing w:after="0" w:line="240" w:lineRule="auto"/>
              <w:contextualSpacing/>
              <w:jc w:val="both"/>
              <w:rPr>
                <w:rFonts w:ascii="Times New Roman" w:hAnsi="Times New Roman"/>
                <w:sz w:val="24"/>
                <w:szCs w:val="24"/>
                <w:lang w:eastAsia="ru-RU"/>
              </w:rPr>
            </w:pPr>
          </w:p>
        </w:tc>
        <w:tc>
          <w:tcPr>
            <w:tcW w:w="2126" w:type="dxa"/>
          </w:tcPr>
          <w:p w:rsidR="00C35EAC" w:rsidRPr="00EB7FD4" w:rsidRDefault="00C35EA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C35EAC" w:rsidRDefault="00C35EAC" w:rsidP="009F5861">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p w:rsidR="00C35EAC" w:rsidRDefault="00C35EAC" w:rsidP="009F5861">
            <w:pPr>
              <w:spacing w:after="0" w:line="240" w:lineRule="auto"/>
              <w:rPr>
                <w:rFonts w:ascii="Times New Roman" w:hAnsi="Times New Roman"/>
                <w:sz w:val="24"/>
                <w:szCs w:val="24"/>
                <w:lang w:eastAsia="ru-RU"/>
              </w:rPr>
            </w:pPr>
          </w:p>
          <w:p w:rsidR="00C35EAC" w:rsidRPr="00EB7FD4" w:rsidRDefault="00C35EAC" w:rsidP="003E54F3">
            <w:pPr>
              <w:spacing w:after="0" w:line="240" w:lineRule="auto"/>
              <w:rPr>
                <w:rFonts w:ascii="Times New Roman" w:hAnsi="Times New Roman"/>
                <w:sz w:val="24"/>
                <w:szCs w:val="24"/>
                <w:lang w:eastAsia="ru-RU"/>
              </w:rPr>
            </w:pPr>
          </w:p>
        </w:tc>
      </w:tr>
    </w:tbl>
    <w:p w:rsidR="00C35EAC" w:rsidRDefault="00C35EAC" w:rsidP="0080575F">
      <w:pPr>
        <w:spacing w:after="0" w:line="240" w:lineRule="auto"/>
        <w:ind w:left="720"/>
        <w:jc w:val="both"/>
        <w:rPr>
          <w:rFonts w:ascii="Times New Roman" w:hAnsi="Times New Roman"/>
          <w:b/>
          <w:sz w:val="24"/>
          <w:szCs w:val="24"/>
          <w:lang w:eastAsia="ru-RU"/>
        </w:rPr>
      </w:pPr>
    </w:p>
    <w:p w:rsidR="00C35EAC" w:rsidRPr="008A23EE" w:rsidRDefault="00C35EAC" w:rsidP="0080575F">
      <w:pPr>
        <w:spacing w:after="0" w:line="240" w:lineRule="auto"/>
        <w:jc w:val="both"/>
        <w:rPr>
          <w:rFonts w:ascii="Times New Roman" w:hAnsi="Times New Roman"/>
          <w:b/>
          <w:sz w:val="24"/>
          <w:szCs w:val="24"/>
        </w:rPr>
      </w:pPr>
      <w:r w:rsidRPr="008A23EE">
        <w:rPr>
          <w:rFonts w:ascii="Times New Roman" w:hAnsi="Times New Roman"/>
          <w:b/>
          <w:sz w:val="24"/>
          <w:szCs w:val="24"/>
        </w:rPr>
        <w:t>2.Критерии освоения компетенций</w:t>
      </w:r>
    </w:p>
    <w:p w:rsidR="00C35EAC" w:rsidRPr="008A23EE" w:rsidRDefault="00C35EAC" w:rsidP="0080575F">
      <w:pPr>
        <w:spacing w:after="0" w:line="240" w:lineRule="auto"/>
        <w:jc w:val="both"/>
        <w:rPr>
          <w:rFonts w:ascii="Times New Roman" w:hAnsi="Times New Roman"/>
          <w:sz w:val="24"/>
          <w:szCs w:val="24"/>
        </w:rPr>
      </w:pPr>
    </w:p>
    <w:p w:rsidR="00C35EAC" w:rsidRPr="008A23EE" w:rsidRDefault="00C35EAC" w:rsidP="0080575F">
      <w:pPr>
        <w:spacing w:after="0" w:line="240" w:lineRule="auto"/>
        <w:jc w:val="both"/>
        <w:rPr>
          <w:rFonts w:ascii="Times New Roman" w:hAnsi="Times New Roman"/>
          <w:sz w:val="24"/>
          <w:szCs w:val="24"/>
        </w:rPr>
      </w:pPr>
      <w:r w:rsidRPr="008A23EE">
        <w:rPr>
          <w:rFonts w:ascii="Times New Roman" w:hAnsi="Times New Roman"/>
          <w:sz w:val="24"/>
          <w:szCs w:val="24"/>
        </w:rPr>
        <w:t>В качестве критериев освоения компетенций используются знания, умения, владения.</w:t>
      </w:r>
    </w:p>
    <w:p w:rsidR="00C35EAC" w:rsidRPr="008A23EE" w:rsidRDefault="00C35EAC" w:rsidP="0080575F">
      <w:pPr>
        <w:spacing w:after="0" w:line="240" w:lineRule="auto"/>
        <w:jc w:val="center"/>
        <w:rPr>
          <w:rFonts w:ascii="Times New Roman" w:hAnsi="Times New Roman"/>
          <w:b/>
          <w:bCs/>
          <w:sz w:val="24"/>
          <w:szCs w:val="24"/>
        </w:rPr>
      </w:pPr>
    </w:p>
    <w:p w:rsidR="00C35EAC" w:rsidRPr="008A23EE" w:rsidRDefault="00C35EA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знаний студентов</w:t>
      </w:r>
    </w:p>
    <w:p w:rsidR="00C35EAC" w:rsidRPr="008A23EE" w:rsidRDefault="00C35EA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 xml:space="preserve">(пороговый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C35EAC" w:rsidRPr="008A23EE" w:rsidRDefault="00C35EAC"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35EAC" w:rsidRPr="005B555F" w:rsidTr="00470DBA">
        <w:trPr>
          <w:jc w:val="center"/>
        </w:trPr>
        <w:tc>
          <w:tcPr>
            <w:tcW w:w="993"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4007"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C35EAC" w:rsidRPr="005B555F" w:rsidTr="00470DBA">
        <w:trPr>
          <w:jc w:val="center"/>
        </w:trPr>
        <w:tc>
          <w:tcPr>
            <w:tcW w:w="993"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4007"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делает квалифицированные выводы и обобщения;</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высококвалифицированном уровне системой понятий.</w:t>
            </w:r>
          </w:p>
        </w:tc>
      </w:tr>
      <w:tr w:rsidR="00C35EAC" w:rsidRPr="005B555F" w:rsidTr="00470DBA">
        <w:trPr>
          <w:jc w:val="center"/>
        </w:trPr>
        <w:tc>
          <w:tcPr>
            <w:tcW w:w="993"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4007"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затрудняется в формулировании квалифицированных выводов и обобщений;</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достаточном уровне системой понятий.</w:t>
            </w:r>
          </w:p>
        </w:tc>
      </w:tr>
      <w:tr w:rsidR="00C35EAC" w:rsidRPr="005B555F" w:rsidTr="00470DBA">
        <w:trPr>
          <w:jc w:val="center"/>
        </w:trPr>
        <w:tc>
          <w:tcPr>
            <w:tcW w:w="993"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4007"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студент ориентируется в материале, однако затрудняется в его </w:t>
            </w:r>
            <w:r w:rsidRPr="008A23EE">
              <w:rPr>
                <w:rFonts w:ascii="Times New Roman" w:hAnsi="Times New Roman"/>
                <w:bCs/>
                <w:sz w:val="24"/>
                <w:szCs w:val="24"/>
              </w:rPr>
              <w:lastRenderedPageBreak/>
              <w:t>изложении;</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показывает недостаточность знаний основной и дополнительной литературы;</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слабо аргументирует научные положения;</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практически не способен сформулировать выводы и обобщения;</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частично владеет системой понятий.</w:t>
            </w:r>
          </w:p>
        </w:tc>
      </w:tr>
      <w:tr w:rsidR="00C35EAC" w:rsidRPr="005B555F" w:rsidTr="00470DBA">
        <w:trPr>
          <w:jc w:val="center"/>
        </w:trPr>
        <w:tc>
          <w:tcPr>
            <w:tcW w:w="993"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lastRenderedPageBreak/>
              <w:t>Неудовлетворительно</w:t>
            </w:r>
          </w:p>
        </w:tc>
        <w:tc>
          <w:tcPr>
            <w:tcW w:w="4007"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не усвоил значительной части материала;</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может аргументировать научные положения;</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формулирует квалифицированных выводов и обобщений;</w:t>
            </w:r>
          </w:p>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владеет системой понятий.</w:t>
            </w:r>
          </w:p>
        </w:tc>
      </w:tr>
    </w:tbl>
    <w:p w:rsidR="00C35EAC" w:rsidRPr="008A23EE" w:rsidRDefault="00C35EAC" w:rsidP="0080575F">
      <w:pPr>
        <w:spacing w:after="0" w:line="240" w:lineRule="auto"/>
        <w:jc w:val="center"/>
        <w:rPr>
          <w:rFonts w:ascii="Times New Roman" w:hAnsi="Times New Roman"/>
          <w:bCs/>
          <w:sz w:val="24"/>
          <w:szCs w:val="24"/>
        </w:rPr>
      </w:pPr>
    </w:p>
    <w:p w:rsidR="00C35EAC" w:rsidRDefault="00C35EAC" w:rsidP="0080575F">
      <w:pPr>
        <w:spacing w:after="0" w:line="240" w:lineRule="auto"/>
        <w:jc w:val="center"/>
        <w:rPr>
          <w:rFonts w:ascii="Times New Roman" w:hAnsi="Times New Roman"/>
          <w:b/>
          <w:bCs/>
          <w:sz w:val="24"/>
          <w:szCs w:val="24"/>
        </w:rPr>
      </w:pPr>
    </w:p>
    <w:p w:rsidR="00C35EAC" w:rsidRDefault="00C35EAC" w:rsidP="0080575F">
      <w:pPr>
        <w:spacing w:after="0" w:line="240" w:lineRule="auto"/>
        <w:jc w:val="center"/>
        <w:rPr>
          <w:rFonts w:ascii="Times New Roman" w:hAnsi="Times New Roman"/>
          <w:b/>
          <w:bCs/>
          <w:sz w:val="24"/>
          <w:szCs w:val="24"/>
        </w:rPr>
      </w:pPr>
    </w:p>
    <w:p w:rsidR="00C35EAC" w:rsidRDefault="00C35EAC" w:rsidP="0080575F">
      <w:pPr>
        <w:spacing w:after="0" w:line="240" w:lineRule="auto"/>
        <w:jc w:val="center"/>
        <w:rPr>
          <w:rFonts w:ascii="Times New Roman" w:hAnsi="Times New Roman"/>
          <w:b/>
          <w:bCs/>
          <w:sz w:val="24"/>
          <w:szCs w:val="24"/>
        </w:rPr>
      </w:pPr>
    </w:p>
    <w:p w:rsidR="00C35EAC" w:rsidRPr="008A23EE" w:rsidRDefault="00C35EA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умений студентов по решению учебно-профессиональных задач и заданий</w:t>
      </w:r>
    </w:p>
    <w:p w:rsidR="00C35EAC" w:rsidRPr="008A23EE" w:rsidRDefault="00C35EAC"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 xml:space="preserve">(продвинутый уровень </w:t>
      </w:r>
      <w:r w:rsidRPr="008A23EE">
        <w:rPr>
          <w:rFonts w:ascii="Times New Roman" w:hAnsi="Times New Roman"/>
          <w:b/>
          <w:bCs/>
          <w:vanish/>
          <w:sz w:val="24"/>
          <w:szCs w:val="24"/>
        </w:rPr>
        <w:t>но овень сформированности компетенции)</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C35EAC" w:rsidRPr="008A23EE" w:rsidRDefault="00C35EAC"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35EAC" w:rsidRPr="005B555F" w:rsidTr="00470DBA">
        <w:trPr>
          <w:jc w:val="center"/>
        </w:trPr>
        <w:tc>
          <w:tcPr>
            <w:tcW w:w="1371"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29"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C35EAC" w:rsidRPr="005B555F" w:rsidTr="00470DBA">
        <w:trPr>
          <w:jc w:val="center"/>
        </w:trPr>
        <w:tc>
          <w:tcPr>
            <w:tcW w:w="1371"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29"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35EAC" w:rsidRPr="005B555F" w:rsidTr="00470DBA">
        <w:trPr>
          <w:jc w:val="center"/>
        </w:trPr>
        <w:tc>
          <w:tcPr>
            <w:tcW w:w="1371"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29"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35EAC" w:rsidRPr="005B555F" w:rsidTr="00470DBA">
        <w:trPr>
          <w:jc w:val="center"/>
        </w:trPr>
        <w:tc>
          <w:tcPr>
            <w:tcW w:w="1371"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29"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35EAC" w:rsidRPr="005B555F" w:rsidTr="00470DBA">
        <w:trPr>
          <w:jc w:val="center"/>
        </w:trPr>
        <w:tc>
          <w:tcPr>
            <w:tcW w:w="1371"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29" w:type="pct"/>
          </w:tcPr>
          <w:p w:rsidR="00C35EAC" w:rsidRPr="008A23EE" w:rsidRDefault="00C35EAC" w:rsidP="0080575F">
            <w:pPr>
              <w:spacing w:after="0" w:line="240" w:lineRule="auto"/>
              <w:rPr>
                <w:rFonts w:ascii="Times New Roman" w:hAnsi="Times New Roman"/>
                <w:bCs/>
                <w:sz w:val="24"/>
                <w:szCs w:val="24"/>
              </w:rPr>
            </w:pPr>
            <w:r w:rsidRPr="008A23EE">
              <w:rPr>
                <w:rFonts w:ascii="Times New Roman" w:hAnsi="Times New Roman"/>
                <w:bCs/>
                <w:sz w:val="24"/>
                <w:szCs w:val="24"/>
              </w:rPr>
              <w:t xml:space="preserve">студент не решил учебно-профессиональную задачу или задание. </w:t>
            </w:r>
          </w:p>
        </w:tc>
      </w:tr>
    </w:tbl>
    <w:p w:rsidR="00C35EAC" w:rsidRPr="008A23EE" w:rsidRDefault="00C35EAC" w:rsidP="0080575F">
      <w:pPr>
        <w:spacing w:after="0" w:line="240" w:lineRule="auto"/>
        <w:jc w:val="center"/>
        <w:rPr>
          <w:rFonts w:ascii="Times New Roman" w:hAnsi="Times New Roman"/>
          <w:bCs/>
          <w:sz w:val="24"/>
          <w:szCs w:val="24"/>
        </w:rPr>
      </w:pPr>
    </w:p>
    <w:p w:rsidR="00C35EAC" w:rsidRPr="008A23EE" w:rsidRDefault="00C35EAC" w:rsidP="0080575F">
      <w:pPr>
        <w:spacing w:after="0" w:line="240" w:lineRule="auto"/>
        <w:jc w:val="center"/>
        <w:rPr>
          <w:rFonts w:ascii="Times New Roman" w:hAnsi="Times New Roman"/>
          <w:bCs/>
          <w:sz w:val="24"/>
          <w:szCs w:val="24"/>
        </w:rPr>
      </w:pPr>
      <w:r w:rsidRPr="008A23EE">
        <w:rPr>
          <w:rFonts w:ascii="Times New Roman" w:hAnsi="Times New Roman"/>
          <w:b/>
          <w:sz w:val="24"/>
          <w:szCs w:val="24"/>
        </w:rPr>
        <w:t xml:space="preserve">Критерии оценки владения студентами навыками </w:t>
      </w:r>
      <w:r w:rsidRPr="008A23E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C35EAC" w:rsidRPr="008A23EE" w:rsidRDefault="00C35EAC" w:rsidP="0080575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35EAC" w:rsidRPr="005B555F" w:rsidTr="00470DBA">
        <w:trPr>
          <w:jc w:val="center"/>
        </w:trPr>
        <w:tc>
          <w:tcPr>
            <w:tcW w:w="1390"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10" w:type="pct"/>
            <w:vAlign w:val="center"/>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C35EAC" w:rsidRPr="005B555F" w:rsidTr="00470DBA">
        <w:trPr>
          <w:jc w:val="center"/>
        </w:trPr>
        <w:tc>
          <w:tcPr>
            <w:tcW w:w="1390" w:type="pct"/>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10"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35EAC" w:rsidRPr="005B555F" w:rsidTr="00470DBA">
        <w:trPr>
          <w:jc w:val="center"/>
        </w:trPr>
        <w:tc>
          <w:tcPr>
            <w:tcW w:w="1390" w:type="pct"/>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10"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даны полные, достаточно обоснованные ответы на поставленные вопросы, правильно решены практические задания; при ответах не </w:t>
            </w:r>
            <w:r w:rsidRPr="008A23EE">
              <w:rPr>
                <w:rFonts w:ascii="Times New Roman" w:hAnsi="Times New Roman"/>
                <w:bCs/>
                <w:sz w:val="24"/>
                <w:szCs w:val="24"/>
              </w:rPr>
              <w:lastRenderedPageBreak/>
              <w:t>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C35EAC" w:rsidRPr="005B555F" w:rsidTr="00470DBA">
        <w:trPr>
          <w:jc w:val="center"/>
        </w:trPr>
        <w:tc>
          <w:tcPr>
            <w:tcW w:w="1390" w:type="pct"/>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lastRenderedPageBreak/>
              <w:t>Удовлетворительно</w:t>
            </w:r>
          </w:p>
        </w:tc>
        <w:tc>
          <w:tcPr>
            <w:tcW w:w="3610" w:type="pct"/>
          </w:tcPr>
          <w:p w:rsidR="00C35EAC" w:rsidRPr="008A23EE" w:rsidRDefault="00C35EAC"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35EAC" w:rsidRPr="005B555F" w:rsidTr="00470DBA">
        <w:trPr>
          <w:jc w:val="center"/>
        </w:trPr>
        <w:tc>
          <w:tcPr>
            <w:tcW w:w="1390" w:type="pct"/>
          </w:tcPr>
          <w:p w:rsidR="00C35EAC" w:rsidRPr="008A23EE" w:rsidRDefault="00C35EAC"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10" w:type="pct"/>
          </w:tcPr>
          <w:p w:rsidR="00C35EAC" w:rsidRPr="008A23EE" w:rsidRDefault="00C35EAC" w:rsidP="0080575F">
            <w:pPr>
              <w:spacing w:after="0" w:line="240" w:lineRule="auto"/>
              <w:rPr>
                <w:rFonts w:ascii="Times New Roman" w:hAnsi="Times New Roman"/>
                <w:bCs/>
                <w:sz w:val="24"/>
                <w:szCs w:val="24"/>
              </w:rPr>
            </w:pPr>
            <w:r w:rsidRPr="008A23EE">
              <w:rPr>
                <w:rFonts w:ascii="Times New Roman" w:hAnsi="Times New Roman"/>
                <w:bCs/>
                <w:sz w:val="24"/>
                <w:szCs w:val="24"/>
              </w:rPr>
              <w:t>не выполнены требования, предъявляемые к навыкам, оцениваемым “удовлетворительно”.</w:t>
            </w:r>
          </w:p>
        </w:tc>
      </w:tr>
    </w:tbl>
    <w:p w:rsidR="00C35EAC" w:rsidRPr="008A23EE" w:rsidRDefault="00C35EAC" w:rsidP="0080575F">
      <w:pPr>
        <w:spacing w:after="0" w:line="240" w:lineRule="auto"/>
        <w:ind w:left="360"/>
        <w:jc w:val="both"/>
        <w:rPr>
          <w:rFonts w:ascii="Times New Roman" w:hAnsi="Times New Roman"/>
          <w:b/>
          <w:sz w:val="24"/>
          <w:szCs w:val="24"/>
          <w:lang w:eastAsia="ru-RU"/>
        </w:rPr>
      </w:pPr>
    </w:p>
    <w:p w:rsidR="00C35EAC" w:rsidRPr="008A23EE" w:rsidRDefault="00C35EAC" w:rsidP="0080575F">
      <w:pPr>
        <w:numPr>
          <w:ilvl w:val="0"/>
          <w:numId w:val="10"/>
        </w:numPr>
        <w:autoSpaceDE w:val="0"/>
        <w:autoSpaceDN w:val="0"/>
        <w:adjustRightInd w:val="0"/>
        <w:spacing w:after="0" w:line="240" w:lineRule="auto"/>
        <w:ind w:left="-142" w:hanging="142"/>
        <w:jc w:val="both"/>
        <w:rPr>
          <w:rFonts w:ascii="Times New Roman" w:hAnsi="Times New Roman"/>
          <w:b/>
          <w:bCs/>
          <w:sz w:val="24"/>
          <w:szCs w:val="24"/>
          <w:lang w:eastAsia="ru-RU"/>
        </w:rPr>
      </w:pPr>
      <w:r w:rsidRPr="008A23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35EAC" w:rsidRPr="008A23EE" w:rsidRDefault="00C35EAC" w:rsidP="0080575F">
      <w:pPr>
        <w:shd w:val="clear" w:color="auto" w:fill="FFFFFF"/>
        <w:spacing w:before="150" w:after="150" w:line="240" w:lineRule="auto"/>
        <w:ind w:left="147" w:right="147"/>
        <w:rPr>
          <w:rFonts w:ascii="Times New Roman" w:hAnsi="Times New Roman"/>
          <w:b/>
          <w:color w:val="424242"/>
          <w:sz w:val="24"/>
          <w:szCs w:val="24"/>
          <w:lang w:eastAsia="ru-RU"/>
        </w:rPr>
      </w:pPr>
      <w:r w:rsidRPr="008A23EE">
        <w:rPr>
          <w:rFonts w:ascii="Times New Roman" w:hAnsi="Times New Roman"/>
          <w:b/>
          <w:color w:val="424242"/>
          <w:sz w:val="24"/>
          <w:szCs w:val="24"/>
          <w:lang w:eastAsia="ru-RU"/>
        </w:rPr>
        <w:t>Тесты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Экономические отношения на уровне предприятий, фирм изучает:</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макроэкономика;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w:t>
      </w:r>
      <w:r w:rsidRPr="008A23EE">
        <w:rPr>
          <w:rFonts w:ascii="Times New Roman" w:hAnsi="Times New Roman"/>
          <w:bCs/>
          <w:color w:val="424242"/>
          <w:sz w:val="24"/>
          <w:szCs w:val="24"/>
          <w:lang w:eastAsia="ru-RU"/>
        </w:rPr>
        <w:t>микроэкономика</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xml:space="preserve">3) </w:t>
      </w:r>
      <w:proofErr w:type="spellStart"/>
      <w:r w:rsidRPr="008A23EE">
        <w:rPr>
          <w:rFonts w:ascii="Times New Roman" w:hAnsi="Times New Roman"/>
          <w:color w:val="424242"/>
          <w:sz w:val="24"/>
          <w:szCs w:val="24"/>
          <w:lang w:eastAsia="ru-RU"/>
        </w:rPr>
        <w:t>мегаэкономика</w:t>
      </w:r>
      <w:proofErr w:type="spellEnd"/>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xml:space="preserve">4) </w:t>
      </w:r>
      <w:proofErr w:type="spellStart"/>
      <w:r w:rsidRPr="008A23EE">
        <w:rPr>
          <w:rFonts w:ascii="Times New Roman" w:hAnsi="Times New Roman"/>
          <w:color w:val="424242"/>
          <w:sz w:val="24"/>
          <w:szCs w:val="24"/>
          <w:lang w:eastAsia="ru-RU"/>
        </w:rPr>
        <w:t>мезоэкономика</w:t>
      </w:r>
      <w:proofErr w:type="spellEnd"/>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 Первым ввел в оборот термин «экономия»: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Маркс; 2) Платон; </w:t>
      </w:r>
      <w:r w:rsidRPr="008A23EE">
        <w:rPr>
          <w:rFonts w:ascii="Times New Roman" w:hAnsi="Times New Roman"/>
          <w:bCs/>
          <w:color w:val="424242"/>
          <w:sz w:val="24"/>
          <w:szCs w:val="24"/>
          <w:lang w:eastAsia="ru-RU"/>
        </w:rPr>
        <w:t>3) Ксенофонт;</w:t>
      </w:r>
      <w:r w:rsidRPr="008A23EE">
        <w:rPr>
          <w:rFonts w:ascii="Times New Roman" w:hAnsi="Times New Roman"/>
          <w:color w:val="424242"/>
          <w:sz w:val="24"/>
          <w:szCs w:val="24"/>
          <w:lang w:eastAsia="ru-RU"/>
        </w:rPr>
        <w:t xml:space="preserve">4) </w:t>
      </w:r>
      <w:proofErr w:type="spellStart"/>
      <w:r w:rsidRPr="008A23EE">
        <w:rPr>
          <w:rFonts w:ascii="Times New Roman" w:hAnsi="Times New Roman"/>
          <w:color w:val="424242"/>
          <w:sz w:val="24"/>
          <w:szCs w:val="24"/>
          <w:lang w:eastAsia="ru-RU"/>
        </w:rPr>
        <w:t>Самуэльсон</w:t>
      </w:r>
      <w:proofErr w:type="spellEnd"/>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социология;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политология;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психология;</w:t>
      </w:r>
    </w:p>
    <w:p w:rsidR="00C35EAC" w:rsidRPr="008A23EE" w:rsidRDefault="00C35EAC" w:rsidP="0080575F">
      <w:pPr>
        <w:shd w:val="clear" w:color="auto" w:fill="FFFFFF"/>
        <w:spacing w:after="0" w:line="240" w:lineRule="auto"/>
        <w:rPr>
          <w:rFonts w:ascii="Times New Roman" w:hAnsi="Times New Roman"/>
          <w:bCs/>
          <w:color w:val="424242"/>
          <w:sz w:val="24"/>
          <w:szCs w:val="24"/>
          <w:lang w:eastAsia="ru-RU"/>
        </w:rPr>
      </w:pPr>
      <w:r w:rsidRPr="008A23EE">
        <w:rPr>
          <w:rFonts w:ascii="Times New Roman" w:hAnsi="Times New Roman"/>
          <w:bCs/>
          <w:color w:val="424242"/>
          <w:sz w:val="24"/>
          <w:szCs w:val="24"/>
          <w:lang w:eastAsia="ru-RU"/>
        </w:rPr>
        <w:t>4.Экономическая теория.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4. Первым широко распространённым экономическим учением становится: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монетаризм;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марксизм;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меркантилизм</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маржинализм.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5. Экономическое учение о необходимости и значимости государственного регулирования развития экономики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1) кейнсианство</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меркантилизм;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монетаризм;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марксизм;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lastRenderedPageBreak/>
        <w:t>5) маржинализм.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6. Экономическая школа, сторонники которой в научном анализе экономических явлений используют предельные величины,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меркантилизм;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теория общего равновесия;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теория частичного равновесия;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4) маржинализм</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5) монетаризм.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7. Представитель английской школы классической политэкономии, которому принадлежит идея разумного эгоизма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xml:space="preserve">1) П. </w:t>
      </w:r>
      <w:proofErr w:type="spellStart"/>
      <w:r w:rsidRPr="008A23EE">
        <w:rPr>
          <w:rFonts w:ascii="Times New Roman" w:hAnsi="Times New Roman"/>
          <w:color w:val="424242"/>
          <w:sz w:val="24"/>
          <w:szCs w:val="24"/>
          <w:lang w:eastAsia="ru-RU"/>
        </w:rPr>
        <w:t>Самуэльсон</w:t>
      </w:r>
      <w:proofErr w:type="spellEnd"/>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2) А. Смит</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xml:space="preserve">3) Ф. </w:t>
      </w:r>
      <w:proofErr w:type="spellStart"/>
      <w:r w:rsidRPr="008A23EE">
        <w:rPr>
          <w:rFonts w:ascii="Times New Roman" w:hAnsi="Times New Roman"/>
          <w:color w:val="424242"/>
          <w:sz w:val="24"/>
          <w:szCs w:val="24"/>
          <w:lang w:eastAsia="ru-RU"/>
        </w:rPr>
        <w:t>Кенэ</w:t>
      </w:r>
      <w:proofErr w:type="spellEnd"/>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xml:space="preserve">4) Т. </w:t>
      </w:r>
      <w:proofErr w:type="spellStart"/>
      <w:r w:rsidRPr="008A23EE">
        <w:rPr>
          <w:rFonts w:ascii="Times New Roman" w:hAnsi="Times New Roman"/>
          <w:color w:val="424242"/>
          <w:sz w:val="24"/>
          <w:szCs w:val="24"/>
          <w:lang w:eastAsia="ru-RU"/>
        </w:rPr>
        <w:t>Веблен</w:t>
      </w:r>
      <w:proofErr w:type="spellEnd"/>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5) А. Маршалл.</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w:t>
      </w:r>
      <w:r w:rsidRPr="008A23EE">
        <w:rPr>
          <w:rFonts w:ascii="Times New Roman" w:hAnsi="Times New Roman"/>
          <w:bCs/>
          <w:color w:val="424242"/>
          <w:sz w:val="24"/>
          <w:szCs w:val="24"/>
          <w:lang w:eastAsia="ru-RU"/>
        </w:rPr>
        <w:t>монетаризм</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марксизм;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меркантилизм;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маржинализм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либерализм;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 xml:space="preserve">2) </w:t>
      </w:r>
      <w:proofErr w:type="spellStart"/>
      <w:r w:rsidRPr="008A23EE">
        <w:rPr>
          <w:rFonts w:ascii="Times New Roman" w:hAnsi="Times New Roman"/>
          <w:bCs/>
          <w:color w:val="424242"/>
          <w:sz w:val="24"/>
          <w:szCs w:val="24"/>
          <w:lang w:eastAsia="ru-RU"/>
        </w:rPr>
        <w:t>институционализм</w:t>
      </w:r>
      <w:proofErr w:type="spellEnd"/>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монетаризм;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марксизм.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10. Устойчивые, существенные, постоянно повторяющиеся причинно-следственные связи и взаимосвязи экономических явлений и процессов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экономические категории;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2) экономические законы;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экономические функции;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экономические показатели.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11. Макроэкономика изучает:</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спрос и предложение на определенные товары;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2) законы и закономерности развития национальной экономики в целом</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экономические издержки и пути их сокращения;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систему показателей эффективного использования ресурсов на предприятии.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12. Объективность экономических законов означает, что: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они издаются законодательными органами страны;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люди бессильны в их познании и использовании;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lastRenderedPageBreak/>
        <w:t>3) они действуют независимо от воли и сознания людей;</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они зависят от воли и сознания человека.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13. Исходным побудительным мотивом экономической деятельности людей являются: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интересы;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запросы;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блага;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14. Нужда, принявшая специфическую форму в соответствии с культурным уровнем и личностью индивида,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выгода;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w:t>
      </w:r>
      <w:r w:rsidRPr="008A23EE">
        <w:rPr>
          <w:rFonts w:ascii="Times New Roman" w:hAnsi="Times New Roman"/>
          <w:bCs/>
          <w:color w:val="424242"/>
          <w:sz w:val="24"/>
          <w:szCs w:val="24"/>
          <w:lang w:eastAsia="ru-RU"/>
        </w:rPr>
        <w:t>потребность</w:t>
      </w:r>
      <w:r w:rsidRPr="008A23EE">
        <w:rPr>
          <w:rFonts w:ascii="Times New Roman" w:hAnsi="Times New Roman"/>
          <w:color w:val="424242"/>
          <w:sz w:val="24"/>
          <w:szCs w:val="24"/>
          <w:lang w:eastAsia="ru-RU"/>
        </w:rPr>
        <w:t>;</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спрос;</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мотив.</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15. Наличие потребностей и желание их удовлетворить является главным стимулом: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циклического развития экономики;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2) технического прогресса;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производства экономических благ;</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централизации производства.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потребление; 2) выбор; 3) бизнес; </w:t>
      </w:r>
      <w:r w:rsidRPr="008A23EE">
        <w:rPr>
          <w:rFonts w:ascii="Times New Roman" w:hAnsi="Times New Roman"/>
          <w:bCs/>
          <w:color w:val="424242"/>
          <w:sz w:val="24"/>
          <w:szCs w:val="24"/>
          <w:lang w:eastAsia="ru-RU"/>
        </w:rPr>
        <w:t>4) производство;</w:t>
      </w:r>
      <w:r w:rsidRPr="008A23EE">
        <w:rPr>
          <w:rFonts w:ascii="Times New Roman" w:hAnsi="Times New Roman"/>
          <w:color w:val="424242"/>
          <w:sz w:val="24"/>
          <w:szCs w:val="24"/>
          <w:lang w:eastAsia="ru-RU"/>
        </w:rPr>
        <w:t>5) распределение.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17. Производство, в котором величина конечного результата превышает величину затраченных ресурсов,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неэффективное производство;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2) эффективное производство;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перспективное производство;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расширенное производство;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18. Процесс воспроизводства как постоянно повторяющийся процесс производства включает следующие фазы: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1) производство, распределение, обмен, потребление;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распределение, обмен, потребление;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производство, распределение, обмен;</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производство, выбор, обмен, потребление;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5) производство, обмен, потребление.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19. Процесс удовлетворения потребностей как фаза в воспроизводственном цикле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производство;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обмен;</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потребление;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распределение.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20. Базовыми ресурсами, которые образуют обязательное условие любого даже самого простого производства, являются: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финансовые, трудовые и материальные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lastRenderedPageBreak/>
        <w:t>2) информационные, природные, трудовые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природные, трудовые и материальные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природные, трудовые и время как ресурс;</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5) трудовые, финансовые и информационные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21. Совокупность созданных человеком средств производства, имеющая материально-вещественную форму,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финансовые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природные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материальные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трудовые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5) информационные ресурсы.</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22. Ресурс, имеющий нематериальный характер,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финансы; 2) природные ресурсы; 3</w:t>
      </w:r>
      <w:r w:rsidRPr="008A23EE">
        <w:rPr>
          <w:rFonts w:ascii="Times New Roman" w:hAnsi="Times New Roman"/>
          <w:bCs/>
          <w:color w:val="424242"/>
          <w:sz w:val="24"/>
          <w:szCs w:val="24"/>
          <w:lang w:eastAsia="ru-RU"/>
        </w:rPr>
        <w:t>) информация;</w:t>
      </w:r>
      <w:r w:rsidRPr="008A23EE">
        <w:rPr>
          <w:rFonts w:ascii="Times New Roman" w:hAnsi="Times New Roman"/>
          <w:color w:val="424242"/>
          <w:sz w:val="24"/>
          <w:szCs w:val="24"/>
          <w:lang w:eastAsia="ru-RU"/>
        </w:rPr>
        <w:t>4) капитал.</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23. Та часть ресурсов, которая непосредственно вовлекается в процесс производства и используется в качестве его условий, принято называть:</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технологическими факторами;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2) факторами производства;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материальными факторами;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производственными ресурсами.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24. В современной экономической теории выделяют следующие факторы производства: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1) земля; 2) труд; 3) капитал; 4) предпринимательство;</w:t>
      </w:r>
      <w:r w:rsidRPr="008A23EE">
        <w:rPr>
          <w:rFonts w:ascii="Times New Roman" w:hAnsi="Times New Roman"/>
          <w:color w:val="424242"/>
          <w:sz w:val="24"/>
          <w:szCs w:val="24"/>
          <w:lang w:eastAsia="ru-RU"/>
        </w:rPr>
        <w:t>5) инвестиции.</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25. Ограниченность ресурсов – это проблема, которая существует:</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в развивающихся странах;</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в странах с переходной экономикой;</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во всех странах;</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в развитых и богатых странах;</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5) в слабо развитых странах.</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26. Экономическая ситуация, при которой для удовлетворения каких-то конкретных потребностей людей ресурсов достаточно, – это:</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ограниченность ресурсов;</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предельная ограниченность ресурсов;</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относительная ограниченность ресурсов;</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неограниченность ресурсов;</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5) абсолютная ограниченность ресурсов.</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27. Определение наилучшего результата использования ограниченных ресурсов достигается посредством:</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анализа;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расчета;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3) калькуляции;</w:t>
      </w:r>
    </w:p>
    <w:p w:rsidR="00C35EAC" w:rsidRPr="008A23EE" w:rsidRDefault="00C35EAC" w:rsidP="0080575F">
      <w:pPr>
        <w:shd w:val="clear" w:color="auto" w:fill="FFFFFF"/>
        <w:spacing w:after="0" w:line="240" w:lineRule="auto"/>
        <w:rPr>
          <w:rFonts w:ascii="Times New Roman" w:hAnsi="Times New Roman"/>
          <w:bCs/>
          <w:color w:val="424242"/>
          <w:sz w:val="24"/>
          <w:szCs w:val="24"/>
          <w:lang w:eastAsia="ru-RU"/>
        </w:rPr>
      </w:pPr>
      <w:r w:rsidRPr="008A23EE">
        <w:rPr>
          <w:rFonts w:ascii="Times New Roman" w:hAnsi="Times New Roman"/>
          <w:color w:val="424242"/>
          <w:sz w:val="24"/>
          <w:szCs w:val="24"/>
          <w:lang w:eastAsia="ru-RU"/>
        </w:rPr>
        <w:t>4) </w:t>
      </w:r>
      <w:r w:rsidRPr="008A23EE">
        <w:rPr>
          <w:rFonts w:ascii="Times New Roman" w:hAnsi="Times New Roman"/>
          <w:bCs/>
          <w:color w:val="424242"/>
          <w:sz w:val="24"/>
          <w:szCs w:val="24"/>
          <w:lang w:eastAsia="ru-RU"/>
        </w:rPr>
        <w:t>выбора.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28. Решая проблему выбора, на какие главные вопросы должна ответить каждая экономическая система?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lastRenderedPageBreak/>
        <w:t>1) что производить;</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2) как производить;</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для кого производить;</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зачем производить.</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29. Каждая точка на кривой производственных возможностей показывает:</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точное количество двух видов продуктов, которое предприятие планирует производить;</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лучшие из возможностей сочетания двух благ;</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предельные возможности совместного производства двух товаров;</w:t>
      </w:r>
    </w:p>
    <w:p w:rsidR="00C35EAC" w:rsidRPr="008A23EE" w:rsidRDefault="00C35EAC" w:rsidP="0080575F">
      <w:pPr>
        <w:shd w:val="clear" w:color="auto" w:fill="FFFFFF"/>
        <w:spacing w:after="0" w:line="240" w:lineRule="auto"/>
        <w:rPr>
          <w:rFonts w:ascii="Times New Roman" w:hAnsi="Times New Roman"/>
          <w:bCs/>
          <w:color w:val="424242"/>
          <w:sz w:val="24"/>
          <w:szCs w:val="24"/>
          <w:lang w:eastAsia="ru-RU"/>
        </w:rPr>
      </w:pPr>
      <w:r w:rsidRPr="008A23EE">
        <w:rPr>
          <w:rFonts w:ascii="Times New Roman" w:hAnsi="Times New Roman"/>
          <w:bCs/>
          <w:color w:val="424242"/>
          <w:sz w:val="24"/>
          <w:szCs w:val="24"/>
          <w:lang w:eastAsia="ru-RU"/>
        </w:rPr>
        <w:t>Максимальный объем производства двух товаров при полном использовании всех ресурсов.</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1) издержек производства;</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2) издержек распределения;</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bCs/>
          <w:color w:val="424242"/>
          <w:sz w:val="24"/>
          <w:szCs w:val="24"/>
          <w:lang w:eastAsia="ru-RU"/>
        </w:rPr>
        <w:t>3) альтернативных издержек;</w:t>
      </w:r>
    </w:p>
    <w:p w:rsidR="00C35EAC" w:rsidRPr="008A23EE" w:rsidRDefault="00C35EAC" w:rsidP="0080575F">
      <w:pPr>
        <w:shd w:val="clear" w:color="auto" w:fill="FFFFFF"/>
        <w:spacing w:after="0" w:line="240" w:lineRule="auto"/>
        <w:rPr>
          <w:rFonts w:ascii="Times New Roman" w:hAnsi="Times New Roman"/>
          <w:color w:val="424242"/>
          <w:sz w:val="24"/>
          <w:szCs w:val="24"/>
          <w:lang w:eastAsia="ru-RU"/>
        </w:rPr>
      </w:pPr>
      <w:r w:rsidRPr="008A23EE">
        <w:rPr>
          <w:rFonts w:ascii="Times New Roman" w:hAnsi="Times New Roman"/>
          <w:color w:val="424242"/>
          <w:sz w:val="24"/>
          <w:szCs w:val="24"/>
          <w:lang w:eastAsia="ru-RU"/>
        </w:rPr>
        <w:t>4) предельных издержек.</w:t>
      </w:r>
    </w:p>
    <w:p w:rsidR="00C35EAC" w:rsidRPr="008A23EE" w:rsidRDefault="00C35EAC" w:rsidP="0080575F">
      <w:pPr>
        <w:shd w:val="clear" w:color="auto" w:fill="FFFFFF"/>
        <w:spacing w:before="150" w:after="150" w:line="240" w:lineRule="auto"/>
        <w:ind w:left="147" w:right="147"/>
        <w:rPr>
          <w:rFonts w:ascii="Times New Roman" w:hAnsi="Times New Roman"/>
          <w:color w:val="424242"/>
          <w:sz w:val="24"/>
          <w:szCs w:val="24"/>
          <w:lang w:eastAsia="ru-RU"/>
        </w:rPr>
      </w:pP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Примерный список вопросов к зачету </w:t>
      </w:r>
    </w:p>
    <w:p w:rsidR="00C35EAC" w:rsidRPr="008A23EE" w:rsidRDefault="00C35EAC" w:rsidP="0080575F">
      <w:pPr>
        <w:autoSpaceDE w:val="0"/>
        <w:autoSpaceDN w:val="0"/>
        <w:adjustRightInd w:val="0"/>
        <w:spacing w:after="0" w:line="240" w:lineRule="auto"/>
        <w:jc w:val="center"/>
        <w:rPr>
          <w:rFonts w:ascii="Times New Roman" w:hAnsi="Times New Roman"/>
          <w:b/>
          <w:bCs/>
          <w:sz w:val="24"/>
          <w:szCs w:val="24"/>
          <w:lang w:eastAsia="ru-RU"/>
        </w:rPr>
      </w:pP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 Предмет экономической теории. Экономическая теория и другие науки.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 Методы, законы и принципы экономической теории.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 Виды собственности в современной экономике.</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 Экономические исследования и обоснование экономической политики: позитивная и нормативная экономики.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5. Экономические цели и пути их достижения. Экономические агенты и их интересы.</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6. Современные модели социально-ориентированной рыночной экономики.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7. Собственность как экономическая категория. Экономическая теория прав собственности. </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8. Типы экономических систем и их характеристика.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9. Основное экономическое противоречие. Главные задачи организации любой экономической системы. </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10. Экономические потребности и блага. Закон возвышения потребностей. Особенности товара как экономического блага.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11. Сущность, функции и эволюция денег. Денежное обращение.</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12. Ресурсы общества. Экономические ограничения. Экономическая эффективность, ее понятие и измерение.</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13. Условия возникновения и функции рынка.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14. Структура и виды рынков. Рыночная инфраструктура. Кругооборот товаров и услуг.</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15. Конкуренция: понятие, виды и модели. Совершенная и несовершенная конкуренции.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16. Спрос индивидуальный и рыночный. Неценовые факторы спроса. </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17. Предложение индивидуальное и рыночное. Неценовые факторы предложения.</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18. Ценовая эластичность спроса и предложения. Максимизация дохода.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19. Взаимосвязь спроса и предложения. Рыночное равновесие. Спрос и предложение в краткосрочном и долгосрочном периодах.</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20. Теория потребительского поведения. Бюджетные ограничения и покупательная способность. Полезность и потребительский выбор. </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lastRenderedPageBreak/>
        <w:t>21. Закон убывающей предельной полезности. Максимизация полезности. Кривые безразличия.</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22. Эффект дохода и эффект замещения. Эластичность спроса по доходу. Кривые </w:t>
      </w:r>
      <w:proofErr w:type="spellStart"/>
      <w:r w:rsidRPr="008A23EE">
        <w:rPr>
          <w:rFonts w:ascii="Times New Roman" w:hAnsi="Times New Roman"/>
          <w:sz w:val="24"/>
          <w:szCs w:val="24"/>
          <w:lang w:eastAsia="ru-RU"/>
        </w:rPr>
        <w:t>Энгеля</w:t>
      </w:r>
      <w:proofErr w:type="spellEnd"/>
      <w:r w:rsidRPr="008A23EE">
        <w:rPr>
          <w:rFonts w:ascii="Times New Roman" w:hAnsi="Times New Roman"/>
          <w:sz w:val="24"/>
          <w:szCs w:val="24"/>
          <w:lang w:eastAsia="ru-RU"/>
        </w:rPr>
        <w:t>.</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23. Условия развития предпринимательской деятельности. Организационно-правовые формы предприятий. Классификация предприятий.</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24. Особенности предпринимательской деятельности в России.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25. Классификация факторов производства и их характеристика: земля, капитал, труд, предпринимательство.</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26. Кругооборот и оборот капитала.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27. Основной и оборотный капитал, амортизация.</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28. Производственная функция. Теория предельной производительности.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29. Издержки производства в краткосрочном и долгосрочном периодах. Виды издержек и их динамика.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30. Цена и объем производства в условиях совершенно конкурентной отрасли.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31. Цена и объем производства в условиях олигополии и монополистической конкуренции.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32. Цена и объем производства в условиях чистой монополии.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33. Рынок труда. Спрос и предложение на рынке труда. Заработная плата.</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34. Рынок капитала. Предложение и спрос на капитал. Процентная ставка и принцип дисконтирования.</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35. Рынок земельных ресурсов и земельная рента. Цена земли.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36. Прибыль как факторный доход. Внутренние и внешние (бухгалтерские) издержки. 37. 37. Прибыль бухгалтерская и экономическая.</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38. Факторы неопределенности в экономике.</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39. Содержание и структура экономической безопасности. Механизм обеспечения экономической безопасности.</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40. Понятия, цели и инструменты макроэкономики.</w:t>
      </w:r>
    </w:p>
    <w:p w:rsidR="00C35EAC" w:rsidRPr="008A23EE" w:rsidRDefault="00C35EAC" w:rsidP="0080575F">
      <w:pPr>
        <w:widowControl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41. Основные макроэкономические показатели: ВВП (валовый внутренний продукт), ЧНП (чистый национальный продукт), НД (национальный доход). </w:t>
      </w:r>
    </w:p>
    <w:p w:rsidR="00C35EAC" w:rsidRPr="008A23EE" w:rsidRDefault="00C35EAC" w:rsidP="0080575F">
      <w:pPr>
        <w:spacing w:after="0" w:line="240" w:lineRule="auto"/>
        <w:ind w:right="-234" w:firstLine="142"/>
        <w:jc w:val="both"/>
        <w:rPr>
          <w:rFonts w:ascii="Times New Roman" w:hAnsi="Times New Roman"/>
          <w:sz w:val="24"/>
          <w:szCs w:val="24"/>
          <w:lang w:eastAsia="ru-RU"/>
        </w:rPr>
      </w:pPr>
    </w:p>
    <w:p w:rsidR="00C35EAC" w:rsidRPr="008A23EE" w:rsidRDefault="00C35EAC" w:rsidP="0080575F">
      <w:pPr>
        <w:autoSpaceDE w:val="0"/>
        <w:autoSpaceDN w:val="0"/>
        <w:adjustRightInd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35EAC" w:rsidRPr="008A23EE" w:rsidRDefault="00C35EA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Кейсы</w:t>
      </w:r>
    </w:p>
    <w:p w:rsidR="00C35EAC" w:rsidRPr="008A23EE" w:rsidRDefault="00C35EA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Практические задания</w:t>
      </w:r>
    </w:p>
    <w:p w:rsidR="00C35EAC" w:rsidRPr="008A23EE" w:rsidRDefault="00C35EAC"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Ситуационные задачи</w:t>
      </w:r>
    </w:p>
    <w:p w:rsidR="00C35EAC" w:rsidRPr="0080575F" w:rsidRDefault="00C35EAC"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i/>
          <w:sz w:val="24"/>
          <w:szCs w:val="24"/>
          <w:lang w:eastAsia="ru-RU"/>
        </w:rPr>
        <w:t>Комплексные проблемно-аналитические задания и так далее.</w:t>
      </w:r>
    </w:p>
    <w:p w:rsidR="00C35EAC" w:rsidRPr="0080575F" w:rsidRDefault="00C35EAC" w:rsidP="0080575F">
      <w:pPr>
        <w:spacing w:after="0" w:line="240" w:lineRule="auto"/>
        <w:ind w:right="-234" w:firstLine="142"/>
        <w:rPr>
          <w:rFonts w:ascii="Times New Roman" w:hAnsi="Times New Roman"/>
          <w:sz w:val="24"/>
          <w:szCs w:val="24"/>
          <w:lang w:eastAsia="ru-RU"/>
        </w:rPr>
      </w:pPr>
    </w:p>
    <w:p w:rsidR="00C35EAC" w:rsidRPr="00780B81" w:rsidRDefault="00C35EAC" w:rsidP="00780B81">
      <w:pPr>
        <w:widowControl w:val="0"/>
        <w:autoSpaceDE w:val="0"/>
        <w:autoSpaceDN w:val="0"/>
        <w:adjustRightInd w:val="0"/>
        <w:spacing w:after="0" w:line="240" w:lineRule="auto"/>
        <w:ind w:firstLine="425"/>
        <w:contextualSpacing/>
        <w:jc w:val="both"/>
        <w:rPr>
          <w:rFonts w:ascii="Times New Roman" w:hAnsi="Times New Roman"/>
          <w:b/>
          <w:sz w:val="24"/>
          <w:szCs w:val="24"/>
          <w:lang w:eastAsia="ru-RU"/>
        </w:rPr>
      </w:pPr>
      <w:r w:rsidRPr="00780B81">
        <w:rPr>
          <w:rFonts w:ascii="Times New Roman" w:hAnsi="Times New Roman"/>
          <w:b/>
          <w:sz w:val="24"/>
          <w:szCs w:val="24"/>
          <w:lang w:eastAsia="ru-RU"/>
        </w:rPr>
        <w:t>Типовые проблемно-аналитические задания</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b/>
          <w:sz w:val="24"/>
          <w:szCs w:val="24"/>
          <w:lang w:eastAsia="ru-RU"/>
        </w:rPr>
      </w:pP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1. Современная макроэкономика использует в качестве фундамента теоретические основы микроэкономики.</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Существует ли связь между микроэкономикой и макроэкономикой и чем она определяется?</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i/>
          <w:sz w:val="24"/>
          <w:szCs w:val="24"/>
          <w:lang w:eastAsia="ru-RU"/>
        </w:rPr>
        <w:t xml:space="preserve">- </w:t>
      </w:r>
      <w:r w:rsidRPr="00780B81">
        <w:rPr>
          <w:rFonts w:ascii="Times New Roman" w:hAnsi="Times New Roman"/>
          <w:sz w:val="24"/>
          <w:szCs w:val="24"/>
          <w:lang w:eastAsia="ru-RU"/>
        </w:rPr>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lastRenderedPageBreak/>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Выскажите и обоснуйте свое мнение о том, в чем конкретно, заключается сущность функциональных и причинно-следственных связей?</w:t>
      </w:r>
    </w:p>
    <w:p w:rsidR="00C35EAC" w:rsidRPr="00780B81" w:rsidRDefault="00C35EAC" w:rsidP="00780B81">
      <w:pPr>
        <w:widowControl w:val="0"/>
        <w:autoSpaceDE w:val="0"/>
        <w:autoSpaceDN w:val="0"/>
        <w:adjustRightInd w:val="0"/>
        <w:spacing w:after="0" w:line="240" w:lineRule="auto"/>
        <w:ind w:firstLine="425"/>
        <w:rPr>
          <w:rFonts w:ascii="Times New Roman" w:hAnsi="Times New Roman"/>
          <w:sz w:val="24"/>
          <w:szCs w:val="24"/>
          <w:lang w:eastAsia="ru-RU"/>
        </w:rPr>
      </w:pPr>
    </w:p>
    <w:p w:rsidR="00C35EAC" w:rsidRPr="00780B81" w:rsidRDefault="00C35EAC" w:rsidP="00780B81">
      <w:pPr>
        <w:widowControl w:val="0"/>
        <w:autoSpaceDE w:val="0"/>
        <w:autoSpaceDN w:val="0"/>
        <w:adjustRightInd w:val="0"/>
        <w:spacing w:after="0" w:line="240" w:lineRule="auto"/>
        <w:ind w:firstLine="425"/>
        <w:rPr>
          <w:rFonts w:ascii="Times New Roman" w:hAnsi="Times New Roman"/>
          <w:sz w:val="24"/>
          <w:szCs w:val="24"/>
          <w:lang w:eastAsia="ru-RU"/>
        </w:rPr>
      </w:pPr>
      <w:r w:rsidRPr="00780B81">
        <w:rPr>
          <w:rFonts w:ascii="Times New Roman" w:hAnsi="Times New Roman"/>
          <w:sz w:val="24"/>
          <w:szCs w:val="24"/>
          <w:lang w:eastAsia="ru-RU"/>
        </w:rPr>
        <w:t>2. Транзакционные издержки увеличиваются по мере развития общества.</w:t>
      </w:r>
    </w:p>
    <w:p w:rsidR="00C35EAC" w:rsidRPr="00780B81" w:rsidRDefault="00C35EAC" w:rsidP="00780B81">
      <w:pPr>
        <w:widowControl w:val="0"/>
        <w:autoSpaceDE w:val="0"/>
        <w:autoSpaceDN w:val="0"/>
        <w:adjustRightInd w:val="0"/>
        <w:spacing w:after="0" w:line="240" w:lineRule="auto"/>
        <w:ind w:firstLine="425"/>
        <w:rPr>
          <w:rFonts w:ascii="Times New Roman" w:hAnsi="Times New Roman"/>
          <w:i/>
          <w:sz w:val="24"/>
          <w:szCs w:val="24"/>
          <w:lang w:eastAsia="ru-RU"/>
        </w:rPr>
      </w:pPr>
      <w:r w:rsidRPr="00780B81">
        <w:rPr>
          <w:rFonts w:ascii="Times New Roman" w:hAnsi="Times New Roman"/>
          <w:i/>
          <w:sz w:val="24"/>
          <w:szCs w:val="24"/>
          <w:lang w:eastAsia="ru-RU"/>
        </w:rPr>
        <w:t>Что понимается под транзакционными издержками?</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color w:val="333333"/>
          <w:sz w:val="24"/>
          <w:szCs w:val="24"/>
          <w:shd w:val="clear" w:color="auto" w:fill="FFFFFF"/>
          <w:lang w:eastAsia="ru-RU"/>
        </w:rPr>
      </w:pPr>
      <w:r w:rsidRPr="00780B81">
        <w:rPr>
          <w:rFonts w:ascii="Times New Roman" w:hAnsi="Times New Roman"/>
          <w:sz w:val="24"/>
          <w:szCs w:val="24"/>
          <w:lang w:eastAsia="ru-RU"/>
        </w:rPr>
        <w:t xml:space="preserve"> - </w:t>
      </w:r>
      <w:r w:rsidRPr="00780B81">
        <w:rPr>
          <w:rFonts w:ascii="Times New Roman" w:hAnsi="Times New Roman"/>
          <w:sz w:val="24"/>
          <w:szCs w:val="24"/>
          <w:shd w:val="clear" w:color="auto" w:fill="FFFFFF"/>
          <w:lang w:eastAsia="ru-RU"/>
        </w:rPr>
        <w:t>транзакционные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транзакционные издержки увеличиваются</w:t>
      </w:r>
      <w:r w:rsidRPr="00780B81">
        <w:rPr>
          <w:rFonts w:ascii="Times New Roman" w:hAnsi="Times New Roman"/>
          <w:color w:val="333333"/>
          <w:sz w:val="24"/>
          <w:szCs w:val="24"/>
          <w:shd w:val="clear" w:color="auto" w:fill="FFFFFF"/>
          <w:lang w:eastAsia="ru-RU"/>
        </w:rPr>
        <w:t>.</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Как Вы считаете: чем сильнее развито в стране взяточничество, тем выше или ниже транзакционные издержки бизнеса?</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Считается, что одна из главных проблем функционирования рынка – это проблема транзакционных издержек.</w:t>
      </w:r>
    </w:p>
    <w:p w:rsidR="00C35EAC" w:rsidRPr="00780B81" w:rsidRDefault="00C35EAC" w:rsidP="00780B81">
      <w:pPr>
        <w:widowControl w:val="0"/>
        <w:autoSpaceDE w:val="0"/>
        <w:autoSpaceDN w:val="0"/>
        <w:adjustRightInd w:val="0"/>
        <w:spacing w:after="0" w:line="240" w:lineRule="auto"/>
        <w:ind w:firstLine="425"/>
        <w:jc w:val="both"/>
        <w:rPr>
          <w:rFonts w:ascii="Times New Roman" w:hAnsi="Times New Roman"/>
          <w:i/>
          <w:color w:val="333333"/>
          <w:sz w:val="24"/>
          <w:szCs w:val="24"/>
          <w:shd w:val="clear" w:color="auto" w:fill="FFFFFF"/>
          <w:lang w:eastAsia="ru-RU"/>
        </w:rPr>
      </w:pPr>
      <w:r w:rsidRPr="00780B81">
        <w:rPr>
          <w:rFonts w:ascii="Times New Roman" w:hAnsi="Times New Roman"/>
          <w:i/>
          <w:sz w:val="24"/>
          <w:szCs w:val="24"/>
          <w:lang w:eastAsia="ru-RU"/>
        </w:rPr>
        <w:t>Выскажите свое мнение по этому поводу и обоснуйте</w:t>
      </w:r>
      <w:r w:rsidRPr="00780B81">
        <w:rPr>
          <w:rFonts w:ascii="Times New Roman" w:hAnsi="Times New Roman"/>
          <w:sz w:val="24"/>
          <w:szCs w:val="24"/>
          <w:lang w:eastAsia="ru-RU"/>
        </w:rPr>
        <w:t xml:space="preserve">. </w:t>
      </w:r>
      <w:r w:rsidRPr="00780B81">
        <w:rPr>
          <w:rFonts w:ascii="Times New Roman" w:hAnsi="Times New Roman"/>
          <w:i/>
          <w:sz w:val="24"/>
          <w:szCs w:val="24"/>
          <w:lang w:eastAsia="ru-RU"/>
        </w:rPr>
        <w:t>Какая роль в рыночной экономике отводиться собственнику?</w:t>
      </w:r>
    </w:p>
    <w:p w:rsidR="00C35EAC" w:rsidRDefault="00C35EAC" w:rsidP="00780B81">
      <w:pPr>
        <w:spacing w:after="0" w:line="240" w:lineRule="auto"/>
        <w:ind w:firstLine="425"/>
      </w:pPr>
    </w:p>
    <w:sectPr w:rsidR="00C35EAC" w:rsidSect="00470DB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0">
    <w:altName w:val="Times New Roman"/>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71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8">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3">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28">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5">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3D5766BC"/>
    <w:multiLevelType w:val="hybridMultilevel"/>
    <w:tmpl w:val="519AE2C2"/>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38">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1">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3">
    <w:nsid w:val="4E170CFF"/>
    <w:multiLevelType w:val="hybridMultilevel"/>
    <w:tmpl w:val="809E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6">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nsid w:val="518D637F"/>
    <w:multiLevelType w:val="multilevel"/>
    <w:tmpl w:val="E106295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9">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2">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3">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6">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7">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0">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4">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5">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60FC6186"/>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9">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2">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4">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5">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76">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7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9">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0">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1">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3">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5">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7">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88">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9">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0">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3"/>
  </w:num>
  <w:num w:numId="3">
    <w:abstractNumId w:val="20"/>
  </w:num>
  <w:num w:numId="4">
    <w:abstractNumId w:val="54"/>
  </w:num>
  <w:num w:numId="5">
    <w:abstractNumId w:val="17"/>
  </w:num>
  <w:num w:numId="6">
    <w:abstractNumId w:val="5"/>
  </w:num>
  <w:num w:numId="7">
    <w:abstractNumId w:val="36"/>
  </w:num>
  <w:num w:numId="8">
    <w:abstractNumId w:val="59"/>
  </w:num>
  <w:num w:numId="9">
    <w:abstractNumId w:val="88"/>
  </w:num>
  <w:num w:numId="10">
    <w:abstractNumId w:val="37"/>
  </w:num>
  <w:num w:numId="11">
    <w:abstractNumId w:val="77"/>
  </w:num>
  <w:num w:numId="12">
    <w:abstractNumId w:val="67"/>
  </w:num>
  <w:num w:numId="13">
    <w:abstractNumId w:val="40"/>
  </w:num>
  <w:num w:numId="14">
    <w:abstractNumId w:val="56"/>
  </w:num>
  <w:num w:numId="15">
    <w:abstractNumId w:val="71"/>
  </w:num>
  <w:num w:numId="1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3"/>
  </w:num>
  <w:num w:numId="18">
    <w:abstractNumId w:val="83"/>
  </w:num>
  <w:num w:numId="19">
    <w:abstractNumId w:val="4"/>
  </w:num>
  <w:num w:numId="20">
    <w:abstractNumId w:val="8"/>
  </w:num>
  <w:num w:numId="21">
    <w:abstractNumId w:val="27"/>
  </w:num>
  <w:num w:numId="22">
    <w:abstractNumId w:val="34"/>
  </w:num>
  <w:num w:numId="23">
    <w:abstractNumId w:val="45"/>
  </w:num>
  <w:num w:numId="24">
    <w:abstractNumId w:val="21"/>
  </w:num>
  <w:num w:numId="25">
    <w:abstractNumId w:val="25"/>
  </w:num>
  <w:num w:numId="26">
    <w:abstractNumId w:val="32"/>
  </w:num>
  <w:num w:numId="27">
    <w:abstractNumId w:val="23"/>
  </w:num>
  <w:num w:numId="28">
    <w:abstractNumId w:val="62"/>
  </w:num>
  <w:num w:numId="29">
    <w:abstractNumId w:val="38"/>
  </w:num>
  <w:num w:numId="30">
    <w:abstractNumId w:val="18"/>
  </w:num>
  <w:num w:numId="31">
    <w:abstractNumId w:val="26"/>
  </w:num>
  <w:num w:numId="32">
    <w:abstractNumId w:val="10"/>
  </w:num>
  <w:num w:numId="33">
    <w:abstractNumId w:val="78"/>
  </w:num>
  <w:num w:numId="34">
    <w:abstractNumId w:val="33"/>
  </w:num>
  <w:num w:numId="35">
    <w:abstractNumId w:val="39"/>
  </w:num>
  <w:num w:numId="36">
    <w:abstractNumId w:val="50"/>
  </w:num>
  <w:num w:numId="37">
    <w:abstractNumId w:val="44"/>
  </w:num>
  <w:num w:numId="38">
    <w:abstractNumId w:val="47"/>
  </w:num>
  <w:num w:numId="39">
    <w:abstractNumId w:val="2"/>
  </w:num>
  <w:num w:numId="40">
    <w:abstractNumId w:val="79"/>
  </w:num>
  <w:num w:numId="41">
    <w:abstractNumId w:val="29"/>
  </w:num>
  <w:num w:numId="42">
    <w:abstractNumId w:val="28"/>
  </w:num>
  <w:num w:numId="43">
    <w:abstractNumId w:val="61"/>
  </w:num>
  <w:num w:numId="44">
    <w:abstractNumId w:val="41"/>
  </w:num>
  <w:num w:numId="45">
    <w:abstractNumId w:val="57"/>
  </w:num>
  <w:num w:numId="46">
    <w:abstractNumId w:val="1"/>
  </w:num>
  <w:num w:numId="47">
    <w:abstractNumId w:val="19"/>
  </w:num>
  <w:num w:numId="48">
    <w:abstractNumId w:val="55"/>
  </w:num>
  <w:num w:numId="49">
    <w:abstractNumId w:val="31"/>
  </w:num>
  <w:num w:numId="50">
    <w:abstractNumId w:val="12"/>
  </w:num>
  <w:num w:numId="51">
    <w:abstractNumId w:val="49"/>
  </w:num>
  <w:num w:numId="52">
    <w:abstractNumId w:val="46"/>
  </w:num>
  <w:num w:numId="53">
    <w:abstractNumId w:val="66"/>
  </w:num>
  <w:num w:numId="54">
    <w:abstractNumId w:val="14"/>
  </w:num>
  <w:num w:numId="55">
    <w:abstractNumId w:val="35"/>
  </w:num>
  <w:num w:numId="56">
    <w:abstractNumId w:val="9"/>
  </w:num>
  <w:num w:numId="57">
    <w:abstractNumId w:val="24"/>
  </w:num>
  <w:num w:numId="58">
    <w:abstractNumId w:val="90"/>
  </w:num>
  <w:num w:numId="59">
    <w:abstractNumId w:val="64"/>
  </w:num>
  <w:num w:numId="60">
    <w:abstractNumId w:val="43"/>
  </w:num>
  <w:num w:numId="61">
    <w:abstractNumId w:val="70"/>
  </w:num>
  <w:num w:numId="62">
    <w:abstractNumId w:val="89"/>
  </w:num>
  <w:num w:numId="63">
    <w:abstractNumId w:val="13"/>
  </w:num>
  <w:num w:numId="64">
    <w:abstractNumId w:val="30"/>
  </w:num>
  <w:num w:numId="65">
    <w:abstractNumId w:val="53"/>
  </w:num>
  <w:num w:numId="66">
    <w:abstractNumId w:val="11"/>
  </w:num>
  <w:num w:numId="67">
    <w:abstractNumId w:val="87"/>
  </w:num>
  <w:num w:numId="68">
    <w:abstractNumId w:val="3"/>
  </w:num>
  <w:num w:numId="69">
    <w:abstractNumId w:val="6"/>
  </w:num>
  <w:num w:numId="70">
    <w:abstractNumId w:val="81"/>
  </w:num>
  <w:num w:numId="71">
    <w:abstractNumId w:val="65"/>
  </w:num>
  <w:num w:numId="72">
    <w:abstractNumId w:val="7"/>
  </w:num>
  <w:num w:numId="73">
    <w:abstractNumId w:val="86"/>
  </w:num>
  <w:num w:numId="74">
    <w:abstractNumId w:val="80"/>
  </w:num>
  <w:num w:numId="75">
    <w:abstractNumId w:val="15"/>
  </w:num>
  <w:num w:numId="76">
    <w:abstractNumId w:val="58"/>
  </w:num>
  <w:num w:numId="77">
    <w:abstractNumId w:val="69"/>
  </w:num>
  <w:num w:numId="78">
    <w:abstractNumId w:val="85"/>
  </w:num>
  <w:num w:numId="79">
    <w:abstractNumId w:val="75"/>
  </w:num>
  <w:num w:numId="80">
    <w:abstractNumId w:val="22"/>
  </w:num>
  <w:num w:numId="81">
    <w:abstractNumId w:val="60"/>
  </w:num>
  <w:num w:numId="82">
    <w:abstractNumId w:val="74"/>
  </w:num>
  <w:num w:numId="83">
    <w:abstractNumId w:val="52"/>
  </w:num>
  <w:num w:numId="84">
    <w:abstractNumId w:val="16"/>
  </w:num>
  <w:num w:numId="85">
    <w:abstractNumId w:val="72"/>
  </w:num>
  <w:num w:numId="86">
    <w:abstractNumId w:val="84"/>
  </w:num>
  <w:num w:numId="87">
    <w:abstractNumId w:val="42"/>
  </w:num>
  <w:num w:numId="88">
    <w:abstractNumId w:val="82"/>
  </w:num>
  <w:num w:numId="89">
    <w:abstractNumId w:val="51"/>
  </w:num>
  <w:num w:numId="90">
    <w:abstractNumId w:val="76"/>
  </w:num>
  <w:num w:numId="91">
    <w:abstractNumId w:val="68"/>
  </w:num>
  <w:num w:numId="92">
    <w:abstractNumId w:val="4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575F"/>
    <w:rsid w:val="0000006E"/>
    <w:rsid w:val="0000055E"/>
    <w:rsid w:val="00000601"/>
    <w:rsid w:val="00000D1C"/>
    <w:rsid w:val="000010FE"/>
    <w:rsid w:val="000013F4"/>
    <w:rsid w:val="00001485"/>
    <w:rsid w:val="000014EC"/>
    <w:rsid w:val="00001C2E"/>
    <w:rsid w:val="00002334"/>
    <w:rsid w:val="00002F8A"/>
    <w:rsid w:val="000041E8"/>
    <w:rsid w:val="00004374"/>
    <w:rsid w:val="000046AD"/>
    <w:rsid w:val="00004B3A"/>
    <w:rsid w:val="00004CDA"/>
    <w:rsid w:val="000054B5"/>
    <w:rsid w:val="000056EE"/>
    <w:rsid w:val="000057F7"/>
    <w:rsid w:val="000060BA"/>
    <w:rsid w:val="000061EE"/>
    <w:rsid w:val="000066C3"/>
    <w:rsid w:val="00006719"/>
    <w:rsid w:val="00006BCA"/>
    <w:rsid w:val="00007005"/>
    <w:rsid w:val="0000799E"/>
    <w:rsid w:val="00007A57"/>
    <w:rsid w:val="00007B23"/>
    <w:rsid w:val="00007D89"/>
    <w:rsid w:val="00007FE0"/>
    <w:rsid w:val="000101DC"/>
    <w:rsid w:val="00010482"/>
    <w:rsid w:val="000105F5"/>
    <w:rsid w:val="00010977"/>
    <w:rsid w:val="00010BFD"/>
    <w:rsid w:val="00010C52"/>
    <w:rsid w:val="00010CF7"/>
    <w:rsid w:val="00010EE0"/>
    <w:rsid w:val="00010F3D"/>
    <w:rsid w:val="00011541"/>
    <w:rsid w:val="00011B20"/>
    <w:rsid w:val="00011CBF"/>
    <w:rsid w:val="00011E76"/>
    <w:rsid w:val="0001236F"/>
    <w:rsid w:val="000128CE"/>
    <w:rsid w:val="00012A7C"/>
    <w:rsid w:val="0001300A"/>
    <w:rsid w:val="0001309F"/>
    <w:rsid w:val="0001314F"/>
    <w:rsid w:val="00014C45"/>
    <w:rsid w:val="00014F25"/>
    <w:rsid w:val="00014FDF"/>
    <w:rsid w:val="00015195"/>
    <w:rsid w:val="00015383"/>
    <w:rsid w:val="000153CC"/>
    <w:rsid w:val="0001540B"/>
    <w:rsid w:val="000155F2"/>
    <w:rsid w:val="000158B9"/>
    <w:rsid w:val="00015BA8"/>
    <w:rsid w:val="00015DDE"/>
    <w:rsid w:val="00016786"/>
    <w:rsid w:val="000169B8"/>
    <w:rsid w:val="00016CBE"/>
    <w:rsid w:val="00016FF3"/>
    <w:rsid w:val="00017065"/>
    <w:rsid w:val="00017076"/>
    <w:rsid w:val="0001715E"/>
    <w:rsid w:val="0001739F"/>
    <w:rsid w:val="00017E6F"/>
    <w:rsid w:val="000204B6"/>
    <w:rsid w:val="00020DA9"/>
    <w:rsid w:val="00021060"/>
    <w:rsid w:val="00021271"/>
    <w:rsid w:val="00021299"/>
    <w:rsid w:val="0002166F"/>
    <w:rsid w:val="00021D40"/>
    <w:rsid w:val="00021D74"/>
    <w:rsid w:val="00021ECA"/>
    <w:rsid w:val="0002207B"/>
    <w:rsid w:val="000227EF"/>
    <w:rsid w:val="000227F3"/>
    <w:rsid w:val="00022948"/>
    <w:rsid w:val="00022C58"/>
    <w:rsid w:val="000237F3"/>
    <w:rsid w:val="0002388E"/>
    <w:rsid w:val="00023E94"/>
    <w:rsid w:val="00023F67"/>
    <w:rsid w:val="00024281"/>
    <w:rsid w:val="00024A7C"/>
    <w:rsid w:val="00024E31"/>
    <w:rsid w:val="00025333"/>
    <w:rsid w:val="0002539B"/>
    <w:rsid w:val="000253B3"/>
    <w:rsid w:val="000255C5"/>
    <w:rsid w:val="000257A7"/>
    <w:rsid w:val="0002584F"/>
    <w:rsid w:val="00026358"/>
    <w:rsid w:val="0002668C"/>
    <w:rsid w:val="00026771"/>
    <w:rsid w:val="00026830"/>
    <w:rsid w:val="00026D76"/>
    <w:rsid w:val="00026ECE"/>
    <w:rsid w:val="000271CB"/>
    <w:rsid w:val="00027B81"/>
    <w:rsid w:val="000300C0"/>
    <w:rsid w:val="00030228"/>
    <w:rsid w:val="00030412"/>
    <w:rsid w:val="000304CF"/>
    <w:rsid w:val="0003086E"/>
    <w:rsid w:val="00030CB5"/>
    <w:rsid w:val="00030D2C"/>
    <w:rsid w:val="00030F2C"/>
    <w:rsid w:val="0003147B"/>
    <w:rsid w:val="0003184D"/>
    <w:rsid w:val="00031AB4"/>
    <w:rsid w:val="00031B12"/>
    <w:rsid w:val="00031F8E"/>
    <w:rsid w:val="0003258E"/>
    <w:rsid w:val="000328D3"/>
    <w:rsid w:val="000329BD"/>
    <w:rsid w:val="00032B9D"/>
    <w:rsid w:val="00032FD0"/>
    <w:rsid w:val="00033215"/>
    <w:rsid w:val="00033549"/>
    <w:rsid w:val="00033955"/>
    <w:rsid w:val="000339E4"/>
    <w:rsid w:val="00033B54"/>
    <w:rsid w:val="00033DA2"/>
    <w:rsid w:val="00033DA5"/>
    <w:rsid w:val="00033EC7"/>
    <w:rsid w:val="00033FF4"/>
    <w:rsid w:val="0003406F"/>
    <w:rsid w:val="00035491"/>
    <w:rsid w:val="00035537"/>
    <w:rsid w:val="00036155"/>
    <w:rsid w:val="000362D9"/>
    <w:rsid w:val="00036688"/>
    <w:rsid w:val="000367F7"/>
    <w:rsid w:val="00036A84"/>
    <w:rsid w:val="00036B28"/>
    <w:rsid w:val="00036E75"/>
    <w:rsid w:val="0003707C"/>
    <w:rsid w:val="000371BA"/>
    <w:rsid w:val="00037406"/>
    <w:rsid w:val="00037911"/>
    <w:rsid w:val="00037EE4"/>
    <w:rsid w:val="00037FFA"/>
    <w:rsid w:val="00040747"/>
    <w:rsid w:val="00040CA0"/>
    <w:rsid w:val="00040EE6"/>
    <w:rsid w:val="00040F9E"/>
    <w:rsid w:val="0004121D"/>
    <w:rsid w:val="000414CD"/>
    <w:rsid w:val="00041C7F"/>
    <w:rsid w:val="00041DFC"/>
    <w:rsid w:val="00042220"/>
    <w:rsid w:val="00042250"/>
    <w:rsid w:val="000422EE"/>
    <w:rsid w:val="00042471"/>
    <w:rsid w:val="000424C6"/>
    <w:rsid w:val="0004268A"/>
    <w:rsid w:val="000428AD"/>
    <w:rsid w:val="000429D9"/>
    <w:rsid w:val="00042B1D"/>
    <w:rsid w:val="00043021"/>
    <w:rsid w:val="000437D4"/>
    <w:rsid w:val="00043984"/>
    <w:rsid w:val="00043A6B"/>
    <w:rsid w:val="00043ACC"/>
    <w:rsid w:val="00043B41"/>
    <w:rsid w:val="0004423C"/>
    <w:rsid w:val="0004454D"/>
    <w:rsid w:val="00044894"/>
    <w:rsid w:val="00044AB5"/>
    <w:rsid w:val="000451AC"/>
    <w:rsid w:val="00045C56"/>
    <w:rsid w:val="000461F4"/>
    <w:rsid w:val="000468CA"/>
    <w:rsid w:val="00046EA5"/>
    <w:rsid w:val="0004711C"/>
    <w:rsid w:val="000472C9"/>
    <w:rsid w:val="00047ABE"/>
    <w:rsid w:val="00047E34"/>
    <w:rsid w:val="00050041"/>
    <w:rsid w:val="0005030E"/>
    <w:rsid w:val="000504A5"/>
    <w:rsid w:val="0005082D"/>
    <w:rsid w:val="00050C8E"/>
    <w:rsid w:val="000513A3"/>
    <w:rsid w:val="00051790"/>
    <w:rsid w:val="00051832"/>
    <w:rsid w:val="00051A0A"/>
    <w:rsid w:val="00051AE3"/>
    <w:rsid w:val="00051E53"/>
    <w:rsid w:val="00051E58"/>
    <w:rsid w:val="00052635"/>
    <w:rsid w:val="00052F06"/>
    <w:rsid w:val="00053078"/>
    <w:rsid w:val="00053151"/>
    <w:rsid w:val="0005321E"/>
    <w:rsid w:val="000535D7"/>
    <w:rsid w:val="000536CE"/>
    <w:rsid w:val="0005387C"/>
    <w:rsid w:val="000538F7"/>
    <w:rsid w:val="00053B7E"/>
    <w:rsid w:val="00053BD7"/>
    <w:rsid w:val="0005425D"/>
    <w:rsid w:val="00054298"/>
    <w:rsid w:val="00054531"/>
    <w:rsid w:val="00054665"/>
    <w:rsid w:val="00054676"/>
    <w:rsid w:val="00054678"/>
    <w:rsid w:val="000549DC"/>
    <w:rsid w:val="00054B4A"/>
    <w:rsid w:val="0005516F"/>
    <w:rsid w:val="00055191"/>
    <w:rsid w:val="0005589D"/>
    <w:rsid w:val="00055A42"/>
    <w:rsid w:val="00055F36"/>
    <w:rsid w:val="00056366"/>
    <w:rsid w:val="000567C9"/>
    <w:rsid w:val="0005744C"/>
    <w:rsid w:val="00057A7D"/>
    <w:rsid w:val="00057D28"/>
    <w:rsid w:val="00057EE6"/>
    <w:rsid w:val="00057FB6"/>
    <w:rsid w:val="000600C8"/>
    <w:rsid w:val="00060A71"/>
    <w:rsid w:val="00060B5F"/>
    <w:rsid w:val="00060BA0"/>
    <w:rsid w:val="00060E30"/>
    <w:rsid w:val="00060E5C"/>
    <w:rsid w:val="000611D7"/>
    <w:rsid w:val="0006135B"/>
    <w:rsid w:val="0006181E"/>
    <w:rsid w:val="00061931"/>
    <w:rsid w:val="0006195C"/>
    <w:rsid w:val="00061BA5"/>
    <w:rsid w:val="000621D5"/>
    <w:rsid w:val="00062955"/>
    <w:rsid w:val="00062AD6"/>
    <w:rsid w:val="00062CF1"/>
    <w:rsid w:val="00062F23"/>
    <w:rsid w:val="00063BF0"/>
    <w:rsid w:val="000642DD"/>
    <w:rsid w:val="00064696"/>
    <w:rsid w:val="00064733"/>
    <w:rsid w:val="000651B1"/>
    <w:rsid w:val="0006537E"/>
    <w:rsid w:val="00065552"/>
    <w:rsid w:val="0006565A"/>
    <w:rsid w:val="000657C8"/>
    <w:rsid w:val="000657DA"/>
    <w:rsid w:val="00065AFD"/>
    <w:rsid w:val="00065DC2"/>
    <w:rsid w:val="00066227"/>
    <w:rsid w:val="0006662B"/>
    <w:rsid w:val="00066748"/>
    <w:rsid w:val="000673B5"/>
    <w:rsid w:val="00067454"/>
    <w:rsid w:val="00067AA0"/>
    <w:rsid w:val="00070012"/>
    <w:rsid w:val="000700A8"/>
    <w:rsid w:val="000705B2"/>
    <w:rsid w:val="00070D54"/>
    <w:rsid w:val="000710F4"/>
    <w:rsid w:val="00071135"/>
    <w:rsid w:val="00071434"/>
    <w:rsid w:val="000715F6"/>
    <w:rsid w:val="00071879"/>
    <w:rsid w:val="00071961"/>
    <w:rsid w:val="00071A3A"/>
    <w:rsid w:val="00071B72"/>
    <w:rsid w:val="00071B78"/>
    <w:rsid w:val="00071B80"/>
    <w:rsid w:val="00071BF6"/>
    <w:rsid w:val="00071C2D"/>
    <w:rsid w:val="00071EFE"/>
    <w:rsid w:val="000729D8"/>
    <w:rsid w:val="00072C87"/>
    <w:rsid w:val="0007338D"/>
    <w:rsid w:val="000737A7"/>
    <w:rsid w:val="000739AC"/>
    <w:rsid w:val="00073ECE"/>
    <w:rsid w:val="00073FF1"/>
    <w:rsid w:val="000741D0"/>
    <w:rsid w:val="0007422D"/>
    <w:rsid w:val="0007485F"/>
    <w:rsid w:val="000749DB"/>
    <w:rsid w:val="00074B5D"/>
    <w:rsid w:val="00074E8C"/>
    <w:rsid w:val="00075324"/>
    <w:rsid w:val="0007544D"/>
    <w:rsid w:val="00075638"/>
    <w:rsid w:val="00075D4D"/>
    <w:rsid w:val="00076314"/>
    <w:rsid w:val="0007648D"/>
    <w:rsid w:val="000766CF"/>
    <w:rsid w:val="000769F7"/>
    <w:rsid w:val="00076F20"/>
    <w:rsid w:val="000770B3"/>
    <w:rsid w:val="0007760F"/>
    <w:rsid w:val="000776D3"/>
    <w:rsid w:val="00077DA0"/>
    <w:rsid w:val="00077F6F"/>
    <w:rsid w:val="00080072"/>
    <w:rsid w:val="000800E8"/>
    <w:rsid w:val="0008014E"/>
    <w:rsid w:val="000802A6"/>
    <w:rsid w:val="00080463"/>
    <w:rsid w:val="0008087B"/>
    <w:rsid w:val="00080B03"/>
    <w:rsid w:val="00080BAF"/>
    <w:rsid w:val="00080D82"/>
    <w:rsid w:val="000811E6"/>
    <w:rsid w:val="0008121E"/>
    <w:rsid w:val="0008165B"/>
    <w:rsid w:val="00081C20"/>
    <w:rsid w:val="00081C38"/>
    <w:rsid w:val="00082AF4"/>
    <w:rsid w:val="00082B06"/>
    <w:rsid w:val="0008329D"/>
    <w:rsid w:val="0008368C"/>
    <w:rsid w:val="00083D05"/>
    <w:rsid w:val="00084084"/>
    <w:rsid w:val="000840EC"/>
    <w:rsid w:val="00084311"/>
    <w:rsid w:val="00084579"/>
    <w:rsid w:val="00084620"/>
    <w:rsid w:val="000846E5"/>
    <w:rsid w:val="000849E0"/>
    <w:rsid w:val="00085214"/>
    <w:rsid w:val="0008523D"/>
    <w:rsid w:val="000854F5"/>
    <w:rsid w:val="00085734"/>
    <w:rsid w:val="000857DB"/>
    <w:rsid w:val="00085C15"/>
    <w:rsid w:val="00085CEC"/>
    <w:rsid w:val="0008653B"/>
    <w:rsid w:val="00086571"/>
    <w:rsid w:val="000865B5"/>
    <w:rsid w:val="000868B1"/>
    <w:rsid w:val="00086B33"/>
    <w:rsid w:val="00086D14"/>
    <w:rsid w:val="00086E24"/>
    <w:rsid w:val="000871A0"/>
    <w:rsid w:val="000871D6"/>
    <w:rsid w:val="000871ED"/>
    <w:rsid w:val="000871F8"/>
    <w:rsid w:val="000878E7"/>
    <w:rsid w:val="00087B3E"/>
    <w:rsid w:val="00087C8F"/>
    <w:rsid w:val="00087DD3"/>
    <w:rsid w:val="00087FF7"/>
    <w:rsid w:val="00090378"/>
    <w:rsid w:val="000906D6"/>
    <w:rsid w:val="000913C6"/>
    <w:rsid w:val="000916B6"/>
    <w:rsid w:val="00091C34"/>
    <w:rsid w:val="00091C4A"/>
    <w:rsid w:val="00091CA0"/>
    <w:rsid w:val="00091EC9"/>
    <w:rsid w:val="000920AA"/>
    <w:rsid w:val="000920DE"/>
    <w:rsid w:val="0009220C"/>
    <w:rsid w:val="000926C2"/>
    <w:rsid w:val="00092A7A"/>
    <w:rsid w:val="00092B17"/>
    <w:rsid w:val="00092C20"/>
    <w:rsid w:val="00092C87"/>
    <w:rsid w:val="0009314A"/>
    <w:rsid w:val="000931FB"/>
    <w:rsid w:val="000933F4"/>
    <w:rsid w:val="0009344F"/>
    <w:rsid w:val="000937DB"/>
    <w:rsid w:val="00093C25"/>
    <w:rsid w:val="00093C75"/>
    <w:rsid w:val="00093D1E"/>
    <w:rsid w:val="00093F79"/>
    <w:rsid w:val="00094069"/>
    <w:rsid w:val="0009411E"/>
    <w:rsid w:val="000943B5"/>
    <w:rsid w:val="000943E1"/>
    <w:rsid w:val="0009531B"/>
    <w:rsid w:val="00095424"/>
    <w:rsid w:val="00095B4E"/>
    <w:rsid w:val="00095E99"/>
    <w:rsid w:val="00096062"/>
    <w:rsid w:val="0009634E"/>
    <w:rsid w:val="0009689E"/>
    <w:rsid w:val="00096CC2"/>
    <w:rsid w:val="00096D18"/>
    <w:rsid w:val="00097303"/>
    <w:rsid w:val="00097956"/>
    <w:rsid w:val="00097DF9"/>
    <w:rsid w:val="000A0341"/>
    <w:rsid w:val="000A03D2"/>
    <w:rsid w:val="000A083C"/>
    <w:rsid w:val="000A088E"/>
    <w:rsid w:val="000A08D8"/>
    <w:rsid w:val="000A0B43"/>
    <w:rsid w:val="000A0CEE"/>
    <w:rsid w:val="000A0FF9"/>
    <w:rsid w:val="000A1117"/>
    <w:rsid w:val="000A13C7"/>
    <w:rsid w:val="000A2287"/>
    <w:rsid w:val="000A267F"/>
    <w:rsid w:val="000A2A7E"/>
    <w:rsid w:val="000A2D29"/>
    <w:rsid w:val="000A34A8"/>
    <w:rsid w:val="000A3973"/>
    <w:rsid w:val="000A3C9B"/>
    <w:rsid w:val="000A3EA2"/>
    <w:rsid w:val="000A422D"/>
    <w:rsid w:val="000A4342"/>
    <w:rsid w:val="000A4CDB"/>
    <w:rsid w:val="000A55D6"/>
    <w:rsid w:val="000A591B"/>
    <w:rsid w:val="000A592B"/>
    <w:rsid w:val="000A5A2D"/>
    <w:rsid w:val="000A5D1B"/>
    <w:rsid w:val="000A665D"/>
    <w:rsid w:val="000A676A"/>
    <w:rsid w:val="000A6B10"/>
    <w:rsid w:val="000A6DEE"/>
    <w:rsid w:val="000A6EE5"/>
    <w:rsid w:val="000A76BA"/>
    <w:rsid w:val="000A781E"/>
    <w:rsid w:val="000A7A79"/>
    <w:rsid w:val="000A7DE7"/>
    <w:rsid w:val="000A7F08"/>
    <w:rsid w:val="000A7FA7"/>
    <w:rsid w:val="000B05C5"/>
    <w:rsid w:val="000B09A9"/>
    <w:rsid w:val="000B0F62"/>
    <w:rsid w:val="000B169A"/>
    <w:rsid w:val="000B17DD"/>
    <w:rsid w:val="000B1979"/>
    <w:rsid w:val="000B1B98"/>
    <w:rsid w:val="000B1C86"/>
    <w:rsid w:val="000B1D74"/>
    <w:rsid w:val="000B1E94"/>
    <w:rsid w:val="000B1ECE"/>
    <w:rsid w:val="000B229F"/>
    <w:rsid w:val="000B2A64"/>
    <w:rsid w:val="000B332F"/>
    <w:rsid w:val="000B3679"/>
    <w:rsid w:val="000B3AB3"/>
    <w:rsid w:val="000B3BCD"/>
    <w:rsid w:val="000B40C6"/>
    <w:rsid w:val="000B4134"/>
    <w:rsid w:val="000B44ED"/>
    <w:rsid w:val="000B460A"/>
    <w:rsid w:val="000B4658"/>
    <w:rsid w:val="000B467A"/>
    <w:rsid w:val="000B485B"/>
    <w:rsid w:val="000B4A4D"/>
    <w:rsid w:val="000B4A4F"/>
    <w:rsid w:val="000B4E20"/>
    <w:rsid w:val="000B53C9"/>
    <w:rsid w:val="000B57A3"/>
    <w:rsid w:val="000B59B3"/>
    <w:rsid w:val="000B5AAA"/>
    <w:rsid w:val="000B5D79"/>
    <w:rsid w:val="000B5DCA"/>
    <w:rsid w:val="000B62CC"/>
    <w:rsid w:val="000B65E5"/>
    <w:rsid w:val="000B6E10"/>
    <w:rsid w:val="000B6FCB"/>
    <w:rsid w:val="000B7011"/>
    <w:rsid w:val="000B72F2"/>
    <w:rsid w:val="000B75F7"/>
    <w:rsid w:val="000B75FB"/>
    <w:rsid w:val="000B7B2E"/>
    <w:rsid w:val="000B7B7E"/>
    <w:rsid w:val="000B7FAF"/>
    <w:rsid w:val="000C0227"/>
    <w:rsid w:val="000C0997"/>
    <w:rsid w:val="000C0CF1"/>
    <w:rsid w:val="000C1131"/>
    <w:rsid w:val="000C1152"/>
    <w:rsid w:val="000C16E7"/>
    <w:rsid w:val="000C1883"/>
    <w:rsid w:val="000C1886"/>
    <w:rsid w:val="000C1E30"/>
    <w:rsid w:val="000C28C1"/>
    <w:rsid w:val="000C2A00"/>
    <w:rsid w:val="000C2D01"/>
    <w:rsid w:val="000C2DF9"/>
    <w:rsid w:val="000C36DD"/>
    <w:rsid w:val="000C3CDA"/>
    <w:rsid w:val="000C3E45"/>
    <w:rsid w:val="000C41F2"/>
    <w:rsid w:val="000C420A"/>
    <w:rsid w:val="000C47EB"/>
    <w:rsid w:val="000C48F0"/>
    <w:rsid w:val="000C4A7B"/>
    <w:rsid w:val="000C500F"/>
    <w:rsid w:val="000C5010"/>
    <w:rsid w:val="000C5EB6"/>
    <w:rsid w:val="000C639B"/>
    <w:rsid w:val="000C6756"/>
    <w:rsid w:val="000C6CC8"/>
    <w:rsid w:val="000C6EF7"/>
    <w:rsid w:val="000C74B0"/>
    <w:rsid w:val="000C760E"/>
    <w:rsid w:val="000C7743"/>
    <w:rsid w:val="000D01B8"/>
    <w:rsid w:val="000D01EA"/>
    <w:rsid w:val="000D034C"/>
    <w:rsid w:val="000D0517"/>
    <w:rsid w:val="000D0648"/>
    <w:rsid w:val="000D0BC1"/>
    <w:rsid w:val="000D1030"/>
    <w:rsid w:val="000D10D3"/>
    <w:rsid w:val="000D1173"/>
    <w:rsid w:val="000D118E"/>
    <w:rsid w:val="000D1282"/>
    <w:rsid w:val="000D1CE5"/>
    <w:rsid w:val="000D1E08"/>
    <w:rsid w:val="000D2085"/>
    <w:rsid w:val="000D245D"/>
    <w:rsid w:val="000D2F8A"/>
    <w:rsid w:val="000D3477"/>
    <w:rsid w:val="000D4330"/>
    <w:rsid w:val="000D4332"/>
    <w:rsid w:val="000D4676"/>
    <w:rsid w:val="000D4758"/>
    <w:rsid w:val="000D4B09"/>
    <w:rsid w:val="000D4B84"/>
    <w:rsid w:val="000D4E7E"/>
    <w:rsid w:val="000D4E9D"/>
    <w:rsid w:val="000D4F27"/>
    <w:rsid w:val="000D52E1"/>
    <w:rsid w:val="000D54AB"/>
    <w:rsid w:val="000D5531"/>
    <w:rsid w:val="000D5618"/>
    <w:rsid w:val="000D59E0"/>
    <w:rsid w:val="000D674B"/>
    <w:rsid w:val="000D69AF"/>
    <w:rsid w:val="000D6D41"/>
    <w:rsid w:val="000D6F3D"/>
    <w:rsid w:val="000D7328"/>
    <w:rsid w:val="000D7381"/>
    <w:rsid w:val="000D73AA"/>
    <w:rsid w:val="000D74D6"/>
    <w:rsid w:val="000D77ED"/>
    <w:rsid w:val="000D7A8E"/>
    <w:rsid w:val="000E0449"/>
    <w:rsid w:val="000E0646"/>
    <w:rsid w:val="000E0830"/>
    <w:rsid w:val="000E0925"/>
    <w:rsid w:val="000E0C38"/>
    <w:rsid w:val="000E1049"/>
    <w:rsid w:val="000E12B5"/>
    <w:rsid w:val="000E12CA"/>
    <w:rsid w:val="000E1848"/>
    <w:rsid w:val="000E18F0"/>
    <w:rsid w:val="000E1A24"/>
    <w:rsid w:val="000E1A82"/>
    <w:rsid w:val="000E1FDA"/>
    <w:rsid w:val="000E255E"/>
    <w:rsid w:val="000E3067"/>
    <w:rsid w:val="000E3D08"/>
    <w:rsid w:val="000E4A69"/>
    <w:rsid w:val="000E4DC3"/>
    <w:rsid w:val="000E5319"/>
    <w:rsid w:val="000E56E2"/>
    <w:rsid w:val="000E587C"/>
    <w:rsid w:val="000E58B1"/>
    <w:rsid w:val="000E5BCE"/>
    <w:rsid w:val="000E5CBD"/>
    <w:rsid w:val="000E6507"/>
    <w:rsid w:val="000E6952"/>
    <w:rsid w:val="000E7397"/>
    <w:rsid w:val="000E73A4"/>
    <w:rsid w:val="000E744F"/>
    <w:rsid w:val="000E755F"/>
    <w:rsid w:val="000E7726"/>
    <w:rsid w:val="000E7BAD"/>
    <w:rsid w:val="000E7C2D"/>
    <w:rsid w:val="000E7D37"/>
    <w:rsid w:val="000E7FD9"/>
    <w:rsid w:val="000F0175"/>
    <w:rsid w:val="000F02A7"/>
    <w:rsid w:val="000F06C3"/>
    <w:rsid w:val="000F0F17"/>
    <w:rsid w:val="000F0F7F"/>
    <w:rsid w:val="000F0FD2"/>
    <w:rsid w:val="000F1336"/>
    <w:rsid w:val="000F1400"/>
    <w:rsid w:val="000F1A69"/>
    <w:rsid w:val="000F1C6F"/>
    <w:rsid w:val="000F1F01"/>
    <w:rsid w:val="000F2142"/>
    <w:rsid w:val="000F22C4"/>
    <w:rsid w:val="000F26B1"/>
    <w:rsid w:val="000F2A27"/>
    <w:rsid w:val="000F2A50"/>
    <w:rsid w:val="000F2D80"/>
    <w:rsid w:val="000F2FC7"/>
    <w:rsid w:val="000F334A"/>
    <w:rsid w:val="000F39B5"/>
    <w:rsid w:val="000F3EB7"/>
    <w:rsid w:val="000F4180"/>
    <w:rsid w:val="000F435E"/>
    <w:rsid w:val="000F4AD1"/>
    <w:rsid w:val="000F4D48"/>
    <w:rsid w:val="000F4FC1"/>
    <w:rsid w:val="000F5145"/>
    <w:rsid w:val="000F5338"/>
    <w:rsid w:val="000F5BB3"/>
    <w:rsid w:val="000F5F35"/>
    <w:rsid w:val="000F629D"/>
    <w:rsid w:val="000F62E2"/>
    <w:rsid w:val="000F6583"/>
    <w:rsid w:val="000F6A15"/>
    <w:rsid w:val="000F6B0E"/>
    <w:rsid w:val="000F7068"/>
    <w:rsid w:val="000F70D6"/>
    <w:rsid w:val="000F7720"/>
    <w:rsid w:val="000F799A"/>
    <w:rsid w:val="000F7A07"/>
    <w:rsid w:val="000F7FC0"/>
    <w:rsid w:val="0010023D"/>
    <w:rsid w:val="00100572"/>
    <w:rsid w:val="00100880"/>
    <w:rsid w:val="00100DCD"/>
    <w:rsid w:val="00101086"/>
    <w:rsid w:val="0010126C"/>
    <w:rsid w:val="001012D7"/>
    <w:rsid w:val="001015FA"/>
    <w:rsid w:val="001018A1"/>
    <w:rsid w:val="001018A6"/>
    <w:rsid w:val="00101913"/>
    <w:rsid w:val="00102787"/>
    <w:rsid w:val="0010285C"/>
    <w:rsid w:val="001029C4"/>
    <w:rsid w:val="00102E8D"/>
    <w:rsid w:val="00102F8B"/>
    <w:rsid w:val="00103338"/>
    <w:rsid w:val="001033A4"/>
    <w:rsid w:val="001034BC"/>
    <w:rsid w:val="0010360B"/>
    <w:rsid w:val="00103A2F"/>
    <w:rsid w:val="00103E3A"/>
    <w:rsid w:val="0010401A"/>
    <w:rsid w:val="00104048"/>
    <w:rsid w:val="0010417A"/>
    <w:rsid w:val="00104BB0"/>
    <w:rsid w:val="00104CAA"/>
    <w:rsid w:val="00104CAB"/>
    <w:rsid w:val="00105171"/>
    <w:rsid w:val="0010522E"/>
    <w:rsid w:val="00105245"/>
    <w:rsid w:val="001052E2"/>
    <w:rsid w:val="001055A4"/>
    <w:rsid w:val="001057CA"/>
    <w:rsid w:val="0010595C"/>
    <w:rsid w:val="00105A09"/>
    <w:rsid w:val="00105D2B"/>
    <w:rsid w:val="00105F79"/>
    <w:rsid w:val="00106690"/>
    <w:rsid w:val="00106872"/>
    <w:rsid w:val="00106CA4"/>
    <w:rsid w:val="00107887"/>
    <w:rsid w:val="001078D8"/>
    <w:rsid w:val="001079E6"/>
    <w:rsid w:val="00107B62"/>
    <w:rsid w:val="00107BC6"/>
    <w:rsid w:val="00107C9A"/>
    <w:rsid w:val="00107DBF"/>
    <w:rsid w:val="00107F13"/>
    <w:rsid w:val="00110061"/>
    <w:rsid w:val="00110235"/>
    <w:rsid w:val="001105B2"/>
    <w:rsid w:val="00110A36"/>
    <w:rsid w:val="001112DA"/>
    <w:rsid w:val="001115FF"/>
    <w:rsid w:val="00111D6B"/>
    <w:rsid w:val="00111E3A"/>
    <w:rsid w:val="001121A5"/>
    <w:rsid w:val="001125A9"/>
    <w:rsid w:val="00112759"/>
    <w:rsid w:val="001128C8"/>
    <w:rsid w:val="001129D7"/>
    <w:rsid w:val="001131A7"/>
    <w:rsid w:val="001132BC"/>
    <w:rsid w:val="001133DB"/>
    <w:rsid w:val="00113936"/>
    <w:rsid w:val="00113951"/>
    <w:rsid w:val="00113E37"/>
    <w:rsid w:val="00113EAC"/>
    <w:rsid w:val="00114382"/>
    <w:rsid w:val="00115097"/>
    <w:rsid w:val="001151BE"/>
    <w:rsid w:val="001154AC"/>
    <w:rsid w:val="00116215"/>
    <w:rsid w:val="00116F06"/>
    <w:rsid w:val="00116FC9"/>
    <w:rsid w:val="001170F3"/>
    <w:rsid w:val="00117533"/>
    <w:rsid w:val="001178F0"/>
    <w:rsid w:val="00117BF2"/>
    <w:rsid w:val="00120078"/>
    <w:rsid w:val="00120138"/>
    <w:rsid w:val="00120305"/>
    <w:rsid w:val="001206EE"/>
    <w:rsid w:val="00120BCE"/>
    <w:rsid w:val="00120E3E"/>
    <w:rsid w:val="00120F63"/>
    <w:rsid w:val="00121021"/>
    <w:rsid w:val="0012118A"/>
    <w:rsid w:val="00121346"/>
    <w:rsid w:val="00121464"/>
    <w:rsid w:val="001214F9"/>
    <w:rsid w:val="001215CB"/>
    <w:rsid w:val="00121657"/>
    <w:rsid w:val="00121C1A"/>
    <w:rsid w:val="00121C88"/>
    <w:rsid w:val="00121FF3"/>
    <w:rsid w:val="00122387"/>
    <w:rsid w:val="001226EC"/>
    <w:rsid w:val="0012280E"/>
    <w:rsid w:val="00122E41"/>
    <w:rsid w:val="001231FB"/>
    <w:rsid w:val="00123286"/>
    <w:rsid w:val="00123762"/>
    <w:rsid w:val="00123B08"/>
    <w:rsid w:val="00123CFD"/>
    <w:rsid w:val="001241D3"/>
    <w:rsid w:val="001243C7"/>
    <w:rsid w:val="001246A3"/>
    <w:rsid w:val="00124732"/>
    <w:rsid w:val="001252B5"/>
    <w:rsid w:val="00125480"/>
    <w:rsid w:val="00125591"/>
    <w:rsid w:val="00125803"/>
    <w:rsid w:val="001258BE"/>
    <w:rsid w:val="00125972"/>
    <w:rsid w:val="00125A9F"/>
    <w:rsid w:val="00127089"/>
    <w:rsid w:val="00127179"/>
    <w:rsid w:val="00127273"/>
    <w:rsid w:val="00127299"/>
    <w:rsid w:val="00127A9E"/>
    <w:rsid w:val="0013016A"/>
    <w:rsid w:val="001301D9"/>
    <w:rsid w:val="00130224"/>
    <w:rsid w:val="00130D1E"/>
    <w:rsid w:val="00130E51"/>
    <w:rsid w:val="001311B7"/>
    <w:rsid w:val="0013169F"/>
    <w:rsid w:val="001316DE"/>
    <w:rsid w:val="00131708"/>
    <w:rsid w:val="001318D8"/>
    <w:rsid w:val="00131937"/>
    <w:rsid w:val="00131C5E"/>
    <w:rsid w:val="00131D0A"/>
    <w:rsid w:val="00132014"/>
    <w:rsid w:val="001321F0"/>
    <w:rsid w:val="0013222A"/>
    <w:rsid w:val="0013224C"/>
    <w:rsid w:val="0013257E"/>
    <w:rsid w:val="0013293D"/>
    <w:rsid w:val="00132E9C"/>
    <w:rsid w:val="00132EC3"/>
    <w:rsid w:val="0013309A"/>
    <w:rsid w:val="00133184"/>
    <w:rsid w:val="001331C2"/>
    <w:rsid w:val="00133637"/>
    <w:rsid w:val="00133C84"/>
    <w:rsid w:val="00133E11"/>
    <w:rsid w:val="00134073"/>
    <w:rsid w:val="00134583"/>
    <w:rsid w:val="001346B2"/>
    <w:rsid w:val="00134CE5"/>
    <w:rsid w:val="00134D83"/>
    <w:rsid w:val="00134D8A"/>
    <w:rsid w:val="00135253"/>
    <w:rsid w:val="00135A70"/>
    <w:rsid w:val="00135CC3"/>
    <w:rsid w:val="00135ECB"/>
    <w:rsid w:val="00136176"/>
    <w:rsid w:val="00136497"/>
    <w:rsid w:val="0013699B"/>
    <w:rsid w:val="00136B0B"/>
    <w:rsid w:val="00136CE4"/>
    <w:rsid w:val="0013761C"/>
    <w:rsid w:val="001378BE"/>
    <w:rsid w:val="00137ED0"/>
    <w:rsid w:val="001403B8"/>
    <w:rsid w:val="001405C8"/>
    <w:rsid w:val="00140F2D"/>
    <w:rsid w:val="00141007"/>
    <w:rsid w:val="0014123A"/>
    <w:rsid w:val="00141481"/>
    <w:rsid w:val="00141652"/>
    <w:rsid w:val="00141A7B"/>
    <w:rsid w:val="00142010"/>
    <w:rsid w:val="0014220A"/>
    <w:rsid w:val="00142A2E"/>
    <w:rsid w:val="00142D9B"/>
    <w:rsid w:val="00142E01"/>
    <w:rsid w:val="00143193"/>
    <w:rsid w:val="00143531"/>
    <w:rsid w:val="00143792"/>
    <w:rsid w:val="00143984"/>
    <w:rsid w:val="00143993"/>
    <w:rsid w:val="001439F5"/>
    <w:rsid w:val="00143A11"/>
    <w:rsid w:val="00143B64"/>
    <w:rsid w:val="00143D31"/>
    <w:rsid w:val="0014403E"/>
    <w:rsid w:val="00144390"/>
    <w:rsid w:val="00145074"/>
    <w:rsid w:val="00145702"/>
    <w:rsid w:val="00145FF6"/>
    <w:rsid w:val="0014603D"/>
    <w:rsid w:val="00146431"/>
    <w:rsid w:val="00146760"/>
    <w:rsid w:val="00146807"/>
    <w:rsid w:val="0014685B"/>
    <w:rsid w:val="0014687F"/>
    <w:rsid w:val="00146A9A"/>
    <w:rsid w:val="00146AA1"/>
    <w:rsid w:val="00147A50"/>
    <w:rsid w:val="00147A6F"/>
    <w:rsid w:val="00147AAC"/>
    <w:rsid w:val="00147B80"/>
    <w:rsid w:val="0015005E"/>
    <w:rsid w:val="00150140"/>
    <w:rsid w:val="00150C24"/>
    <w:rsid w:val="0015152B"/>
    <w:rsid w:val="0015158F"/>
    <w:rsid w:val="00151738"/>
    <w:rsid w:val="00151781"/>
    <w:rsid w:val="00151F78"/>
    <w:rsid w:val="00152675"/>
    <w:rsid w:val="00152AB8"/>
    <w:rsid w:val="00152D3D"/>
    <w:rsid w:val="00152E5C"/>
    <w:rsid w:val="001532EA"/>
    <w:rsid w:val="001533DD"/>
    <w:rsid w:val="001533E4"/>
    <w:rsid w:val="001534B0"/>
    <w:rsid w:val="00153779"/>
    <w:rsid w:val="00153805"/>
    <w:rsid w:val="0015382D"/>
    <w:rsid w:val="00153ADD"/>
    <w:rsid w:val="001543DA"/>
    <w:rsid w:val="00154430"/>
    <w:rsid w:val="001545D7"/>
    <w:rsid w:val="00154A96"/>
    <w:rsid w:val="00154DBA"/>
    <w:rsid w:val="00155004"/>
    <w:rsid w:val="00155621"/>
    <w:rsid w:val="001556DB"/>
    <w:rsid w:val="00155AAC"/>
    <w:rsid w:val="00155D72"/>
    <w:rsid w:val="00155D89"/>
    <w:rsid w:val="00155DFA"/>
    <w:rsid w:val="00155E31"/>
    <w:rsid w:val="00155EB9"/>
    <w:rsid w:val="001561F6"/>
    <w:rsid w:val="00156261"/>
    <w:rsid w:val="00156993"/>
    <w:rsid w:val="00156A8D"/>
    <w:rsid w:val="00156DF0"/>
    <w:rsid w:val="0015728C"/>
    <w:rsid w:val="00157718"/>
    <w:rsid w:val="00157908"/>
    <w:rsid w:val="00157AC4"/>
    <w:rsid w:val="00157B88"/>
    <w:rsid w:val="00157C00"/>
    <w:rsid w:val="00157D61"/>
    <w:rsid w:val="00160185"/>
    <w:rsid w:val="001603CA"/>
    <w:rsid w:val="0016044F"/>
    <w:rsid w:val="0016047C"/>
    <w:rsid w:val="00160624"/>
    <w:rsid w:val="0016079F"/>
    <w:rsid w:val="00160CF8"/>
    <w:rsid w:val="0016103D"/>
    <w:rsid w:val="00161513"/>
    <w:rsid w:val="0016165A"/>
    <w:rsid w:val="00161675"/>
    <w:rsid w:val="0016167B"/>
    <w:rsid w:val="00161C1A"/>
    <w:rsid w:val="00162194"/>
    <w:rsid w:val="00162326"/>
    <w:rsid w:val="00162421"/>
    <w:rsid w:val="0016280C"/>
    <w:rsid w:val="00162A65"/>
    <w:rsid w:val="00162AA3"/>
    <w:rsid w:val="00162C56"/>
    <w:rsid w:val="001630AD"/>
    <w:rsid w:val="00163648"/>
    <w:rsid w:val="00163671"/>
    <w:rsid w:val="0016373E"/>
    <w:rsid w:val="00163876"/>
    <w:rsid w:val="0016394D"/>
    <w:rsid w:val="00163A7E"/>
    <w:rsid w:val="001642FE"/>
    <w:rsid w:val="0016441A"/>
    <w:rsid w:val="00164622"/>
    <w:rsid w:val="0016488C"/>
    <w:rsid w:val="00164BBA"/>
    <w:rsid w:val="00164E49"/>
    <w:rsid w:val="001652F7"/>
    <w:rsid w:val="00165726"/>
    <w:rsid w:val="00165762"/>
    <w:rsid w:val="00165A8F"/>
    <w:rsid w:val="00165B77"/>
    <w:rsid w:val="00166056"/>
    <w:rsid w:val="001661B3"/>
    <w:rsid w:val="001663C0"/>
    <w:rsid w:val="00167023"/>
    <w:rsid w:val="001673BE"/>
    <w:rsid w:val="0016792B"/>
    <w:rsid w:val="00167C34"/>
    <w:rsid w:val="00167C98"/>
    <w:rsid w:val="00167D8F"/>
    <w:rsid w:val="00167E89"/>
    <w:rsid w:val="00170928"/>
    <w:rsid w:val="00170C7D"/>
    <w:rsid w:val="00170D4A"/>
    <w:rsid w:val="00170D70"/>
    <w:rsid w:val="00170EC8"/>
    <w:rsid w:val="00170F01"/>
    <w:rsid w:val="001711F3"/>
    <w:rsid w:val="0017165B"/>
    <w:rsid w:val="00171690"/>
    <w:rsid w:val="001718F5"/>
    <w:rsid w:val="00171B14"/>
    <w:rsid w:val="001720C1"/>
    <w:rsid w:val="001723C1"/>
    <w:rsid w:val="001726E8"/>
    <w:rsid w:val="001727CB"/>
    <w:rsid w:val="00172C81"/>
    <w:rsid w:val="001732A6"/>
    <w:rsid w:val="00173C13"/>
    <w:rsid w:val="00174AA2"/>
    <w:rsid w:val="00174C03"/>
    <w:rsid w:val="0017568D"/>
    <w:rsid w:val="0017579E"/>
    <w:rsid w:val="00175824"/>
    <w:rsid w:val="00175B54"/>
    <w:rsid w:val="00175DB3"/>
    <w:rsid w:val="00176147"/>
    <w:rsid w:val="0017621C"/>
    <w:rsid w:val="00176791"/>
    <w:rsid w:val="00176A60"/>
    <w:rsid w:val="00176E42"/>
    <w:rsid w:val="00177863"/>
    <w:rsid w:val="00177972"/>
    <w:rsid w:val="00177DBC"/>
    <w:rsid w:val="00177FA0"/>
    <w:rsid w:val="00180089"/>
    <w:rsid w:val="00180492"/>
    <w:rsid w:val="0018069B"/>
    <w:rsid w:val="001809AC"/>
    <w:rsid w:val="00180A8A"/>
    <w:rsid w:val="00180D3C"/>
    <w:rsid w:val="00181B69"/>
    <w:rsid w:val="00181CFA"/>
    <w:rsid w:val="0018201B"/>
    <w:rsid w:val="0018234F"/>
    <w:rsid w:val="001824E4"/>
    <w:rsid w:val="00182591"/>
    <w:rsid w:val="001829FE"/>
    <w:rsid w:val="00182FCA"/>
    <w:rsid w:val="00183517"/>
    <w:rsid w:val="001836A9"/>
    <w:rsid w:val="001836C9"/>
    <w:rsid w:val="00183D78"/>
    <w:rsid w:val="001844D8"/>
    <w:rsid w:val="00185BE0"/>
    <w:rsid w:val="001865D9"/>
    <w:rsid w:val="00186716"/>
    <w:rsid w:val="00186AF0"/>
    <w:rsid w:val="00186D30"/>
    <w:rsid w:val="00186FB3"/>
    <w:rsid w:val="00187158"/>
    <w:rsid w:val="001872D6"/>
    <w:rsid w:val="00187662"/>
    <w:rsid w:val="00187666"/>
    <w:rsid w:val="001877F8"/>
    <w:rsid w:val="0018781A"/>
    <w:rsid w:val="00187926"/>
    <w:rsid w:val="00187B6C"/>
    <w:rsid w:val="00190C8D"/>
    <w:rsid w:val="00190CA7"/>
    <w:rsid w:val="00190DA1"/>
    <w:rsid w:val="0019111B"/>
    <w:rsid w:val="00191490"/>
    <w:rsid w:val="00191565"/>
    <w:rsid w:val="001919F3"/>
    <w:rsid w:val="00191FA5"/>
    <w:rsid w:val="0019208A"/>
    <w:rsid w:val="00192697"/>
    <w:rsid w:val="0019288A"/>
    <w:rsid w:val="00192A3F"/>
    <w:rsid w:val="00192A51"/>
    <w:rsid w:val="00192B5F"/>
    <w:rsid w:val="00193104"/>
    <w:rsid w:val="00193129"/>
    <w:rsid w:val="001932C9"/>
    <w:rsid w:val="001933AD"/>
    <w:rsid w:val="001938E3"/>
    <w:rsid w:val="00193F87"/>
    <w:rsid w:val="0019406A"/>
    <w:rsid w:val="00194793"/>
    <w:rsid w:val="001947BE"/>
    <w:rsid w:val="00195161"/>
    <w:rsid w:val="001953E3"/>
    <w:rsid w:val="0019571B"/>
    <w:rsid w:val="00195B6B"/>
    <w:rsid w:val="00196069"/>
    <w:rsid w:val="001963C0"/>
    <w:rsid w:val="0019648F"/>
    <w:rsid w:val="001967E4"/>
    <w:rsid w:val="001968AC"/>
    <w:rsid w:val="00196916"/>
    <w:rsid w:val="0019691D"/>
    <w:rsid w:val="00197356"/>
    <w:rsid w:val="0019744B"/>
    <w:rsid w:val="00197509"/>
    <w:rsid w:val="001975A0"/>
    <w:rsid w:val="00197A09"/>
    <w:rsid w:val="00197B20"/>
    <w:rsid w:val="001A029B"/>
    <w:rsid w:val="001A042E"/>
    <w:rsid w:val="001A05CD"/>
    <w:rsid w:val="001A08B4"/>
    <w:rsid w:val="001A0DC1"/>
    <w:rsid w:val="001A0F73"/>
    <w:rsid w:val="001A1351"/>
    <w:rsid w:val="001A1454"/>
    <w:rsid w:val="001A1D55"/>
    <w:rsid w:val="001A23DF"/>
    <w:rsid w:val="001A253A"/>
    <w:rsid w:val="001A25DE"/>
    <w:rsid w:val="001A2786"/>
    <w:rsid w:val="001A29BD"/>
    <w:rsid w:val="001A2B4E"/>
    <w:rsid w:val="001A2B9E"/>
    <w:rsid w:val="001A2F21"/>
    <w:rsid w:val="001A3237"/>
    <w:rsid w:val="001A3378"/>
    <w:rsid w:val="001A3504"/>
    <w:rsid w:val="001A352C"/>
    <w:rsid w:val="001A3A2C"/>
    <w:rsid w:val="001A3C08"/>
    <w:rsid w:val="001A3F6C"/>
    <w:rsid w:val="001A40B8"/>
    <w:rsid w:val="001A412C"/>
    <w:rsid w:val="001A49B2"/>
    <w:rsid w:val="001A4A79"/>
    <w:rsid w:val="001A4B54"/>
    <w:rsid w:val="001A4C14"/>
    <w:rsid w:val="001A4D5B"/>
    <w:rsid w:val="001A5B24"/>
    <w:rsid w:val="001A5C59"/>
    <w:rsid w:val="001A5F4C"/>
    <w:rsid w:val="001A6064"/>
    <w:rsid w:val="001A61AF"/>
    <w:rsid w:val="001A629E"/>
    <w:rsid w:val="001A642D"/>
    <w:rsid w:val="001A648F"/>
    <w:rsid w:val="001A667D"/>
    <w:rsid w:val="001A66FD"/>
    <w:rsid w:val="001A6952"/>
    <w:rsid w:val="001A6B4D"/>
    <w:rsid w:val="001A7370"/>
    <w:rsid w:val="001A73C8"/>
    <w:rsid w:val="001A77EC"/>
    <w:rsid w:val="001A792D"/>
    <w:rsid w:val="001A7BEF"/>
    <w:rsid w:val="001A7DDF"/>
    <w:rsid w:val="001B0376"/>
    <w:rsid w:val="001B054E"/>
    <w:rsid w:val="001B0822"/>
    <w:rsid w:val="001B0C5C"/>
    <w:rsid w:val="001B0F95"/>
    <w:rsid w:val="001B125C"/>
    <w:rsid w:val="001B12EC"/>
    <w:rsid w:val="001B145F"/>
    <w:rsid w:val="001B16B5"/>
    <w:rsid w:val="001B1AB6"/>
    <w:rsid w:val="001B1DC2"/>
    <w:rsid w:val="001B1F3B"/>
    <w:rsid w:val="001B2032"/>
    <w:rsid w:val="001B20E0"/>
    <w:rsid w:val="001B210F"/>
    <w:rsid w:val="001B22C9"/>
    <w:rsid w:val="001B24B9"/>
    <w:rsid w:val="001B25EE"/>
    <w:rsid w:val="001B321B"/>
    <w:rsid w:val="001B328F"/>
    <w:rsid w:val="001B357E"/>
    <w:rsid w:val="001B37BA"/>
    <w:rsid w:val="001B39CB"/>
    <w:rsid w:val="001B3CDF"/>
    <w:rsid w:val="001B3D08"/>
    <w:rsid w:val="001B3FFB"/>
    <w:rsid w:val="001B41B0"/>
    <w:rsid w:val="001B436B"/>
    <w:rsid w:val="001B45A1"/>
    <w:rsid w:val="001B5234"/>
    <w:rsid w:val="001B5798"/>
    <w:rsid w:val="001B5965"/>
    <w:rsid w:val="001B5AFA"/>
    <w:rsid w:val="001B6595"/>
    <w:rsid w:val="001B685D"/>
    <w:rsid w:val="001B6984"/>
    <w:rsid w:val="001B69B4"/>
    <w:rsid w:val="001B6A4C"/>
    <w:rsid w:val="001B6EA2"/>
    <w:rsid w:val="001B7085"/>
    <w:rsid w:val="001B70B9"/>
    <w:rsid w:val="001B761D"/>
    <w:rsid w:val="001B7678"/>
    <w:rsid w:val="001B7993"/>
    <w:rsid w:val="001B7BA2"/>
    <w:rsid w:val="001B7C7F"/>
    <w:rsid w:val="001B7D66"/>
    <w:rsid w:val="001B7F2C"/>
    <w:rsid w:val="001C01EF"/>
    <w:rsid w:val="001C028A"/>
    <w:rsid w:val="001C03C8"/>
    <w:rsid w:val="001C0C54"/>
    <w:rsid w:val="001C0EA6"/>
    <w:rsid w:val="001C1374"/>
    <w:rsid w:val="001C13DD"/>
    <w:rsid w:val="001C16DE"/>
    <w:rsid w:val="001C1B6E"/>
    <w:rsid w:val="001C1CB4"/>
    <w:rsid w:val="001C2147"/>
    <w:rsid w:val="001C2624"/>
    <w:rsid w:val="001C28DD"/>
    <w:rsid w:val="001C2A20"/>
    <w:rsid w:val="001C2D99"/>
    <w:rsid w:val="001C33AC"/>
    <w:rsid w:val="001C398C"/>
    <w:rsid w:val="001C43F4"/>
    <w:rsid w:val="001C45B5"/>
    <w:rsid w:val="001C4691"/>
    <w:rsid w:val="001C46B7"/>
    <w:rsid w:val="001C46E3"/>
    <w:rsid w:val="001C47FC"/>
    <w:rsid w:val="001C4AFF"/>
    <w:rsid w:val="001C4CB4"/>
    <w:rsid w:val="001C5022"/>
    <w:rsid w:val="001C5497"/>
    <w:rsid w:val="001C5678"/>
    <w:rsid w:val="001C5684"/>
    <w:rsid w:val="001C56C8"/>
    <w:rsid w:val="001C5C1F"/>
    <w:rsid w:val="001C5F22"/>
    <w:rsid w:val="001C5F9B"/>
    <w:rsid w:val="001C62E3"/>
    <w:rsid w:val="001C6346"/>
    <w:rsid w:val="001C6BF0"/>
    <w:rsid w:val="001C6EE8"/>
    <w:rsid w:val="001C7252"/>
    <w:rsid w:val="001C7907"/>
    <w:rsid w:val="001C7C54"/>
    <w:rsid w:val="001C7E06"/>
    <w:rsid w:val="001D00CD"/>
    <w:rsid w:val="001D03E8"/>
    <w:rsid w:val="001D05E4"/>
    <w:rsid w:val="001D0865"/>
    <w:rsid w:val="001D0A2B"/>
    <w:rsid w:val="001D0BC5"/>
    <w:rsid w:val="001D0F9E"/>
    <w:rsid w:val="001D11FE"/>
    <w:rsid w:val="001D1273"/>
    <w:rsid w:val="001D16DB"/>
    <w:rsid w:val="001D1908"/>
    <w:rsid w:val="001D2123"/>
    <w:rsid w:val="001D2660"/>
    <w:rsid w:val="001D2995"/>
    <w:rsid w:val="001D2A85"/>
    <w:rsid w:val="001D2DDC"/>
    <w:rsid w:val="001D2DE2"/>
    <w:rsid w:val="001D30B6"/>
    <w:rsid w:val="001D34CE"/>
    <w:rsid w:val="001D35EA"/>
    <w:rsid w:val="001D3C89"/>
    <w:rsid w:val="001D3D37"/>
    <w:rsid w:val="001D3E0A"/>
    <w:rsid w:val="001D4083"/>
    <w:rsid w:val="001D40C0"/>
    <w:rsid w:val="001D4108"/>
    <w:rsid w:val="001D452E"/>
    <w:rsid w:val="001D470C"/>
    <w:rsid w:val="001D499A"/>
    <w:rsid w:val="001D506F"/>
    <w:rsid w:val="001D58C8"/>
    <w:rsid w:val="001D5F18"/>
    <w:rsid w:val="001D61B7"/>
    <w:rsid w:val="001D6514"/>
    <w:rsid w:val="001D6543"/>
    <w:rsid w:val="001D6709"/>
    <w:rsid w:val="001D680B"/>
    <w:rsid w:val="001D6C88"/>
    <w:rsid w:val="001D6D56"/>
    <w:rsid w:val="001D6E6E"/>
    <w:rsid w:val="001D7282"/>
    <w:rsid w:val="001D7340"/>
    <w:rsid w:val="001D742D"/>
    <w:rsid w:val="001D777F"/>
    <w:rsid w:val="001D7791"/>
    <w:rsid w:val="001D77C7"/>
    <w:rsid w:val="001D78AA"/>
    <w:rsid w:val="001E0242"/>
    <w:rsid w:val="001E07BA"/>
    <w:rsid w:val="001E07FB"/>
    <w:rsid w:val="001E0977"/>
    <w:rsid w:val="001E0AED"/>
    <w:rsid w:val="001E1622"/>
    <w:rsid w:val="001E1B93"/>
    <w:rsid w:val="001E223E"/>
    <w:rsid w:val="001E2696"/>
    <w:rsid w:val="001E27F0"/>
    <w:rsid w:val="001E296A"/>
    <w:rsid w:val="001E2A52"/>
    <w:rsid w:val="001E2B58"/>
    <w:rsid w:val="001E32A1"/>
    <w:rsid w:val="001E32B3"/>
    <w:rsid w:val="001E4162"/>
    <w:rsid w:val="001E4503"/>
    <w:rsid w:val="001E48DB"/>
    <w:rsid w:val="001E4B7D"/>
    <w:rsid w:val="001E4C29"/>
    <w:rsid w:val="001E4C3F"/>
    <w:rsid w:val="001E53CE"/>
    <w:rsid w:val="001E57F1"/>
    <w:rsid w:val="001E5A21"/>
    <w:rsid w:val="001E5B9D"/>
    <w:rsid w:val="001E5D2D"/>
    <w:rsid w:val="001E5EFD"/>
    <w:rsid w:val="001E5FFE"/>
    <w:rsid w:val="001E6C29"/>
    <w:rsid w:val="001E6DE0"/>
    <w:rsid w:val="001E6EC7"/>
    <w:rsid w:val="001E72A4"/>
    <w:rsid w:val="001E7A16"/>
    <w:rsid w:val="001F05B0"/>
    <w:rsid w:val="001F0617"/>
    <w:rsid w:val="001F074E"/>
    <w:rsid w:val="001F0EF0"/>
    <w:rsid w:val="001F11C9"/>
    <w:rsid w:val="001F13FF"/>
    <w:rsid w:val="001F1510"/>
    <w:rsid w:val="001F1631"/>
    <w:rsid w:val="001F18DA"/>
    <w:rsid w:val="001F1F12"/>
    <w:rsid w:val="001F1F25"/>
    <w:rsid w:val="001F224D"/>
    <w:rsid w:val="001F22DA"/>
    <w:rsid w:val="001F23E7"/>
    <w:rsid w:val="001F2467"/>
    <w:rsid w:val="001F259B"/>
    <w:rsid w:val="001F2649"/>
    <w:rsid w:val="001F2CE3"/>
    <w:rsid w:val="001F31F3"/>
    <w:rsid w:val="001F3914"/>
    <w:rsid w:val="001F3AD8"/>
    <w:rsid w:val="001F3EBF"/>
    <w:rsid w:val="001F3F8A"/>
    <w:rsid w:val="001F4093"/>
    <w:rsid w:val="001F4421"/>
    <w:rsid w:val="001F4581"/>
    <w:rsid w:val="001F47E0"/>
    <w:rsid w:val="001F4943"/>
    <w:rsid w:val="001F49E0"/>
    <w:rsid w:val="001F4AFD"/>
    <w:rsid w:val="001F51EB"/>
    <w:rsid w:val="001F558D"/>
    <w:rsid w:val="001F568B"/>
    <w:rsid w:val="001F56DB"/>
    <w:rsid w:val="001F56E8"/>
    <w:rsid w:val="001F599B"/>
    <w:rsid w:val="001F5DF4"/>
    <w:rsid w:val="001F5E29"/>
    <w:rsid w:val="001F6772"/>
    <w:rsid w:val="001F6815"/>
    <w:rsid w:val="001F6C97"/>
    <w:rsid w:val="001F73F7"/>
    <w:rsid w:val="001F7A19"/>
    <w:rsid w:val="001F7B71"/>
    <w:rsid w:val="002002DF"/>
    <w:rsid w:val="0020045A"/>
    <w:rsid w:val="00200547"/>
    <w:rsid w:val="00200869"/>
    <w:rsid w:val="00200930"/>
    <w:rsid w:val="00200D80"/>
    <w:rsid w:val="0020183F"/>
    <w:rsid w:val="002018C1"/>
    <w:rsid w:val="0020199A"/>
    <w:rsid w:val="00201B56"/>
    <w:rsid w:val="00201C96"/>
    <w:rsid w:val="002020FA"/>
    <w:rsid w:val="00202A43"/>
    <w:rsid w:val="00202AEF"/>
    <w:rsid w:val="00202EFA"/>
    <w:rsid w:val="002030A5"/>
    <w:rsid w:val="0020333A"/>
    <w:rsid w:val="002033EC"/>
    <w:rsid w:val="00203501"/>
    <w:rsid w:val="00203745"/>
    <w:rsid w:val="00203936"/>
    <w:rsid w:val="00203A60"/>
    <w:rsid w:val="00203DDF"/>
    <w:rsid w:val="00203EA1"/>
    <w:rsid w:val="00203F34"/>
    <w:rsid w:val="00204268"/>
    <w:rsid w:val="002043C7"/>
    <w:rsid w:val="0020461D"/>
    <w:rsid w:val="00204AB5"/>
    <w:rsid w:val="00204ACE"/>
    <w:rsid w:val="00204C12"/>
    <w:rsid w:val="00204C93"/>
    <w:rsid w:val="00204DA5"/>
    <w:rsid w:val="00204DEF"/>
    <w:rsid w:val="00204E2F"/>
    <w:rsid w:val="00204EC4"/>
    <w:rsid w:val="00204F43"/>
    <w:rsid w:val="00204F4F"/>
    <w:rsid w:val="0020500C"/>
    <w:rsid w:val="0020507C"/>
    <w:rsid w:val="00205232"/>
    <w:rsid w:val="002057B4"/>
    <w:rsid w:val="00205B9A"/>
    <w:rsid w:val="00205ED8"/>
    <w:rsid w:val="00205EED"/>
    <w:rsid w:val="00205F9B"/>
    <w:rsid w:val="0020634F"/>
    <w:rsid w:val="002065E3"/>
    <w:rsid w:val="0020660E"/>
    <w:rsid w:val="0020676B"/>
    <w:rsid w:val="0020680A"/>
    <w:rsid w:val="0020691B"/>
    <w:rsid w:val="00206AB8"/>
    <w:rsid w:val="00206D14"/>
    <w:rsid w:val="00207FD0"/>
    <w:rsid w:val="002102C9"/>
    <w:rsid w:val="00210954"/>
    <w:rsid w:val="00210ADC"/>
    <w:rsid w:val="00210E5C"/>
    <w:rsid w:val="00211125"/>
    <w:rsid w:val="0021177B"/>
    <w:rsid w:val="00211AAF"/>
    <w:rsid w:val="00211C10"/>
    <w:rsid w:val="00211C44"/>
    <w:rsid w:val="00211ED6"/>
    <w:rsid w:val="0021200E"/>
    <w:rsid w:val="00212B13"/>
    <w:rsid w:val="00212BE5"/>
    <w:rsid w:val="0021371A"/>
    <w:rsid w:val="00213DF1"/>
    <w:rsid w:val="00213EBA"/>
    <w:rsid w:val="0021426A"/>
    <w:rsid w:val="002143A1"/>
    <w:rsid w:val="002144F2"/>
    <w:rsid w:val="0021463E"/>
    <w:rsid w:val="002147C7"/>
    <w:rsid w:val="002149C9"/>
    <w:rsid w:val="00214AEF"/>
    <w:rsid w:val="00214C07"/>
    <w:rsid w:val="00214CF4"/>
    <w:rsid w:val="00215258"/>
    <w:rsid w:val="002152D9"/>
    <w:rsid w:val="00216397"/>
    <w:rsid w:val="0021640C"/>
    <w:rsid w:val="00216410"/>
    <w:rsid w:val="0021680B"/>
    <w:rsid w:val="00216917"/>
    <w:rsid w:val="00216BE3"/>
    <w:rsid w:val="00216F92"/>
    <w:rsid w:val="00217950"/>
    <w:rsid w:val="00217AE9"/>
    <w:rsid w:val="0022077D"/>
    <w:rsid w:val="002207A3"/>
    <w:rsid w:val="002207F5"/>
    <w:rsid w:val="00220825"/>
    <w:rsid w:val="00220A4D"/>
    <w:rsid w:val="00220AD9"/>
    <w:rsid w:val="00220DBE"/>
    <w:rsid w:val="00220DD8"/>
    <w:rsid w:val="00220FB0"/>
    <w:rsid w:val="002210B5"/>
    <w:rsid w:val="002210D1"/>
    <w:rsid w:val="00221202"/>
    <w:rsid w:val="002212C4"/>
    <w:rsid w:val="00221C44"/>
    <w:rsid w:val="002221F8"/>
    <w:rsid w:val="002221F9"/>
    <w:rsid w:val="00222A84"/>
    <w:rsid w:val="00222E0D"/>
    <w:rsid w:val="00222EC7"/>
    <w:rsid w:val="002231DF"/>
    <w:rsid w:val="002232E4"/>
    <w:rsid w:val="0022337C"/>
    <w:rsid w:val="00223421"/>
    <w:rsid w:val="0022354E"/>
    <w:rsid w:val="00223A60"/>
    <w:rsid w:val="00223A8D"/>
    <w:rsid w:val="00223C79"/>
    <w:rsid w:val="002243AF"/>
    <w:rsid w:val="00224593"/>
    <w:rsid w:val="002245B4"/>
    <w:rsid w:val="0022464F"/>
    <w:rsid w:val="00224781"/>
    <w:rsid w:val="002248F6"/>
    <w:rsid w:val="00224B0A"/>
    <w:rsid w:val="00224D57"/>
    <w:rsid w:val="00224E3D"/>
    <w:rsid w:val="00225172"/>
    <w:rsid w:val="00225250"/>
    <w:rsid w:val="00225548"/>
    <w:rsid w:val="00225705"/>
    <w:rsid w:val="00225A02"/>
    <w:rsid w:val="00225CE6"/>
    <w:rsid w:val="00225DA8"/>
    <w:rsid w:val="00225F1A"/>
    <w:rsid w:val="00225F6E"/>
    <w:rsid w:val="00226B82"/>
    <w:rsid w:val="002272DA"/>
    <w:rsid w:val="00227525"/>
    <w:rsid w:val="00227675"/>
    <w:rsid w:val="0022778C"/>
    <w:rsid w:val="00227A7F"/>
    <w:rsid w:val="00227DD0"/>
    <w:rsid w:val="0023067C"/>
    <w:rsid w:val="00230895"/>
    <w:rsid w:val="00230BCB"/>
    <w:rsid w:val="00230D56"/>
    <w:rsid w:val="00230E4F"/>
    <w:rsid w:val="00231674"/>
    <w:rsid w:val="002317EF"/>
    <w:rsid w:val="002327A8"/>
    <w:rsid w:val="002329DE"/>
    <w:rsid w:val="00232BFC"/>
    <w:rsid w:val="00232E00"/>
    <w:rsid w:val="00232E2F"/>
    <w:rsid w:val="00232E7A"/>
    <w:rsid w:val="00232FA8"/>
    <w:rsid w:val="00233CAE"/>
    <w:rsid w:val="00233E78"/>
    <w:rsid w:val="00234094"/>
    <w:rsid w:val="0023451B"/>
    <w:rsid w:val="002346BD"/>
    <w:rsid w:val="00234832"/>
    <w:rsid w:val="00234ADB"/>
    <w:rsid w:val="00234B80"/>
    <w:rsid w:val="00234C8E"/>
    <w:rsid w:val="00234F2B"/>
    <w:rsid w:val="002350C0"/>
    <w:rsid w:val="00235117"/>
    <w:rsid w:val="00235141"/>
    <w:rsid w:val="00235275"/>
    <w:rsid w:val="00235814"/>
    <w:rsid w:val="0023586F"/>
    <w:rsid w:val="002358F1"/>
    <w:rsid w:val="00235C8B"/>
    <w:rsid w:val="00235E40"/>
    <w:rsid w:val="002364CA"/>
    <w:rsid w:val="00236779"/>
    <w:rsid w:val="00236780"/>
    <w:rsid w:val="00237144"/>
    <w:rsid w:val="00237806"/>
    <w:rsid w:val="0023789C"/>
    <w:rsid w:val="00237910"/>
    <w:rsid w:val="00237DE8"/>
    <w:rsid w:val="00240DD9"/>
    <w:rsid w:val="00241038"/>
    <w:rsid w:val="00241050"/>
    <w:rsid w:val="002413E9"/>
    <w:rsid w:val="002413F5"/>
    <w:rsid w:val="002417D5"/>
    <w:rsid w:val="00241FDB"/>
    <w:rsid w:val="0024239A"/>
    <w:rsid w:val="00242833"/>
    <w:rsid w:val="00242CF6"/>
    <w:rsid w:val="00242ED8"/>
    <w:rsid w:val="00242EF9"/>
    <w:rsid w:val="00243311"/>
    <w:rsid w:val="002434CC"/>
    <w:rsid w:val="002436DA"/>
    <w:rsid w:val="00243A64"/>
    <w:rsid w:val="002440DA"/>
    <w:rsid w:val="0024441B"/>
    <w:rsid w:val="00244440"/>
    <w:rsid w:val="002445F3"/>
    <w:rsid w:val="0024471A"/>
    <w:rsid w:val="00244ECA"/>
    <w:rsid w:val="00245404"/>
    <w:rsid w:val="00245518"/>
    <w:rsid w:val="0024588C"/>
    <w:rsid w:val="00245909"/>
    <w:rsid w:val="00245921"/>
    <w:rsid w:val="00245B78"/>
    <w:rsid w:val="00245BBD"/>
    <w:rsid w:val="00245E62"/>
    <w:rsid w:val="00245EDA"/>
    <w:rsid w:val="00245FAB"/>
    <w:rsid w:val="002460DC"/>
    <w:rsid w:val="00246323"/>
    <w:rsid w:val="00246394"/>
    <w:rsid w:val="002465F6"/>
    <w:rsid w:val="00246775"/>
    <w:rsid w:val="00246783"/>
    <w:rsid w:val="00246874"/>
    <w:rsid w:val="002468A3"/>
    <w:rsid w:val="00246942"/>
    <w:rsid w:val="0024695E"/>
    <w:rsid w:val="00246992"/>
    <w:rsid w:val="002469FF"/>
    <w:rsid w:val="00246A10"/>
    <w:rsid w:val="00246A9C"/>
    <w:rsid w:val="00246AA4"/>
    <w:rsid w:val="002470EF"/>
    <w:rsid w:val="00247370"/>
    <w:rsid w:val="002475D1"/>
    <w:rsid w:val="00247698"/>
    <w:rsid w:val="002479FE"/>
    <w:rsid w:val="00247C7A"/>
    <w:rsid w:val="00247EC1"/>
    <w:rsid w:val="00247EDE"/>
    <w:rsid w:val="0025011E"/>
    <w:rsid w:val="00250209"/>
    <w:rsid w:val="0025040F"/>
    <w:rsid w:val="00250450"/>
    <w:rsid w:val="00250619"/>
    <w:rsid w:val="002506A3"/>
    <w:rsid w:val="002506A6"/>
    <w:rsid w:val="0025098A"/>
    <w:rsid w:val="00250C55"/>
    <w:rsid w:val="00250CF7"/>
    <w:rsid w:val="00250D4D"/>
    <w:rsid w:val="00250FAD"/>
    <w:rsid w:val="002514FA"/>
    <w:rsid w:val="00251696"/>
    <w:rsid w:val="002516EE"/>
    <w:rsid w:val="00251735"/>
    <w:rsid w:val="00251749"/>
    <w:rsid w:val="002517AB"/>
    <w:rsid w:val="00251AC7"/>
    <w:rsid w:val="00251B44"/>
    <w:rsid w:val="00251C4E"/>
    <w:rsid w:val="002525E8"/>
    <w:rsid w:val="00252744"/>
    <w:rsid w:val="00252CEB"/>
    <w:rsid w:val="00252F6C"/>
    <w:rsid w:val="002532E6"/>
    <w:rsid w:val="002535A5"/>
    <w:rsid w:val="00253931"/>
    <w:rsid w:val="00253B8A"/>
    <w:rsid w:val="00253C94"/>
    <w:rsid w:val="00253F12"/>
    <w:rsid w:val="00254631"/>
    <w:rsid w:val="002546A6"/>
    <w:rsid w:val="00254B97"/>
    <w:rsid w:val="00254EA6"/>
    <w:rsid w:val="0025527C"/>
    <w:rsid w:val="002552B1"/>
    <w:rsid w:val="0025539D"/>
    <w:rsid w:val="00255E5F"/>
    <w:rsid w:val="002562A1"/>
    <w:rsid w:val="00256970"/>
    <w:rsid w:val="00256EDD"/>
    <w:rsid w:val="00257093"/>
    <w:rsid w:val="0025711B"/>
    <w:rsid w:val="002571A1"/>
    <w:rsid w:val="0025762F"/>
    <w:rsid w:val="002578BD"/>
    <w:rsid w:val="00257AC8"/>
    <w:rsid w:val="00257B96"/>
    <w:rsid w:val="00260254"/>
    <w:rsid w:val="0026062C"/>
    <w:rsid w:val="00260B79"/>
    <w:rsid w:val="00260C55"/>
    <w:rsid w:val="00260CE9"/>
    <w:rsid w:val="00260D4E"/>
    <w:rsid w:val="00260F04"/>
    <w:rsid w:val="002610AA"/>
    <w:rsid w:val="0026121C"/>
    <w:rsid w:val="002612F9"/>
    <w:rsid w:val="0026164F"/>
    <w:rsid w:val="0026180F"/>
    <w:rsid w:val="002618FF"/>
    <w:rsid w:val="0026267A"/>
    <w:rsid w:val="002626B0"/>
    <w:rsid w:val="002626E9"/>
    <w:rsid w:val="002626EF"/>
    <w:rsid w:val="002628EB"/>
    <w:rsid w:val="00262ADC"/>
    <w:rsid w:val="00262E71"/>
    <w:rsid w:val="00263101"/>
    <w:rsid w:val="0026417C"/>
    <w:rsid w:val="00264286"/>
    <w:rsid w:val="00264459"/>
    <w:rsid w:val="0026467C"/>
    <w:rsid w:val="00264820"/>
    <w:rsid w:val="00264FD0"/>
    <w:rsid w:val="00265250"/>
    <w:rsid w:val="00265596"/>
    <w:rsid w:val="00265912"/>
    <w:rsid w:val="00265B17"/>
    <w:rsid w:val="00266264"/>
    <w:rsid w:val="002664F6"/>
    <w:rsid w:val="00266734"/>
    <w:rsid w:val="00266E53"/>
    <w:rsid w:val="00266EA3"/>
    <w:rsid w:val="002674E3"/>
    <w:rsid w:val="002674EE"/>
    <w:rsid w:val="002679CE"/>
    <w:rsid w:val="00267BEE"/>
    <w:rsid w:val="00267D36"/>
    <w:rsid w:val="00267EA6"/>
    <w:rsid w:val="0027015A"/>
    <w:rsid w:val="00270256"/>
    <w:rsid w:val="00270315"/>
    <w:rsid w:val="00270345"/>
    <w:rsid w:val="00270387"/>
    <w:rsid w:val="00270463"/>
    <w:rsid w:val="00270478"/>
    <w:rsid w:val="002704A0"/>
    <w:rsid w:val="002705E1"/>
    <w:rsid w:val="00270790"/>
    <w:rsid w:val="00270B64"/>
    <w:rsid w:val="00270B76"/>
    <w:rsid w:val="00270F48"/>
    <w:rsid w:val="00270FBB"/>
    <w:rsid w:val="00271257"/>
    <w:rsid w:val="0027188B"/>
    <w:rsid w:val="0027197A"/>
    <w:rsid w:val="00271A3E"/>
    <w:rsid w:val="00271BC6"/>
    <w:rsid w:val="00271D3A"/>
    <w:rsid w:val="00271FFE"/>
    <w:rsid w:val="0027257C"/>
    <w:rsid w:val="002726C4"/>
    <w:rsid w:val="00272853"/>
    <w:rsid w:val="00272883"/>
    <w:rsid w:val="00272BB5"/>
    <w:rsid w:val="00272CE3"/>
    <w:rsid w:val="00273259"/>
    <w:rsid w:val="0027336D"/>
    <w:rsid w:val="002733BE"/>
    <w:rsid w:val="002733C3"/>
    <w:rsid w:val="00273851"/>
    <w:rsid w:val="00273AC4"/>
    <w:rsid w:val="00273F82"/>
    <w:rsid w:val="00273FD3"/>
    <w:rsid w:val="002743CB"/>
    <w:rsid w:val="002746A6"/>
    <w:rsid w:val="00274811"/>
    <w:rsid w:val="00274FA7"/>
    <w:rsid w:val="0027502C"/>
    <w:rsid w:val="002750F3"/>
    <w:rsid w:val="002759BD"/>
    <w:rsid w:val="00275AA4"/>
    <w:rsid w:val="00275EC0"/>
    <w:rsid w:val="00275FE8"/>
    <w:rsid w:val="00276047"/>
    <w:rsid w:val="00276214"/>
    <w:rsid w:val="00276736"/>
    <w:rsid w:val="00276CCA"/>
    <w:rsid w:val="00277058"/>
    <w:rsid w:val="002770D0"/>
    <w:rsid w:val="00277138"/>
    <w:rsid w:val="00277E42"/>
    <w:rsid w:val="00280E07"/>
    <w:rsid w:val="00281145"/>
    <w:rsid w:val="0028114E"/>
    <w:rsid w:val="002811D6"/>
    <w:rsid w:val="0028132C"/>
    <w:rsid w:val="0028137E"/>
    <w:rsid w:val="002813AA"/>
    <w:rsid w:val="00281EF1"/>
    <w:rsid w:val="00282279"/>
    <w:rsid w:val="002825D1"/>
    <w:rsid w:val="00282A93"/>
    <w:rsid w:val="00282D2D"/>
    <w:rsid w:val="00282D76"/>
    <w:rsid w:val="0028353F"/>
    <w:rsid w:val="00283A2A"/>
    <w:rsid w:val="00283A43"/>
    <w:rsid w:val="00283C25"/>
    <w:rsid w:val="0028443C"/>
    <w:rsid w:val="0028443F"/>
    <w:rsid w:val="002848C7"/>
    <w:rsid w:val="00284CC8"/>
    <w:rsid w:val="0028518A"/>
    <w:rsid w:val="002851A3"/>
    <w:rsid w:val="0028558D"/>
    <w:rsid w:val="00285BC2"/>
    <w:rsid w:val="00285D3F"/>
    <w:rsid w:val="00286447"/>
    <w:rsid w:val="00286892"/>
    <w:rsid w:val="00286E89"/>
    <w:rsid w:val="002873CF"/>
    <w:rsid w:val="002874FA"/>
    <w:rsid w:val="00287F9E"/>
    <w:rsid w:val="002900AC"/>
    <w:rsid w:val="00290B14"/>
    <w:rsid w:val="00291251"/>
    <w:rsid w:val="00291419"/>
    <w:rsid w:val="00291DD1"/>
    <w:rsid w:val="00291DDB"/>
    <w:rsid w:val="002924D1"/>
    <w:rsid w:val="00292860"/>
    <w:rsid w:val="002928F9"/>
    <w:rsid w:val="00293081"/>
    <w:rsid w:val="00293561"/>
    <w:rsid w:val="00293A60"/>
    <w:rsid w:val="00294210"/>
    <w:rsid w:val="0029467A"/>
    <w:rsid w:val="002948D1"/>
    <w:rsid w:val="00294BE9"/>
    <w:rsid w:val="00294ED7"/>
    <w:rsid w:val="002951EF"/>
    <w:rsid w:val="002952A1"/>
    <w:rsid w:val="00295328"/>
    <w:rsid w:val="0029555C"/>
    <w:rsid w:val="002957F1"/>
    <w:rsid w:val="002959B8"/>
    <w:rsid w:val="00295B26"/>
    <w:rsid w:val="002965C5"/>
    <w:rsid w:val="00296A92"/>
    <w:rsid w:val="00296CB5"/>
    <w:rsid w:val="00296E21"/>
    <w:rsid w:val="00296E32"/>
    <w:rsid w:val="00296F76"/>
    <w:rsid w:val="002971DA"/>
    <w:rsid w:val="00297494"/>
    <w:rsid w:val="00297B9C"/>
    <w:rsid w:val="00297F36"/>
    <w:rsid w:val="002A0091"/>
    <w:rsid w:val="002A0613"/>
    <w:rsid w:val="002A0866"/>
    <w:rsid w:val="002A0A44"/>
    <w:rsid w:val="002A0E1D"/>
    <w:rsid w:val="002A10AF"/>
    <w:rsid w:val="002A1D61"/>
    <w:rsid w:val="002A1DFC"/>
    <w:rsid w:val="002A1E89"/>
    <w:rsid w:val="002A25E4"/>
    <w:rsid w:val="002A2857"/>
    <w:rsid w:val="002A28CB"/>
    <w:rsid w:val="002A29D4"/>
    <w:rsid w:val="002A2A89"/>
    <w:rsid w:val="002A2D85"/>
    <w:rsid w:val="002A311E"/>
    <w:rsid w:val="002A3407"/>
    <w:rsid w:val="002A3544"/>
    <w:rsid w:val="002A35B1"/>
    <w:rsid w:val="002A3868"/>
    <w:rsid w:val="002A3E62"/>
    <w:rsid w:val="002A3EC4"/>
    <w:rsid w:val="002A3F98"/>
    <w:rsid w:val="002A427D"/>
    <w:rsid w:val="002A4983"/>
    <w:rsid w:val="002A4A5F"/>
    <w:rsid w:val="002A4D39"/>
    <w:rsid w:val="002A4DB8"/>
    <w:rsid w:val="002A4E58"/>
    <w:rsid w:val="002A4EC2"/>
    <w:rsid w:val="002A4F0F"/>
    <w:rsid w:val="002A522F"/>
    <w:rsid w:val="002A53FF"/>
    <w:rsid w:val="002A575E"/>
    <w:rsid w:val="002A593F"/>
    <w:rsid w:val="002A5A52"/>
    <w:rsid w:val="002A5E74"/>
    <w:rsid w:val="002A5F7B"/>
    <w:rsid w:val="002A64E4"/>
    <w:rsid w:val="002A65C6"/>
    <w:rsid w:val="002A662D"/>
    <w:rsid w:val="002A66D5"/>
    <w:rsid w:val="002A67A4"/>
    <w:rsid w:val="002A6E6A"/>
    <w:rsid w:val="002A6E9F"/>
    <w:rsid w:val="002A6EED"/>
    <w:rsid w:val="002A714E"/>
    <w:rsid w:val="002A7193"/>
    <w:rsid w:val="002A7253"/>
    <w:rsid w:val="002A7410"/>
    <w:rsid w:val="002A776E"/>
    <w:rsid w:val="002A78A8"/>
    <w:rsid w:val="002A79E0"/>
    <w:rsid w:val="002A7B12"/>
    <w:rsid w:val="002A7EDE"/>
    <w:rsid w:val="002B0084"/>
    <w:rsid w:val="002B01B0"/>
    <w:rsid w:val="002B048A"/>
    <w:rsid w:val="002B04AB"/>
    <w:rsid w:val="002B04B0"/>
    <w:rsid w:val="002B0539"/>
    <w:rsid w:val="002B0B0D"/>
    <w:rsid w:val="002B0BF4"/>
    <w:rsid w:val="002B0D1D"/>
    <w:rsid w:val="002B0F6C"/>
    <w:rsid w:val="002B1081"/>
    <w:rsid w:val="002B117B"/>
    <w:rsid w:val="002B1337"/>
    <w:rsid w:val="002B13FF"/>
    <w:rsid w:val="002B1473"/>
    <w:rsid w:val="002B1565"/>
    <w:rsid w:val="002B19A7"/>
    <w:rsid w:val="002B1D06"/>
    <w:rsid w:val="002B2444"/>
    <w:rsid w:val="002B2582"/>
    <w:rsid w:val="002B26E3"/>
    <w:rsid w:val="002B2871"/>
    <w:rsid w:val="002B2996"/>
    <w:rsid w:val="002B2C50"/>
    <w:rsid w:val="002B305C"/>
    <w:rsid w:val="002B43A9"/>
    <w:rsid w:val="002B44E9"/>
    <w:rsid w:val="002B4648"/>
    <w:rsid w:val="002B466C"/>
    <w:rsid w:val="002B46CA"/>
    <w:rsid w:val="002B4F21"/>
    <w:rsid w:val="002B50A2"/>
    <w:rsid w:val="002B5E20"/>
    <w:rsid w:val="002B60AA"/>
    <w:rsid w:val="002B63BD"/>
    <w:rsid w:val="002B67B0"/>
    <w:rsid w:val="002B70F0"/>
    <w:rsid w:val="002B72EA"/>
    <w:rsid w:val="002B7445"/>
    <w:rsid w:val="002B7BAC"/>
    <w:rsid w:val="002B7CBB"/>
    <w:rsid w:val="002C0469"/>
    <w:rsid w:val="002C056C"/>
    <w:rsid w:val="002C067F"/>
    <w:rsid w:val="002C06A5"/>
    <w:rsid w:val="002C0914"/>
    <w:rsid w:val="002C0B07"/>
    <w:rsid w:val="002C0D39"/>
    <w:rsid w:val="002C0D74"/>
    <w:rsid w:val="002C117A"/>
    <w:rsid w:val="002C1379"/>
    <w:rsid w:val="002C142D"/>
    <w:rsid w:val="002C150D"/>
    <w:rsid w:val="002C1596"/>
    <w:rsid w:val="002C15D0"/>
    <w:rsid w:val="002C1BE1"/>
    <w:rsid w:val="002C1D6F"/>
    <w:rsid w:val="002C26D2"/>
    <w:rsid w:val="002C2C37"/>
    <w:rsid w:val="002C2E71"/>
    <w:rsid w:val="002C388D"/>
    <w:rsid w:val="002C3E13"/>
    <w:rsid w:val="002C411A"/>
    <w:rsid w:val="002C42B5"/>
    <w:rsid w:val="002C46AB"/>
    <w:rsid w:val="002C4BFD"/>
    <w:rsid w:val="002C4C67"/>
    <w:rsid w:val="002C53CF"/>
    <w:rsid w:val="002C5507"/>
    <w:rsid w:val="002C5917"/>
    <w:rsid w:val="002C63A1"/>
    <w:rsid w:val="002C64DF"/>
    <w:rsid w:val="002C674E"/>
    <w:rsid w:val="002C694C"/>
    <w:rsid w:val="002C6B46"/>
    <w:rsid w:val="002C6BE7"/>
    <w:rsid w:val="002C6E3D"/>
    <w:rsid w:val="002C704C"/>
    <w:rsid w:val="002C7518"/>
    <w:rsid w:val="002C7B21"/>
    <w:rsid w:val="002D0158"/>
    <w:rsid w:val="002D0418"/>
    <w:rsid w:val="002D0552"/>
    <w:rsid w:val="002D0BBD"/>
    <w:rsid w:val="002D0EB7"/>
    <w:rsid w:val="002D1002"/>
    <w:rsid w:val="002D11EF"/>
    <w:rsid w:val="002D1419"/>
    <w:rsid w:val="002D15C7"/>
    <w:rsid w:val="002D1699"/>
    <w:rsid w:val="002D1820"/>
    <w:rsid w:val="002D18DB"/>
    <w:rsid w:val="002D1D4F"/>
    <w:rsid w:val="002D1DC7"/>
    <w:rsid w:val="002D22E0"/>
    <w:rsid w:val="002D27E3"/>
    <w:rsid w:val="002D2A6D"/>
    <w:rsid w:val="002D3056"/>
    <w:rsid w:val="002D34BE"/>
    <w:rsid w:val="002D35F6"/>
    <w:rsid w:val="002D35FC"/>
    <w:rsid w:val="002D3A89"/>
    <w:rsid w:val="002D3C0E"/>
    <w:rsid w:val="002D3E21"/>
    <w:rsid w:val="002D3F04"/>
    <w:rsid w:val="002D47CB"/>
    <w:rsid w:val="002D4F8C"/>
    <w:rsid w:val="002D5066"/>
    <w:rsid w:val="002D5247"/>
    <w:rsid w:val="002D52A9"/>
    <w:rsid w:val="002D5343"/>
    <w:rsid w:val="002D5FD2"/>
    <w:rsid w:val="002D64D4"/>
    <w:rsid w:val="002D66E8"/>
    <w:rsid w:val="002D67D1"/>
    <w:rsid w:val="002D6A2C"/>
    <w:rsid w:val="002D6A3E"/>
    <w:rsid w:val="002D6BA0"/>
    <w:rsid w:val="002D6FC9"/>
    <w:rsid w:val="002D73EB"/>
    <w:rsid w:val="002D7839"/>
    <w:rsid w:val="002E0610"/>
    <w:rsid w:val="002E06EE"/>
    <w:rsid w:val="002E1540"/>
    <w:rsid w:val="002E160E"/>
    <w:rsid w:val="002E2285"/>
    <w:rsid w:val="002E273F"/>
    <w:rsid w:val="002E2D2A"/>
    <w:rsid w:val="002E2F66"/>
    <w:rsid w:val="002E34AE"/>
    <w:rsid w:val="002E38AB"/>
    <w:rsid w:val="002E3B9A"/>
    <w:rsid w:val="002E3C1F"/>
    <w:rsid w:val="002E3D49"/>
    <w:rsid w:val="002E47B5"/>
    <w:rsid w:val="002E4813"/>
    <w:rsid w:val="002E483E"/>
    <w:rsid w:val="002E4887"/>
    <w:rsid w:val="002E4A1D"/>
    <w:rsid w:val="002E4E9B"/>
    <w:rsid w:val="002E4FD1"/>
    <w:rsid w:val="002E4FFC"/>
    <w:rsid w:val="002E5569"/>
    <w:rsid w:val="002E57CA"/>
    <w:rsid w:val="002E5905"/>
    <w:rsid w:val="002E5B98"/>
    <w:rsid w:val="002E62D2"/>
    <w:rsid w:val="002E637F"/>
    <w:rsid w:val="002E65D2"/>
    <w:rsid w:val="002E69B9"/>
    <w:rsid w:val="002E6BCE"/>
    <w:rsid w:val="002E6F9D"/>
    <w:rsid w:val="002E6FF1"/>
    <w:rsid w:val="002E77D8"/>
    <w:rsid w:val="002E7FC0"/>
    <w:rsid w:val="002F054F"/>
    <w:rsid w:val="002F07AA"/>
    <w:rsid w:val="002F0809"/>
    <w:rsid w:val="002F0886"/>
    <w:rsid w:val="002F0A0A"/>
    <w:rsid w:val="002F129E"/>
    <w:rsid w:val="002F19EC"/>
    <w:rsid w:val="002F1A95"/>
    <w:rsid w:val="002F1F29"/>
    <w:rsid w:val="002F28F7"/>
    <w:rsid w:val="002F295D"/>
    <w:rsid w:val="002F2B93"/>
    <w:rsid w:val="002F2E06"/>
    <w:rsid w:val="002F3440"/>
    <w:rsid w:val="002F3620"/>
    <w:rsid w:val="002F3AA6"/>
    <w:rsid w:val="002F3D54"/>
    <w:rsid w:val="002F3E3F"/>
    <w:rsid w:val="002F3F50"/>
    <w:rsid w:val="002F4179"/>
    <w:rsid w:val="002F43E7"/>
    <w:rsid w:val="002F4811"/>
    <w:rsid w:val="002F4C4D"/>
    <w:rsid w:val="002F4DC5"/>
    <w:rsid w:val="002F4F50"/>
    <w:rsid w:val="002F5110"/>
    <w:rsid w:val="002F52D0"/>
    <w:rsid w:val="002F553F"/>
    <w:rsid w:val="002F563F"/>
    <w:rsid w:val="002F59D2"/>
    <w:rsid w:val="002F5BF8"/>
    <w:rsid w:val="002F5F60"/>
    <w:rsid w:val="002F6015"/>
    <w:rsid w:val="002F603A"/>
    <w:rsid w:val="002F61FE"/>
    <w:rsid w:val="002F6489"/>
    <w:rsid w:val="002F64C1"/>
    <w:rsid w:val="002F6960"/>
    <w:rsid w:val="002F6B2B"/>
    <w:rsid w:val="002F6D09"/>
    <w:rsid w:val="002F70E0"/>
    <w:rsid w:val="002F7368"/>
    <w:rsid w:val="002F756B"/>
    <w:rsid w:val="002F78E5"/>
    <w:rsid w:val="002F795F"/>
    <w:rsid w:val="002F7A7C"/>
    <w:rsid w:val="002F7F19"/>
    <w:rsid w:val="002F7FCC"/>
    <w:rsid w:val="00300318"/>
    <w:rsid w:val="003003FF"/>
    <w:rsid w:val="00300641"/>
    <w:rsid w:val="00300907"/>
    <w:rsid w:val="00300D09"/>
    <w:rsid w:val="00300D65"/>
    <w:rsid w:val="00300E00"/>
    <w:rsid w:val="00300F20"/>
    <w:rsid w:val="003012BE"/>
    <w:rsid w:val="0030153C"/>
    <w:rsid w:val="0030166E"/>
    <w:rsid w:val="003016C8"/>
    <w:rsid w:val="00301A60"/>
    <w:rsid w:val="00302462"/>
    <w:rsid w:val="003027AA"/>
    <w:rsid w:val="00302CDA"/>
    <w:rsid w:val="00302CDE"/>
    <w:rsid w:val="00302EB3"/>
    <w:rsid w:val="0030302D"/>
    <w:rsid w:val="00303141"/>
    <w:rsid w:val="00303209"/>
    <w:rsid w:val="0030351E"/>
    <w:rsid w:val="00303782"/>
    <w:rsid w:val="0030398F"/>
    <w:rsid w:val="00303EF7"/>
    <w:rsid w:val="0030439D"/>
    <w:rsid w:val="003043B3"/>
    <w:rsid w:val="003043CF"/>
    <w:rsid w:val="003043EE"/>
    <w:rsid w:val="003049E5"/>
    <w:rsid w:val="00304BCC"/>
    <w:rsid w:val="00304D46"/>
    <w:rsid w:val="00304F7D"/>
    <w:rsid w:val="00305627"/>
    <w:rsid w:val="00305646"/>
    <w:rsid w:val="00305AC7"/>
    <w:rsid w:val="00305CE1"/>
    <w:rsid w:val="00305E9A"/>
    <w:rsid w:val="0030675C"/>
    <w:rsid w:val="00306825"/>
    <w:rsid w:val="00306B06"/>
    <w:rsid w:val="00306DFE"/>
    <w:rsid w:val="00306E7B"/>
    <w:rsid w:val="00307129"/>
    <w:rsid w:val="003079E4"/>
    <w:rsid w:val="00307E5D"/>
    <w:rsid w:val="00307F94"/>
    <w:rsid w:val="0031072A"/>
    <w:rsid w:val="00310798"/>
    <w:rsid w:val="00310888"/>
    <w:rsid w:val="0031099F"/>
    <w:rsid w:val="00310D63"/>
    <w:rsid w:val="0031100C"/>
    <w:rsid w:val="003115AC"/>
    <w:rsid w:val="003115AD"/>
    <w:rsid w:val="0031160D"/>
    <w:rsid w:val="00312708"/>
    <w:rsid w:val="003127EE"/>
    <w:rsid w:val="00312AA1"/>
    <w:rsid w:val="00312DB3"/>
    <w:rsid w:val="003132F6"/>
    <w:rsid w:val="003132FF"/>
    <w:rsid w:val="00313741"/>
    <w:rsid w:val="0031374F"/>
    <w:rsid w:val="00313989"/>
    <w:rsid w:val="00313EFE"/>
    <w:rsid w:val="003141A6"/>
    <w:rsid w:val="003142AD"/>
    <w:rsid w:val="003147F0"/>
    <w:rsid w:val="00315311"/>
    <w:rsid w:val="003155A1"/>
    <w:rsid w:val="00315B68"/>
    <w:rsid w:val="00315F6B"/>
    <w:rsid w:val="00315FFE"/>
    <w:rsid w:val="0031616B"/>
    <w:rsid w:val="003161B3"/>
    <w:rsid w:val="0031658E"/>
    <w:rsid w:val="003167AD"/>
    <w:rsid w:val="00316891"/>
    <w:rsid w:val="00316A84"/>
    <w:rsid w:val="00316BF4"/>
    <w:rsid w:val="003174C5"/>
    <w:rsid w:val="0031758C"/>
    <w:rsid w:val="00317904"/>
    <w:rsid w:val="00317A48"/>
    <w:rsid w:val="00320269"/>
    <w:rsid w:val="0032050C"/>
    <w:rsid w:val="0032050D"/>
    <w:rsid w:val="003207E1"/>
    <w:rsid w:val="00320908"/>
    <w:rsid w:val="0032094E"/>
    <w:rsid w:val="00320AA5"/>
    <w:rsid w:val="00320C83"/>
    <w:rsid w:val="00320CA5"/>
    <w:rsid w:val="00320D61"/>
    <w:rsid w:val="00320DAA"/>
    <w:rsid w:val="00320F1B"/>
    <w:rsid w:val="00321264"/>
    <w:rsid w:val="0032133B"/>
    <w:rsid w:val="0032147D"/>
    <w:rsid w:val="00321A54"/>
    <w:rsid w:val="00321B5E"/>
    <w:rsid w:val="00321F02"/>
    <w:rsid w:val="00322038"/>
    <w:rsid w:val="00322238"/>
    <w:rsid w:val="003223B0"/>
    <w:rsid w:val="0032252B"/>
    <w:rsid w:val="003226E5"/>
    <w:rsid w:val="00322899"/>
    <w:rsid w:val="00322B2C"/>
    <w:rsid w:val="00322BCC"/>
    <w:rsid w:val="00322E7B"/>
    <w:rsid w:val="0032313D"/>
    <w:rsid w:val="00323261"/>
    <w:rsid w:val="0032347B"/>
    <w:rsid w:val="0032348B"/>
    <w:rsid w:val="003235BB"/>
    <w:rsid w:val="00323674"/>
    <w:rsid w:val="003236D1"/>
    <w:rsid w:val="00323810"/>
    <w:rsid w:val="003239D5"/>
    <w:rsid w:val="00323DD2"/>
    <w:rsid w:val="003244D0"/>
    <w:rsid w:val="00324691"/>
    <w:rsid w:val="00324852"/>
    <w:rsid w:val="00324BC3"/>
    <w:rsid w:val="00324D78"/>
    <w:rsid w:val="00324EC8"/>
    <w:rsid w:val="0032504B"/>
    <w:rsid w:val="003251CB"/>
    <w:rsid w:val="003257B6"/>
    <w:rsid w:val="0032591A"/>
    <w:rsid w:val="00325A0A"/>
    <w:rsid w:val="00325B67"/>
    <w:rsid w:val="00325BBB"/>
    <w:rsid w:val="00325EFE"/>
    <w:rsid w:val="0032676A"/>
    <w:rsid w:val="00326F59"/>
    <w:rsid w:val="00327263"/>
    <w:rsid w:val="00327384"/>
    <w:rsid w:val="00327740"/>
    <w:rsid w:val="00327ADB"/>
    <w:rsid w:val="00327B45"/>
    <w:rsid w:val="00327CB6"/>
    <w:rsid w:val="00327CDA"/>
    <w:rsid w:val="00327D4A"/>
    <w:rsid w:val="003306A5"/>
    <w:rsid w:val="00330836"/>
    <w:rsid w:val="00330BD9"/>
    <w:rsid w:val="00330CE2"/>
    <w:rsid w:val="00330EF4"/>
    <w:rsid w:val="0033107D"/>
    <w:rsid w:val="00331173"/>
    <w:rsid w:val="0033121B"/>
    <w:rsid w:val="0033131F"/>
    <w:rsid w:val="003317D9"/>
    <w:rsid w:val="0033186B"/>
    <w:rsid w:val="00331894"/>
    <w:rsid w:val="00331CC3"/>
    <w:rsid w:val="00331ED5"/>
    <w:rsid w:val="003324FC"/>
    <w:rsid w:val="003325FF"/>
    <w:rsid w:val="0033296F"/>
    <w:rsid w:val="00332EBA"/>
    <w:rsid w:val="0033397F"/>
    <w:rsid w:val="003339B4"/>
    <w:rsid w:val="00333A9F"/>
    <w:rsid w:val="0033423A"/>
    <w:rsid w:val="00334680"/>
    <w:rsid w:val="0033472F"/>
    <w:rsid w:val="003349BB"/>
    <w:rsid w:val="00334BD1"/>
    <w:rsid w:val="00334D1C"/>
    <w:rsid w:val="00334ED5"/>
    <w:rsid w:val="00335895"/>
    <w:rsid w:val="00335982"/>
    <w:rsid w:val="00336444"/>
    <w:rsid w:val="003369D0"/>
    <w:rsid w:val="00336F92"/>
    <w:rsid w:val="0033734E"/>
    <w:rsid w:val="003375B6"/>
    <w:rsid w:val="00337867"/>
    <w:rsid w:val="00337A8F"/>
    <w:rsid w:val="00337D57"/>
    <w:rsid w:val="003404B4"/>
    <w:rsid w:val="00340D84"/>
    <w:rsid w:val="00341149"/>
    <w:rsid w:val="00341368"/>
    <w:rsid w:val="003418B0"/>
    <w:rsid w:val="00341BF1"/>
    <w:rsid w:val="00341C19"/>
    <w:rsid w:val="0034207E"/>
    <w:rsid w:val="0034219A"/>
    <w:rsid w:val="003426DB"/>
    <w:rsid w:val="00342EFB"/>
    <w:rsid w:val="00343137"/>
    <w:rsid w:val="0034319D"/>
    <w:rsid w:val="00343958"/>
    <w:rsid w:val="00343ECF"/>
    <w:rsid w:val="003445D8"/>
    <w:rsid w:val="003446B2"/>
    <w:rsid w:val="0034483B"/>
    <w:rsid w:val="0034494F"/>
    <w:rsid w:val="00344D38"/>
    <w:rsid w:val="0034537D"/>
    <w:rsid w:val="0034574F"/>
    <w:rsid w:val="003457D9"/>
    <w:rsid w:val="00345E28"/>
    <w:rsid w:val="003462E4"/>
    <w:rsid w:val="00346630"/>
    <w:rsid w:val="0034683E"/>
    <w:rsid w:val="0034698D"/>
    <w:rsid w:val="00346AB7"/>
    <w:rsid w:val="00346DE1"/>
    <w:rsid w:val="0034710C"/>
    <w:rsid w:val="0035024B"/>
    <w:rsid w:val="003508F1"/>
    <w:rsid w:val="00350BA2"/>
    <w:rsid w:val="00350DD9"/>
    <w:rsid w:val="003510EE"/>
    <w:rsid w:val="00351496"/>
    <w:rsid w:val="00351B78"/>
    <w:rsid w:val="00351ED5"/>
    <w:rsid w:val="0035213F"/>
    <w:rsid w:val="00352699"/>
    <w:rsid w:val="0035286F"/>
    <w:rsid w:val="00352870"/>
    <w:rsid w:val="00352A74"/>
    <w:rsid w:val="00352BC3"/>
    <w:rsid w:val="0035311D"/>
    <w:rsid w:val="00353497"/>
    <w:rsid w:val="00353887"/>
    <w:rsid w:val="00353937"/>
    <w:rsid w:val="00353E4F"/>
    <w:rsid w:val="003540D5"/>
    <w:rsid w:val="00354372"/>
    <w:rsid w:val="0035468D"/>
    <w:rsid w:val="00354A61"/>
    <w:rsid w:val="00354C48"/>
    <w:rsid w:val="00354DBF"/>
    <w:rsid w:val="00354E0E"/>
    <w:rsid w:val="00354ED3"/>
    <w:rsid w:val="00355099"/>
    <w:rsid w:val="003555E1"/>
    <w:rsid w:val="00355667"/>
    <w:rsid w:val="0035572A"/>
    <w:rsid w:val="00355A94"/>
    <w:rsid w:val="00355D39"/>
    <w:rsid w:val="00355F3F"/>
    <w:rsid w:val="003562DC"/>
    <w:rsid w:val="0035663A"/>
    <w:rsid w:val="00356651"/>
    <w:rsid w:val="00356973"/>
    <w:rsid w:val="00356E01"/>
    <w:rsid w:val="00356E65"/>
    <w:rsid w:val="00356EFA"/>
    <w:rsid w:val="003570C4"/>
    <w:rsid w:val="003570E7"/>
    <w:rsid w:val="00357163"/>
    <w:rsid w:val="003576DD"/>
    <w:rsid w:val="00357768"/>
    <w:rsid w:val="00357874"/>
    <w:rsid w:val="00357AF3"/>
    <w:rsid w:val="00357CB2"/>
    <w:rsid w:val="00357D5D"/>
    <w:rsid w:val="00357FCC"/>
    <w:rsid w:val="0036011D"/>
    <w:rsid w:val="00360208"/>
    <w:rsid w:val="0036028F"/>
    <w:rsid w:val="00360731"/>
    <w:rsid w:val="00360C2D"/>
    <w:rsid w:val="00360EF5"/>
    <w:rsid w:val="00361278"/>
    <w:rsid w:val="00361431"/>
    <w:rsid w:val="0036187C"/>
    <w:rsid w:val="00361C8D"/>
    <w:rsid w:val="00361D96"/>
    <w:rsid w:val="00361DD0"/>
    <w:rsid w:val="00362A9B"/>
    <w:rsid w:val="00362F3E"/>
    <w:rsid w:val="0036309A"/>
    <w:rsid w:val="0036348C"/>
    <w:rsid w:val="0036367B"/>
    <w:rsid w:val="003638BD"/>
    <w:rsid w:val="00363AD0"/>
    <w:rsid w:val="00363B79"/>
    <w:rsid w:val="00363C0D"/>
    <w:rsid w:val="00363D05"/>
    <w:rsid w:val="0036421C"/>
    <w:rsid w:val="00364263"/>
    <w:rsid w:val="0036460D"/>
    <w:rsid w:val="0036498C"/>
    <w:rsid w:val="00364D5D"/>
    <w:rsid w:val="00365001"/>
    <w:rsid w:val="003655D8"/>
    <w:rsid w:val="00365933"/>
    <w:rsid w:val="003659A6"/>
    <w:rsid w:val="00365A69"/>
    <w:rsid w:val="00365C27"/>
    <w:rsid w:val="00365CEA"/>
    <w:rsid w:val="00365D10"/>
    <w:rsid w:val="00366402"/>
    <w:rsid w:val="00366902"/>
    <w:rsid w:val="00366BA1"/>
    <w:rsid w:val="00366C7A"/>
    <w:rsid w:val="00366EC6"/>
    <w:rsid w:val="003672D5"/>
    <w:rsid w:val="003673EE"/>
    <w:rsid w:val="003674AA"/>
    <w:rsid w:val="00367866"/>
    <w:rsid w:val="00367BCD"/>
    <w:rsid w:val="00367F79"/>
    <w:rsid w:val="003701FE"/>
    <w:rsid w:val="00370513"/>
    <w:rsid w:val="00370A6B"/>
    <w:rsid w:val="00371180"/>
    <w:rsid w:val="003718CB"/>
    <w:rsid w:val="00371AA7"/>
    <w:rsid w:val="00371BBB"/>
    <w:rsid w:val="00371D9C"/>
    <w:rsid w:val="00371E57"/>
    <w:rsid w:val="00371F95"/>
    <w:rsid w:val="00372471"/>
    <w:rsid w:val="003725A4"/>
    <w:rsid w:val="00372611"/>
    <w:rsid w:val="00372C64"/>
    <w:rsid w:val="00372F89"/>
    <w:rsid w:val="00373CB8"/>
    <w:rsid w:val="00373D37"/>
    <w:rsid w:val="003742BE"/>
    <w:rsid w:val="003743C5"/>
    <w:rsid w:val="00374709"/>
    <w:rsid w:val="00374D0A"/>
    <w:rsid w:val="00374DD4"/>
    <w:rsid w:val="003751E4"/>
    <w:rsid w:val="00375685"/>
    <w:rsid w:val="0037569C"/>
    <w:rsid w:val="003757C5"/>
    <w:rsid w:val="00375CE2"/>
    <w:rsid w:val="00375DCD"/>
    <w:rsid w:val="00376144"/>
    <w:rsid w:val="00376279"/>
    <w:rsid w:val="0037629A"/>
    <w:rsid w:val="003766C0"/>
    <w:rsid w:val="00376BE2"/>
    <w:rsid w:val="00376E2A"/>
    <w:rsid w:val="00376FE0"/>
    <w:rsid w:val="003778DF"/>
    <w:rsid w:val="003778FD"/>
    <w:rsid w:val="00377A97"/>
    <w:rsid w:val="00377B09"/>
    <w:rsid w:val="00377BDC"/>
    <w:rsid w:val="00377CEA"/>
    <w:rsid w:val="00377F3C"/>
    <w:rsid w:val="003800DE"/>
    <w:rsid w:val="003801C4"/>
    <w:rsid w:val="00380260"/>
    <w:rsid w:val="00380352"/>
    <w:rsid w:val="00380600"/>
    <w:rsid w:val="00380773"/>
    <w:rsid w:val="00380970"/>
    <w:rsid w:val="00380B01"/>
    <w:rsid w:val="00380C6F"/>
    <w:rsid w:val="00380D68"/>
    <w:rsid w:val="00380E90"/>
    <w:rsid w:val="0038130E"/>
    <w:rsid w:val="003814C3"/>
    <w:rsid w:val="003818D6"/>
    <w:rsid w:val="0038196C"/>
    <w:rsid w:val="003819A1"/>
    <w:rsid w:val="00381DC8"/>
    <w:rsid w:val="0038201E"/>
    <w:rsid w:val="00382514"/>
    <w:rsid w:val="003826A6"/>
    <w:rsid w:val="003828AF"/>
    <w:rsid w:val="00382917"/>
    <w:rsid w:val="003829CE"/>
    <w:rsid w:val="00382E34"/>
    <w:rsid w:val="00383175"/>
    <w:rsid w:val="003836E1"/>
    <w:rsid w:val="00383CCD"/>
    <w:rsid w:val="00383D3C"/>
    <w:rsid w:val="00384201"/>
    <w:rsid w:val="00384587"/>
    <w:rsid w:val="003846E0"/>
    <w:rsid w:val="00384763"/>
    <w:rsid w:val="003847DA"/>
    <w:rsid w:val="00385102"/>
    <w:rsid w:val="003852B1"/>
    <w:rsid w:val="003853CE"/>
    <w:rsid w:val="00385422"/>
    <w:rsid w:val="003855CD"/>
    <w:rsid w:val="00385701"/>
    <w:rsid w:val="003857A9"/>
    <w:rsid w:val="00385D70"/>
    <w:rsid w:val="00385F5A"/>
    <w:rsid w:val="0038646C"/>
    <w:rsid w:val="00386882"/>
    <w:rsid w:val="00386A5C"/>
    <w:rsid w:val="00386C6C"/>
    <w:rsid w:val="00386C92"/>
    <w:rsid w:val="00386D10"/>
    <w:rsid w:val="00387356"/>
    <w:rsid w:val="003874BF"/>
    <w:rsid w:val="0038770A"/>
    <w:rsid w:val="00387816"/>
    <w:rsid w:val="003878CB"/>
    <w:rsid w:val="00387B63"/>
    <w:rsid w:val="00387CDE"/>
    <w:rsid w:val="00387E43"/>
    <w:rsid w:val="003903B8"/>
    <w:rsid w:val="0039076C"/>
    <w:rsid w:val="0039080A"/>
    <w:rsid w:val="003909A0"/>
    <w:rsid w:val="00390AAD"/>
    <w:rsid w:val="00390E93"/>
    <w:rsid w:val="00390EA9"/>
    <w:rsid w:val="00391513"/>
    <w:rsid w:val="003918B4"/>
    <w:rsid w:val="0039198A"/>
    <w:rsid w:val="00391AFD"/>
    <w:rsid w:val="00391C60"/>
    <w:rsid w:val="00391C83"/>
    <w:rsid w:val="00391E69"/>
    <w:rsid w:val="003922CB"/>
    <w:rsid w:val="003925B8"/>
    <w:rsid w:val="00392828"/>
    <w:rsid w:val="0039288B"/>
    <w:rsid w:val="00392A74"/>
    <w:rsid w:val="00393107"/>
    <w:rsid w:val="00393673"/>
    <w:rsid w:val="00393A7E"/>
    <w:rsid w:val="00393FA8"/>
    <w:rsid w:val="003941B1"/>
    <w:rsid w:val="003947B5"/>
    <w:rsid w:val="00395919"/>
    <w:rsid w:val="00395D13"/>
    <w:rsid w:val="00395D1E"/>
    <w:rsid w:val="00396031"/>
    <w:rsid w:val="00396538"/>
    <w:rsid w:val="0039661E"/>
    <w:rsid w:val="00396AE2"/>
    <w:rsid w:val="00397062"/>
    <w:rsid w:val="00397341"/>
    <w:rsid w:val="00397A22"/>
    <w:rsid w:val="00397B70"/>
    <w:rsid w:val="00397F02"/>
    <w:rsid w:val="003A038E"/>
    <w:rsid w:val="003A0392"/>
    <w:rsid w:val="003A04A5"/>
    <w:rsid w:val="003A04CD"/>
    <w:rsid w:val="003A09DF"/>
    <w:rsid w:val="003A0DD4"/>
    <w:rsid w:val="003A13A9"/>
    <w:rsid w:val="003A1526"/>
    <w:rsid w:val="003A1FE0"/>
    <w:rsid w:val="003A1FE9"/>
    <w:rsid w:val="003A228A"/>
    <w:rsid w:val="003A2A9A"/>
    <w:rsid w:val="003A2EB1"/>
    <w:rsid w:val="003A2FAA"/>
    <w:rsid w:val="003A34A9"/>
    <w:rsid w:val="003A350D"/>
    <w:rsid w:val="003A375A"/>
    <w:rsid w:val="003A3957"/>
    <w:rsid w:val="003A39BA"/>
    <w:rsid w:val="003A3EF2"/>
    <w:rsid w:val="003A4335"/>
    <w:rsid w:val="003A4664"/>
    <w:rsid w:val="003A473C"/>
    <w:rsid w:val="003A4B6C"/>
    <w:rsid w:val="003A4FBD"/>
    <w:rsid w:val="003A522F"/>
    <w:rsid w:val="003A693F"/>
    <w:rsid w:val="003A6DFC"/>
    <w:rsid w:val="003A6E5D"/>
    <w:rsid w:val="003A71CE"/>
    <w:rsid w:val="003A7206"/>
    <w:rsid w:val="003A7258"/>
    <w:rsid w:val="003A7305"/>
    <w:rsid w:val="003A7311"/>
    <w:rsid w:val="003A7B6E"/>
    <w:rsid w:val="003A7D76"/>
    <w:rsid w:val="003B014D"/>
    <w:rsid w:val="003B03FB"/>
    <w:rsid w:val="003B09AB"/>
    <w:rsid w:val="003B0B5C"/>
    <w:rsid w:val="003B0C87"/>
    <w:rsid w:val="003B16DF"/>
    <w:rsid w:val="003B183D"/>
    <w:rsid w:val="003B24FC"/>
    <w:rsid w:val="003B25EF"/>
    <w:rsid w:val="003B296E"/>
    <w:rsid w:val="003B2B4F"/>
    <w:rsid w:val="003B2C22"/>
    <w:rsid w:val="003B2DE6"/>
    <w:rsid w:val="003B2E96"/>
    <w:rsid w:val="003B2F6E"/>
    <w:rsid w:val="003B30DF"/>
    <w:rsid w:val="003B31FC"/>
    <w:rsid w:val="003B3351"/>
    <w:rsid w:val="003B3D1E"/>
    <w:rsid w:val="003B3E63"/>
    <w:rsid w:val="003B40D8"/>
    <w:rsid w:val="003B4117"/>
    <w:rsid w:val="003B4197"/>
    <w:rsid w:val="003B4375"/>
    <w:rsid w:val="003B48D5"/>
    <w:rsid w:val="003B4A9C"/>
    <w:rsid w:val="003B4B2B"/>
    <w:rsid w:val="003B4B8B"/>
    <w:rsid w:val="003B4C06"/>
    <w:rsid w:val="003B4CE6"/>
    <w:rsid w:val="003B50E3"/>
    <w:rsid w:val="003B5244"/>
    <w:rsid w:val="003B5525"/>
    <w:rsid w:val="003B5A2D"/>
    <w:rsid w:val="003B5C64"/>
    <w:rsid w:val="003B5D88"/>
    <w:rsid w:val="003B5DC8"/>
    <w:rsid w:val="003B648A"/>
    <w:rsid w:val="003B6537"/>
    <w:rsid w:val="003B6600"/>
    <w:rsid w:val="003B669E"/>
    <w:rsid w:val="003B6783"/>
    <w:rsid w:val="003B6C76"/>
    <w:rsid w:val="003B6F05"/>
    <w:rsid w:val="003B6F1B"/>
    <w:rsid w:val="003B7257"/>
    <w:rsid w:val="003B7669"/>
    <w:rsid w:val="003B7B28"/>
    <w:rsid w:val="003B7B3C"/>
    <w:rsid w:val="003C030E"/>
    <w:rsid w:val="003C0330"/>
    <w:rsid w:val="003C0663"/>
    <w:rsid w:val="003C09FF"/>
    <w:rsid w:val="003C0D91"/>
    <w:rsid w:val="003C0E78"/>
    <w:rsid w:val="003C0F3C"/>
    <w:rsid w:val="003C0F47"/>
    <w:rsid w:val="003C12BB"/>
    <w:rsid w:val="003C134A"/>
    <w:rsid w:val="003C1B13"/>
    <w:rsid w:val="003C243D"/>
    <w:rsid w:val="003C2884"/>
    <w:rsid w:val="003C296D"/>
    <w:rsid w:val="003C2A02"/>
    <w:rsid w:val="003C2A64"/>
    <w:rsid w:val="003C2E42"/>
    <w:rsid w:val="003C31EB"/>
    <w:rsid w:val="003C33A9"/>
    <w:rsid w:val="003C33DD"/>
    <w:rsid w:val="003C3595"/>
    <w:rsid w:val="003C39BC"/>
    <w:rsid w:val="003C3ACD"/>
    <w:rsid w:val="003C3B7A"/>
    <w:rsid w:val="003C3ED5"/>
    <w:rsid w:val="003C4D83"/>
    <w:rsid w:val="003C4F96"/>
    <w:rsid w:val="003C515D"/>
    <w:rsid w:val="003C517B"/>
    <w:rsid w:val="003C54BC"/>
    <w:rsid w:val="003C56E6"/>
    <w:rsid w:val="003C56F5"/>
    <w:rsid w:val="003C576E"/>
    <w:rsid w:val="003C57F9"/>
    <w:rsid w:val="003C5AD8"/>
    <w:rsid w:val="003C5DDB"/>
    <w:rsid w:val="003C6430"/>
    <w:rsid w:val="003C6C51"/>
    <w:rsid w:val="003C79AF"/>
    <w:rsid w:val="003C7A78"/>
    <w:rsid w:val="003C7D51"/>
    <w:rsid w:val="003C7F42"/>
    <w:rsid w:val="003D02AA"/>
    <w:rsid w:val="003D06D0"/>
    <w:rsid w:val="003D0720"/>
    <w:rsid w:val="003D0733"/>
    <w:rsid w:val="003D0C0A"/>
    <w:rsid w:val="003D0F6D"/>
    <w:rsid w:val="003D1625"/>
    <w:rsid w:val="003D16C8"/>
    <w:rsid w:val="003D1F07"/>
    <w:rsid w:val="003D1FBE"/>
    <w:rsid w:val="003D2622"/>
    <w:rsid w:val="003D2B84"/>
    <w:rsid w:val="003D2F06"/>
    <w:rsid w:val="003D353D"/>
    <w:rsid w:val="003D3CBB"/>
    <w:rsid w:val="003D422B"/>
    <w:rsid w:val="003D42F8"/>
    <w:rsid w:val="003D4903"/>
    <w:rsid w:val="003D4AEA"/>
    <w:rsid w:val="003D52B4"/>
    <w:rsid w:val="003D5463"/>
    <w:rsid w:val="003D57F0"/>
    <w:rsid w:val="003D5870"/>
    <w:rsid w:val="003D5A2C"/>
    <w:rsid w:val="003D6167"/>
    <w:rsid w:val="003D62D3"/>
    <w:rsid w:val="003D6361"/>
    <w:rsid w:val="003D6738"/>
    <w:rsid w:val="003D676C"/>
    <w:rsid w:val="003D6889"/>
    <w:rsid w:val="003D688D"/>
    <w:rsid w:val="003D68FD"/>
    <w:rsid w:val="003D6B7D"/>
    <w:rsid w:val="003D6DA3"/>
    <w:rsid w:val="003D6E86"/>
    <w:rsid w:val="003D7086"/>
    <w:rsid w:val="003D7149"/>
    <w:rsid w:val="003D7987"/>
    <w:rsid w:val="003D7BC5"/>
    <w:rsid w:val="003E0BC5"/>
    <w:rsid w:val="003E0C59"/>
    <w:rsid w:val="003E0E3A"/>
    <w:rsid w:val="003E132C"/>
    <w:rsid w:val="003E14CB"/>
    <w:rsid w:val="003E14DD"/>
    <w:rsid w:val="003E16AD"/>
    <w:rsid w:val="003E1732"/>
    <w:rsid w:val="003E1801"/>
    <w:rsid w:val="003E19EF"/>
    <w:rsid w:val="003E239B"/>
    <w:rsid w:val="003E25E8"/>
    <w:rsid w:val="003E2A3D"/>
    <w:rsid w:val="003E2C67"/>
    <w:rsid w:val="003E2D4E"/>
    <w:rsid w:val="003E3001"/>
    <w:rsid w:val="003E3347"/>
    <w:rsid w:val="003E344F"/>
    <w:rsid w:val="003E3469"/>
    <w:rsid w:val="003E3B6D"/>
    <w:rsid w:val="003E3C11"/>
    <w:rsid w:val="003E3CDF"/>
    <w:rsid w:val="003E3E68"/>
    <w:rsid w:val="003E4019"/>
    <w:rsid w:val="003E403A"/>
    <w:rsid w:val="003E4211"/>
    <w:rsid w:val="003E442C"/>
    <w:rsid w:val="003E4D44"/>
    <w:rsid w:val="003E4E56"/>
    <w:rsid w:val="003E5101"/>
    <w:rsid w:val="003E5332"/>
    <w:rsid w:val="003E53FD"/>
    <w:rsid w:val="003E54F3"/>
    <w:rsid w:val="003E5564"/>
    <w:rsid w:val="003E5629"/>
    <w:rsid w:val="003E58BC"/>
    <w:rsid w:val="003E5A5D"/>
    <w:rsid w:val="003E5E77"/>
    <w:rsid w:val="003E63B5"/>
    <w:rsid w:val="003E653E"/>
    <w:rsid w:val="003E65BE"/>
    <w:rsid w:val="003E6639"/>
    <w:rsid w:val="003E695E"/>
    <w:rsid w:val="003E6BA1"/>
    <w:rsid w:val="003E7017"/>
    <w:rsid w:val="003E78C4"/>
    <w:rsid w:val="003E7A17"/>
    <w:rsid w:val="003E7E01"/>
    <w:rsid w:val="003E7F8D"/>
    <w:rsid w:val="003E7FCE"/>
    <w:rsid w:val="003F01E8"/>
    <w:rsid w:val="003F0309"/>
    <w:rsid w:val="003F03FC"/>
    <w:rsid w:val="003F08B8"/>
    <w:rsid w:val="003F11E8"/>
    <w:rsid w:val="003F16D1"/>
    <w:rsid w:val="003F1ADA"/>
    <w:rsid w:val="003F1D06"/>
    <w:rsid w:val="003F1E90"/>
    <w:rsid w:val="003F1F72"/>
    <w:rsid w:val="003F21B9"/>
    <w:rsid w:val="003F255E"/>
    <w:rsid w:val="003F2831"/>
    <w:rsid w:val="003F2E31"/>
    <w:rsid w:val="003F3256"/>
    <w:rsid w:val="003F32B4"/>
    <w:rsid w:val="003F3368"/>
    <w:rsid w:val="003F403E"/>
    <w:rsid w:val="003F406A"/>
    <w:rsid w:val="003F4134"/>
    <w:rsid w:val="003F42BC"/>
    <w:rsid w:val="003F4330"/>
    <w:rsid w:val="003F4B6E"/>
    <w:rsid w:val="003F5853"/>
    <w:rsid w:val="003F594E"/>
    <w:rsid w:val="003F5AEA"/>
    <w:rsid w:val="003F5F15"/>
    <w:rsid w:val="003F6709"/>
    <w:rsid w:val="003F6841"/>
    <w:rsid w:val="003F689C"/>
    <w:rsid w:val="003F72D0"/>
    <w:rsid w:val="003F7574"/>
    <w:rsid w:val="003F79B1"/>
    <w:rsid w:val="004002D7"/>
    <w:rsid w:val="00400955"/>
    <w:rsid w:val="004015F8"/>
    <w:rsid w:val="00401819"/>
    <w:rsid w:val="00401AB0"/>
    <w:rsid w:val="00401E44"/>
    <w:rsid w:val="00401F29"/>
    <w:rsid w:val="004020EA"/>
    <w:rsid w:val="00402115"/>
    <w:rsid w:val="0040269D"/>
    <w:rsid w:val="00402CD9"/>
    <w:rsid w:val="00402D6D"/>
    <w:rsid w:val="00402DDD"/>
    <w:rsid w:val="00402F39"/>
    <w:rsid w:val="0040326B"/>
    <w:rsid w:val="004033BF"/>
    <w:rsid w:val="00403B00"/>
    <w:rsid w:val="00403D3C"/>
    <w:rsid w:val="00403E6B"/>
    <w:rsid w:val="0040415F"/>
    <w:rsid w:val="004044FD"/>
    <w:rsid w:val="00404844"/>
    <w:rsid w:val="0040489D"/>
    <w:rsid w:val="004049F7"/>
    <w:rsid w:val="00404ABC"/>
    <w:rsid w:val="00404BB5"/>
    <w:rsid w:val="00404C70"/>
    <w:rsid w:val="00405424"/>
    <w:rsid w:val="0040550A"/>
    <w:rsid w:val="00405608"/>
    <w:rsid w:val="00405C4B"/>
    <w:rsid w:val="00405D1E"/>
    <w:rsid w:val="00405F45"/>
    <w:rsid w:val="004060E8"/>
    <w:rsid w:val="00406219"/>
    <w:rsid w:val="0040627C"/>
    <w:rsid w:val="00406444"/>
    <w:rsid w:val="00406668"/>
    <w:rsid w:val="00406828"/>
    <w:rsid w:val="00406B31"/>
    <w:rsid w:val="00406CB2"/>
    <w:rsid w:val="0040706A"/>
    <w:rsid w:val="0040741F"/>
    <w:rsid w:val="00407B0F"/>
    <w:rsid w:val="00407B6D"/>
    <w:rsid w:val="0041027E"/>
    <w:rsid w:val="004104DC"/>
    <w:rsid w:val="00410923"/>
    <w:rsid w:val="00410C1E"/>
    <w:rsid w:val="00410D82"/>
    <w:rsid w:val="00411425"/>
    <w:rsid w:val="00411E3B"/>
    <w:rsid w:val="0041208A"/>
    <w:rsid w:val="004121EA"/>
    <w:rsid w:val="00412255"/>
    <w:rsid w:val="004123E0"/>
    <w:rsid w:val="004126C0"/>
    <w:rsid w:val="004128B7"/>
    <w:rsid w:val="00412E7A"/>
    <w:rsid w:val="00412F3F"/>
    <w:rsid w:val="00413112"/>
    <w:rsid w:val="00413631"/>
    <w:rsid w:val="004139C8"/>
    <w:rsid w:val="00413FB2"/>
    <w:rsid w:val="004140EF"/>
    <w:rsid w:val="00414841"/>
    <w:rsid w:val="00414913"/>
    <w:rsid w:val="00414B12"/>
    <w:rsid w:val="004153C7"/>
    <w:rsid w:val="004154F7"/>
    <w:rsid w:val="00415623"/>
    <w:rsid w:val="0041569E"/>
    <w:rsid w:val="004158E9"/>
    <w:rsid w:val="0041598A"/>
    <w:rsid w:val="00415A88"/>
    <w:rsid w:val="00415D69"/>
    <w:rsid w:val="00415FEA"/>
    <w:rsid w:val="00416249"/>
    <w:rsid w:val="00416D71"/>
    <w:rsid w:val="00416F11"/>
    <w:rsid w:val="0041723B"/>
    <w:rsid w:val="00417639"/>
    <w:rsid w:val="00417969"/>
    <w:rsid w:val="00417C3A"/>
    <w:rsid w:val="00417F4F"/>
    <w:rsid w:val="004200CD"/>
    <w:rsid w:val="0042033B"/>
    <w:rsid w:val="00420513"/>
    <w:rsid w:val="0042085A"/>
    <w:rsid w:val="00420E98"/>
    <w:rsid w:val="0042106C"/>
    <w:rsid w:val="00421198"/>
    <w:rsid w:val="00421803"/>
    <w:rsid w:val="00421859"/>
    <w:rsid w:val="004218B1"/>
    <w:rsid w:val="0042252C"/>
    <w:rsid w:val="0042260C"/>
    <w:rsid w:val="00422638"/>
    <w:rsid w:val="004228E8"/>
    <w:rsid w:val="00422A03"/>
    <w:rsid w:val="00422ABC"/>
    <w:rsid w:val="00423032"/>
    <w:rsid w:val="00423FDD"/>
    <w:rsid w:val="0042412C"/>
    <w:rsid w:val="004241C0"/>
    <w:rsid w:val="004245CF"/>
    <w:rsid w:val="00424765"/>
    <w:rsid w:val="0042494B"/>
    <w:rsid w:val="00424958"/>
    <w:rsid w:val="00424A9C"/>
    <w:rsid w:val="00424B15"/>
    <w:rsid w:val="00424D11"/>
    <w:rsid w:val="0042517F"/>
    <w:rsid w:val="0042524A"/>
    <w:rsid w:val="0042536E"/>
    <w:rsid w:val="00425A3F"/>
    <w:rsid w:val="00425CF4"/>
    <w:rsid w:val="00425EEF"/>
    <w:rsid w:val="00426326"/>
    <w:rsid w:val="004263B2"/>
    <w:rsid w:val="0042658F"/>
    <w:rsid w:val="00426812"/>
    <w:rsid w:val="00426AE5"/>
    <w:rsid w:val="00426F08"/>
    <w:rsid w:val="004271BD"/>
    <w:rsid w:val="0042727C"/>
    <w:rsid w:val="00427BB7"/>
    <w:rsid w:val="00427D36"/>
    <w:rsid w:val="00427E0D"/>
    <w:rsid w:val="00427E21"/>
    <w:rsid w:val="004303B7"/>
    <w:rsid w:val="004304F6"/>
    <w:rsid w:val="0043056B"/>
    <w:rsid w:val="00430656"/>
    <w:rsid w:val="00430932"/>
    <w:rsid w:val="0043136D"/>
    <w:rsid w:val="00431481"/>
    <w:rsid w:val="00431493"/>
    <w:rsid w:val="0043152D"/>
    <w:rsid w:val="00431BED"/>
    <w:rsid w:val="00431D34"/>
    <w:rsid w:val="00432144"/>
    <w:rsid w:val="004322E2"/>
    <w:rsid w:val="004324B0"/>
    <w:rsid w:val="004324E0"/>
    <w:rsid w:val="00432849"/>
    <w:rsid w:val="00432973"/>
    <w:rsid w:val="00432B00"/>
    <w:rsid w:val="00432BB3"/>
    <w:rsid w:val="00433487"/>
    <w:rsid w:val="0043380C"/>
    <w:rsid w:val="00433A49"/>
    <w:rsid w:val="00434217"/>
    <w:rsid w:val="004342DC"/>
    <w:rsid w:val="00434528"/>
    <w:rsid w:val="0043461E"/>
    <w:rsid w:val="004346C8"/>
    <w:rsid w:val="004347D5"/>
    <w:rsid w:val="004347F5"/>
    <w:rsid w:val="004349E4"/>
    <w:rsid w:val="004353A9"/>
    <w:rsid w:val="00435546"/>
    <w:rsid w:val="004357CC"/>
    <w:rsid w:val="00435879"/>
    <w:rsid w:val="004358EF"/>
    <w:rsid w:val="00435973"/>
    <w:rsid w:val="00435A29"/>
    <w:rsid w:val="00435C9F"/>
    <w:rsid w:val="00435CB3"/>
    <w:rsid w:val="00435D13"/>
    <w:rsid w:val="00435F11"/>
    <w:rsid w:val="0043617C"/>
    <w:rsid w:val="00436EFF"/>
    <w:rsid w:val="00436FAB"/>
    <w:rsid w:val="00437069"/>
    <w:rsid w:val="0043706D"/>
    <w:rsid w:val="0043715C"/>
    <w:rsid w:val="00437ACA"/>
    <w:rsid w:val="00437B56"/>
    <w:rsid w:val="00437E1D"/>
    <w:rsid w:val="00440405"/>
    <w:rsid w:val="004405CC"/>
    <w:rsid w:val="004406A9"/>
    <w:rsid w:val="00441513"/>
    <w:rsid w:val="004419EF"/>
    <w:rsid w:val="00441A49"/>
    <w:rsid w:val="00441E87"/>
    <w:rsid w:val="00442190"/>
    <w:rsid w:val="00442849"/>
    <w:rsid w:val="00442C7C"/>
    <w:rsid w:val="00442D99"/>
    <w:rsid w:val="00443025"/>
    <w:rsid w:val="0044330D"/>
    <w:rsid w:val="00443B1B"/>
    <w:rsid w:val="00443CEB"/>
    <w:rsid w:val="00443F01"/>
    <w:rsid w:val="00443F18"/>
    <w:rsid w:val="00443F87"/>
    <w:rsid w:val="004444BE"/>
    <w:rsid w:val="0044483D"/>
    <w:rsid w:val="004449A1"/>
    <w:rsid w:val="00444A26"/>
    <w:rsid w:val="00444BF4"/>
    <w:rsid w:val="00444C2C"/>
    <w:rsid w:val="00444DE1"/>
    <w:rsid w:val="004451BD"/>
    <w:rsid w:val="004451ED"/>
    <w:rsid w:val="0044543F"/>
    <w:rsid w:val="00445639"/>
    <w:rsid w:val="00445B50"/>
    <w:rsid w:val="00445D9A"/>
    <w:rsid w:val="00445F4E"/>
    <w:rsid w:val="004461ED"/>
    <w:rsid w:val="004462D4"/>
    <w:rsid w:val="00446A77"/>
    <w:rsid w:val="00446E91"/>
    <w:rsid w:val="004470B4"/>
    <w:rsid w:val="004471B2"/>
    <w:rsid w:val="00447351"/>
    <w:rsid w:val="00447DF2"/>
    <w:rsid w:val="004501B7"/>
    <w:rsid w:val="004502D3"/>
    <w:rsid w:val="00450485"/>
    <w:rsid w:val="004505F8"/>
    <w:rsid w:val="004508A6"/>
    <w:rsid w:val="00450A8E"/>
    <w:rsid w:val="00450FA9"/>
    <w:rsid w:val="0045197A"/>
    <w:rsid w:val="0045197F"/>
    <w:rsid w:val="0045233E"/>
    <w:rsid w:val="004524D4"/>
    <w:rsid w:val="0045267C"/>
    <w:rsid w:val="004526C5"/>
    <w:rsid w:val="004526EF"/>
    <w:rsid w:val="00452D9F"/>
    <w:rsid w:val="004531FD"/>
    <w:rsid w:val="0045379A"/>
    <w:rsid w:val="0045386C"/>
    <w:rsid w:val="0045396C"/>
    <w:rsid w:val="00453993"/>
    <w:rsid w:val="00453E1F"/>
    <w:rsid w:val="0045418B"/>
    <w:rsid w:val="0045422E"/>
    <w:rsid w:val="00454464"/>
    <w:rsid w:val="004545C1"/>
    <w:rsid w:val="00454DF7"/>
    <w:rsid w:val="00454EC0"/>
    <w:rsid w:val="00454EEB"/>
    <w:rsid w:val="00454F8F"/>
    <w:rsid w:val="00455112"/>
    <w:rsid w:val="0045515D"/>
    <w:rsid w:val="004555ED"/>
    <w:rsid w:val="00455836"/>
    <w:rsid w:val="004558E2"/>
    <w:rsid w:val="00455A17"/>
    <w:rsid w:val="00455A93"/>
    <w:rsid w:val="00455AB0"/>
    <w:rsid w:val="00455BAB"/>
    <w:rsid w:val="0045614B"/>
    <w:rsid w:val="00456241"/>
    <w:rsid w:val="00456716"/>
    <w:rsid w:val="00456755"/>
    <w:rsid w:val="00456F94"/>
    <w:rsid w:val="00457147"/>
    <w:rsid w:val="004572F8"/>
    <w:rsid w:val="0045738F"/>
    <w:rsid w:val="004575BD"/>
    <w:rsid w:val="004579DE"/>
    <w:rsid w:val="00457C2B"/>
    <w:rsid w:val="00457D4F"/>
    <w:rsid w:val="00457F7D"/>
    <w:rsid w:val="00460458"/>
    <w:rsid w:val="00460827"/>
    <w:rsid w:val="004609BA"/>
    <w:rsid w:val="00460C91"/>
    <w:rsid w:val="00460D0D"/>
    <w:rsid w:val="00460FC5"/>
    <w:rsid w:val="0046105C"/>
    <w:rsid w:val="00461893"/>
    <w:rsid w:val="00461ED7"/>
    <w:rsid w:val="0046232E"/>
    <w:rsid w:val="00462394"/>
    <w:rsid w:val="00462414"/>
    <w:rsid w:val="00462626"/>
    <w:rsid w:val="00462786"/>
    <w:rsid w:val="00462BD2"/>
    <w:rsid w:val="00462D62"/>
    <w:rsid w:val="00462D9D"/>
    <w:rsid w:val="00462FB4"/>
    <w:rsid w:val="00463127"/>
    <w:rsid w:val="00463372"/>
    <w:rsid w:val="00463518"/>
    <w:rsid w:val="004636B9"/>
    <w:rsid w:val="004637A8"/>
    <w:rsid w:val="004637F5"/>
    <w:rsid w:val="00463A26"/>
    <w:rsid w:val="00463D43"/>
    <w:rsid w:val="00463F1B"/>
    <w:rsid w:val="00464000"/>
    <w:rsid w:val="00464230"/>
    <w:rsid w:val="00464703"/>
    <w:rsid w:val="00464D33"/>
    <w:rsid w:val="00465568"/>
    <w:rsid w:val="00465769"/>
    <w:rsid w:val="0046581C"/>
    <w:rsid w:val="00465C5E"/>
    <w:rsid w:val="0046641D"/>
    <w:rsid w:val="004664F2"/>
    <w:rsid w:val="004664F9"/>
    <w:rsid w:val="00466598"/>
    <w:rsid w:val="0046662D"/>
    <w:rsid w:val="00466775"/>
    <w:rsid w:val="00467025"/>
    <w:rsid w:val="004671A5"/>
    <w:rsid w:val="004671D4"/>
    <w:rsid w:val="00467211"/>
    <w:rsid w:val="00467F3A"/>
    <w:rsid w:val="00467F46"/>
    <w:rsid w:val="00470DBA"/>
    <w:rsid w:val="00471444"/>
    <w:rsid w:val="00471E1B"/>
    <w:rsid w:val="004729E0"/>
    <w:rsid w:val="00473369"/>
    <w:rsid w:val="0047344E"/>
    <w:rsid w:val="00473758"/>
    <w:rsid w:val="00473B61"/>
    <w:rsid w:val="00473F93"/>
    <w:rsid w:val="00474518"/>
    <w:rsid w:val="00474832"/>
    <w:rsid w:val="0047492E"/>
    <w:rsid w:val="0047496B"/>
    <w:rsid w:val="00474BCC"/>
    <w:rsid w:val="00474C0D"/>
    <w:rsid w:val="00474DD1"/>
    <w:rsid w:val="00474EF1"/>
    <w:rsid w:val="00475046"/>
    <w:rsid w:val="004750DA"/>
    <w:rsid w:val="00475142"/>
    <w:rsid w:val="004754E7"/>
    <w:rsid w:val="00475CEB"/>
    <w:rsid w:val="00475D29"/>
    <w:rsid w:val="00475D3F"/>
    <w:rsid w:val="00476256"/>
    <w:rsid w:val="00476888"/>
    <w:rsid w:val="004768CB"/>
    <w:rsid w:val="004769D5"/>
    <w:rsid w:val="00476BC3"/>
    <w:rsid w:val="00476FC0"/>
    <w:rsid w:val="004770B0"/>
    <w:rsid w:val="00477260"/>
    <w:rsid w:val="00477613"/>
    <w:rsid w:val="004776B6"/>
    <w:rsid w:val="00477C25"/>
    <w:rsid w:val="00477C76"/>
    <w:rsid w:val="00477C78"/>
    <w:rsid w:val="00477E7E"/>
    <w:rsid w:val="004803B1"/>
    <w:rsid w:val="00480B31"/>
    <w:rsid w:val="00480D48"/>
    <w:rsid w:val="00480ED5"/>
    <w:rsid w:val="00481266"/>
    <w:rsid w:val="00481286"/>
    <w:rsid w:val="004815A1"/>
    <w:rsid w:val="00481B29"/>
    <w:rsid w:val="00481B44"/>
    <w:rsid w:val="00481C6D"/>
    <w:rsid w:val="00481FE9"/>
    <w:rsid w:val="00482479"/>
    <w:rsid w:val="004826A1"/>
    <w:rsid w:val="004826C4"/>
    <w:rsid w:val="00482D6E"/>
    <w:rsid w:val="0048301E"/>
    <w:rsid w:val="004831CA"/>
    <w:rsid w:val="00483A22"/>
    <w:rsid w:val="00483A29"/>
    <w:rsid w:val="004843EF"/>
    <w:rsid w:val="004843FA"/>
    <w:rsid w:val="0048467C"/>
    <w:rsid w:val="00484B3E"/>
    <w:rsid w:val="00484BB5"/>
    <w:rsid w:val="00484C21"/>
    <w:rsid w:val="0048506B"/>
    <w:rsid w:val="004851A7"/>
    <w:rsid w:val="004858D4"/>
    <w:rsid w:val="00485BEF"/>
    <w:rsid w:val="00485C3C"/>
    <w:rsid w:val="0048638A"/>
    <w:rsid w:val="00486DC6"/>
    <w:rsid w:val="0048708D"/>
    <w:rsid w:val="00487332"/>
    <w:rsid w:val="00487594"/>
    <w:rsid w:val="00487875"/>
    <w:rsid w:val="00487884"/>
    <w:rsid w:val="004900AF"/>
    <w:rsid w:val="00490231"/>
    <w:rsid w:val="004908CA"/>
    <w:rsid w:val="004909CB"/>
    <w:rsid w:val="00490BC5"/>
    <w:rsid w:val="00490DBC"/>
    <w:rsid w:val="00490DE2"/>
    <w:rsid w:val="00491662"/>
    <w:rsid w:val="00491C5B"/>
    <w:rsid w:val="00491F24"/>
    <w:rsid w:val="004923BB"/>
    <w:rsid w:val="004924E0"/>
    <w:rsid w:val="004927EF"/>
    <w:rsid w:val="00492C27"/>
    <w:rsid w:val="00492E51"/>
    <w:rsid w:val="00492F24"/>
    <w:rsid w:val="00493065"/>
    <w:rsid w:val="004931F3"/>
    <w:rsid w:val="004933D6"/>
    <w:rsid w:val="00493711"/>
    <w:rsid w:val="00493893"/>
    <w:rsid w:val="00493D95"/>
    <w:rsid w:val="00493DE6"/>
    <w:rsid w:val="00493EE3"/>
    <w:rsid w:val="00493F5A"/>
    <w:rsid w:val="00494579"/>
    <w:rsid w:val="00494AD0"/>
    <w:rsid w:val="00495131"/>
    <w:rsid w:val="0049532E"/>
    <w:rsid w:val="00495338"/>
    <w:rsid w:val="0049590B"/>
    <w:rsid w:val="00495A16"/>
    <w:rsid w:val="00495D19"/>
    <w:rsid w:val="0049607F"/>
    <w:rsid w:val="004961C2"/>
    <w:rsid w:val="0049666C"/>
    <w:rsid w:val="00496E04"/>
    <w:rsid w:val="00496EB1"/>
    <w:rsid w:val="00497160"/>
    <w:rsid w:val="004973CA"/>
    <w:rsid w:val="004974B2"/>
    <w:rsid w:val="0049766A"/>
    <w:rsid w:val="004978F7"/>
    <w:rsid w:val="004A0466"/>
    <w:rsid w:val="004A0A83"/>
    <w:rsid w:val="004A0B1C"/>
    <w:rsid w:val="004A0C12"/>
    <w:rsid w:val="004A0C9F"/>
    <w:rsid w:val="004A1426"/>
    <w:rsid w:val="004A16D6"/>
    <w:rsid w:val="004A2401"/>
    <w:rsid w:val="004A2704"/>
    <w:rsid w:val="004A2CB9"/>
    <w:rsid w:val="004A2CEB"/>
    <w:rsid w:val="004A3128"/>
    <w:rsid w:val="004A335D"/>
    <w:rsid w:val="004A3CD4"/>
    <w:rsid w:val="004A3CDC"/>
    <w:rsid w:val="004A417B"/>
    <w:rsid w:val="004A479C"/>
    <w:rsid w:val="004A47A6"/>
    <w:rsid w:val="004A557F"/>
    <w:rsid w:val="004A57A3"/>
    <w:rsid w:val="004A5857"/>
    <w:rsid w:val="004A5A04"/>
    <w:rsid w:val="004A5B32"/>
    <w:rsid w:val="004A5C00"/>
    <w:rsid w:val="004A5C0F"/>
    <w:rsid w:val="004A5D1A"/>
    <w:rsid w:val="004A5D4E"/>
    <w:rsid w:val="004A6163"/>
    <w:rsid w:val="004A6319"/>
    <w:rsid w:val="004A6B2E"/>
    <w:rsid w:val="004A7095"/>
    <w:rsid w:val="004A7343"/>
    <w:rsid w:val="004A742F"/>
    <w:rsid w:val="004A7549"/>
    <w:rsid w:val="004A7676"/>
    <w:rsid w:val="004A7937"/>
    <w:rsid w:val="004A7C92"/>
    <w:rsid w:val="004B00FC"/>
    <w:rsid w:val="004B0474"/>
    <w:rsid w:val="004B047A"/>
    <w:rsid w:val="004B08F9"/>
    <w:rsid w:val="004B0DD2"/>
    <w:rsid w:val="004B10D9"/>
    <w:rsid w:val="004B1305"/>
    <w:rsid w:val="004B18F8"/>
    <w:rsid w:val="004B1EED"/>
    <w:rsid w:val="004B2437"/>
    <w:rsid w:val="004B243B"/>
    <w:rsid w:val="004B2793"/>
    <w:rsid w:val="004B28A5"/>
    <w:rsid w:val="004B2B1D"/>
    <w:rsid w:val="004B2D70"/>
    <w:rsid w:val="004B330A"/>
    <w:rsid w:val="004B331C"/>
    <w:rsid w:val="004B332C"/>
    <w:rsid w:val="004B37D9"/>
    <w:rsid w:val="004B3CD9"/>
    <w:rsid w:val="004B3D7A"/>
    <w:rsid w:val="004B3F6F"/>
    <w:rsid w:val="004B3F96"/>
    <w:rsid w:val="004B4197"/>
    <w:rsid w:val="004B4851"/>
    <w:rsid w:val="004B4896"/>
    <w:rsid w:val="004B49A9"/>
    <w:rsid w:val="004B49EB"/>
    <w:rsid w:val="004B4D0B"/>
    <w:rsid w:val="004B4D39"/>
    <w:rsid w:val="004B4EBA"/>
    <w:rsid w:val="004B4F5C"/>
    <w:rsid w:val="004B5102"/>
    <w:rsid w:val="004B529C"/>
    <w:rsid w:val="004B5337"/>
    <w:rsid w:val="004B547C"/>
    <w:rsid w:val="004B575D"/>
    <w:rsid w:val="004B579A"/>
    <w:rsid w:val="004B5F17"/>
    <w:rsid w:val="004B614B"/>
    <w:rsid w:val="004B65DB"/>
    <w:rsid w:val="004B70EC"/>
    <w:rsid w:val="004B7458"/>
    <w:rsid w:val="004B77CE"/>
    <w:rsid w:val="004B7818"/>
    <w:rsid w:val="004B7EE7"/>
    <w:rsid w:val="004C0154"/>
    <w:rsid w:val="004C0447"/>
    <w:rsid w:val="004C0B11"/>
    <w:rsid w:val="004C0BF0"/>
    <w:rsid w:val="004C0D81"/>
    <w:rsid w:val="004C104A"/>
    <w:rsid w:val="004C1184"/>
    <w:rsid w:val="004C14EE"/>
    <w:rsid w:val="004C18DE"/>
    <w:rsid w:val="004C1AED"/>
    <w:rsid w:val="004C1E2F"/>
    <w:rsid w:val="004C1E58"/>
    <w:rsid w:val="004C20E8"/>
    <w:rsid w:val="004C2191"/>
    <w:rsid w:val="004C299C"/>
    <w:rsid w:val="004C2B4C"/>
    <w:rsid w:val="004C2DCB"/>
    <w:rsid w:val="004C34CC"/>
    <w:rsid w:val="004C35F3"/>
    <w:rsid w:val="004C3DCC"/>
    <w:rsid w:val="004C4091"/>
    <w:rsid w:val="004C4250"/>
    <w:rsid w:val="004C44D3"/>
    <w:rsid w:val="004C4E93"/>
    <w:rsid w:val="004C4F16"/>
    <w:rsid w:val="004C50BF"/>
    <w:rsid w:val="004C525F"/>
    <w:rsid w:val="004C5888"/>
    <w:rsid w:val="004C59B3"/>
    <w:rsid w:val="004C59E9"/>
    <w:rsid w:val="004C630F"/>
    <w:rsid w:val="004C64A2"/>
    <w:rsid w:val="004C6532"/>
    <w:rsid w:val="004C693B"/>
    <w:rsid w:val="004C6A56"/>
    <w:rsid w:val="004C6A5B"/>
    <w:rsid w:val="004C74C8"/>
    <w:rsid w:val="004C750F"/>
    <w:rsid w:val="004C75B8"/>
    <w:rsid w:val="004C77C0"/>
    <w:rsid w:val="004D0045"/>
    <w:rsid w:val="004D0065"/>
    <w:rsid w:val="004D0189"/>
    <w:rsid w:val="004D031D"/>
    <w:rsid w:val="004D1038"/>
    <w:rsid w:val="004D1376"/>
    <w:rsid w:val="004D15E0"/>
    <w:rsid w:val="004D16B1"/>
    <w:rsid w:val="004D17F1"/>
    <w:rsid w:val="004D1C9C"/>
    <w:rsid w:val="004D1F6D"/>
    <w:rsid w:val="004D21B7"/>
    <w:rsid w:val="004D221B"/>
    <w:rsid w:val="004D2668"/>
    <w:rsid w:val="004D289E"/>
    <w:rsid w:val="004D2CC0"/>
    <w:rsid w:val="004D2D30"/>
    <w:rsid w:val="004D3101"/>
    <w:rsid w:val="004D3449"/>
    <w:rsid w:val="004D3487"/>
    <w:rsid w:val="004D3C69"/>
    <w:rsid w:val="004D3E2B"/>
    <w:rsid w:val="004D40CA"/>
    <w:rsid w:val="004D4363"/>
    <w:rsid w:val="004D44A1"/>
    <w:rsid w:val="004D45CE"/>
    <w:rsid w:val="004D4AB5"/>
    <w:rsid w:val="004D4C0A"/>
    <w:rsid w:val="004D4C39"/>
    <w:rsid w:val="004D4D12"/>
    <w:rsid w:val="004D4E93"/>
    <w:rsid w:val="004D4F0A"/>
    <w:rsid w:val="004D518D"/>
    <w:rsid w:val="004D55F8"/>
    <w:rsid w:val="004D5AE4"/>
    <w:rsid w:val="004D5B64"/>
    <w:rsid w:val="004D5BDC"/>
    <w:rsid w:val="004D5C06"/>
    <w:rsid w:val="004D5C79"/>
    <w:rsid w:val="004D5F7F"/>
    <w:rsid w:val="004D6046"/>
    <w:rsid w:val="004D6413"/>
    <w:rsid w:val="004D64BD"/>
    <w:rsid w:val="004D6A64"/>
    <w:rsid w:val="004D6FFE"/>
    <w:rsid w:val="004D7615"/>
    <w:rsid w:val="004D77B9"/>
    <w:rsid w:val="004D7992"/>
    <w:rsid w:val="004D7CD5"/>
    <w:rsid w:val="004E00B6"/>
    <w:rsid w:val="004E044A"/>
    <w:rsid w:val="004E0706"/>
    <w:rsid w:val="004E0820"/>
    <w:rsid w:val="004E16C9"/>
    <w:rsid w:val="004E1712"/>
    <w:rsid w:val="004E1A32"/>
    <w:rsid w:val="004E1C0B"/>
    <w:rsid w:val="004E20AC"/>
    <w:rsid w:val="004E2200"/>
    <w:rsid w:val="004E2502"/>
    <w:rsid w:val="004E2542"/>
    <w:rsid w:val="004E2984"/>
    <w:rsid w:val="004E2FBC"/>
    <w:rsid w:val="004E38AF"/>
    <w:rsid w:val="004E3CE0"/>
    <w:rsid w:val="004E3CFE"/>
    <w:rsid w:val="004E40CD"/>
    <w:rsid w:val="004E414B"/>
    <w:rsid w:val="004E442C"/>
    <w:rsid w:val="004E4530"/>
    <w:rsid w:val="004E46E4"/>
    <w:rsid w:val="004E48DE"/>
    <w:rsid w:val="004E4AF8"/>
    <w:rsid w:val="004E4B1C"/>
    <w:rsid w:val="004E4B6A"/>
    <w:rsid w:val="004E4CA2"/>
    <w:rsid w:val="004E4E10"/>
    <w:rsid w:val="004E5B5A"/>
    <w:rsid w:val="004E61DB"/>
    <w:rsid w:val="004E626E"/>
    <w:rsid w:val="004E649D"/>
    <w:rsid w:val="004E6507"/>
    <w:rsid w:val="004E6560"/>
    <w:rsid w:val="004E677D"/>
    <w:rsid w:val="004E68AA"/>
    <w:rsid w:val="004E68CB"/>
    <w:rsid w:val="004E69F1"/>
    <w:rsid w:val="004E6DFD"/>
    <w:rsid w:val="004E6E7A"/>
    <w:rsid w:val="004E7161"/>
    <w:rsid w:val="004E716E"/>
    <w:rsid w:val="004E73F3"/>
    <w:rsid w:val="004E781D"/>
    <w:rsid w:val="004E78E3"/>
    <w:rsid w:val="004F021B"/>
    <w:rsid w:val="004F0530"/>
    <w:rsid w:val="004F0944"/>
    <w:rsid w:val="004F098A"/>
    <w:rsid w:val="004F0FA5"/>
    <w:rsid w:val="004F11D9"/>
    <w:rsid w:val="004F1AB1"/>
    <w:rsid w:val="004F1BFC"/>
    <w:rsid w:val="004F1BFF"/>
    <w:rsid w:val="004F1C2D"/>
    <w:rsid w:val="004F2123"/>
    <w:rsid w:val="004F2169"/>
    <w:rsid w:val="004F2371"/>
    <w:rsid w:val="004F24B3"/>
    <w:rsid w:val="004F2550"/>
    <w:rsid w:val="004F27E1"/>
    <w:rsid w:val="004F287E"/>
    <w:rsid w:val="004F2CA1"/>
    <w:rsid w:val="004F2CF0"/>
    <w:rsid w:val="004F2DF4"/>
    <w:rsid w:val="004F318F"/>
    <w:rsid w:val="004F3479"/>
    <w:rsid w:val="004F39BC"/>
    <w:rsid w:val="004F3A47"/>
    <w:rsid w:val="004F3CB0"/>
    <w:rsid w:val="004F3FF8"/>
    <w:rsid w:val="004F4005"/>
    <w:rsid w:val="004F42AB"/>
    <w:rsid w:val="004F44B7"/>
    <w:rsid w:val="004F45D0"/>
    <w:rsid w:val="004F4630"/>
    <w:rsid w:val="004F48DC"/>
    <w:rsid w:val="004F4A2D"/>
    <w:rsid w:val="004F4E6A"/>
    <w:rsid w:val="004F4F11"/>
    <w:rsid w:val="004F507D"/>
    <w:rsid w:val="004F6055"/>
    <w:rsid w:val="004F69ED"/>
    <w:rsid w:val="004F6F01"/>
    <w:rsid w:val="004F6F6D"/>
    <w:rsid w:val="004F73EC"/>
    <w:rsid w:val="004F758C"/>
    <w:rsid w:val="004F771E"/>
    <w:rsid w:val="004F7832"/>
    <w:rsid w:val="004F795A"/>
    <w:rsid w:val="004F7C4B"/>
    <w:rsid w:val="004F7D6C"/>
    <w:rsid w:val="004F7EE7"/>
    <w:rsid w:val="00500042"/>
    <w:rsid w:val="00500055"/>
    <w:rsid w:val="00500543"/>
    <w:rsid w:val="005008FA"/>
    <w:rsid w:val="00500B53"/>
    <w:rsid w:val="00500DED"/>
    <w:rsid w:val="00500EDD"/>
    <w:rsid w:val="00501053"/>
    <w:rsid w:val="005016B4"/>
    <w:rsid w:val="005018F7"/>
    <w:rsid w:val="00502408"/>
    <w:rsid w:val="00502746"/>
    <w:rsid w:val="00502A5E"/>
    <w:rsid w:val="00502AA2"/>
    <w:rsid w:val="00502DAE"/>
    <w:rsid w:val="0050316B"/>
    <w:rsid w:val="00503404"/>
    <w:rsid w:val="00503477"/>
    <w:rsid w:val="005034AA"/>
    <w:rsid w:val="005037F1"/>
    <w:rsid w:val="00503A0C"/>
    <w:rsid w:val="00503C63"/>
    <w:rsid w:val="00503DD5"/>
    <w:rsid w:val="00504211"/>
    <w:rsid w:val="0050426D"/>
    <w:rsid w:val="005045B0"/>
    <w:rsid w:val="005047B6"/>
    <w:rsid w:val="005052D3"/>
    <w:rsid w:val="005052DF"/>
    <w:rsid w:val="005052E0"/>
    <w:rsid w:val="0050549B"/>
    <w:rsid w:val="00505764"/>
    <w:rsid w:val="005057EA"/>
    <w:rsid w:val="00505BD5"/>
    <w:rsid w:val="00506066"/>
    <w:rsid w:val="00506223"/>
    <w:rsid w:val="005066C7"/>
    <w:rsid w:val="00506C96"/>
    <w:rsid w:val="0050703E"/>
    <w:rsid w:val="00507805"/>
    <w:rsid w:val="005078FC"/>
    <w:rsid w:val="005079A3"/>
    <w:rsid w:val="00507D65"/>
    <w:rsid w:val="00507E07"/>
    <w:rsid w:val="00507E94"/>
    <w:rsid w:val="00510159"/>
    <w:rsid w:val="005105AB"/>
    <w:rsid w:val="005105EB"/>
    <w:rsid w:val="00510C42"/>
    <w:rsid w:val="00510E05"/>
    <w:rsid w:val="005110E7"/>
    <w:rsid w:val="00511FCC"/>
    <w:rsid w:val="0051211D"/>
    <w:rsid w:val="0051237F"/>
    <w:rsid w:val="00512828"/>
    <w:rsid w:val="00512B72"/>
    <w:rsid w:val="00512D0E"/>
    <w:rsid w:val="00512E75"/>
    <w:rsid w:val="00513050"/>
    <w:rsid w:val="005136A6"/>
    <w:rsid w:val="00513C75"/>
    <w:rsid w:val="00513CE5"/>
    <w:rsid w:val="00514029"/>
    <w:rsid w:val="00514126"/>
    <w:rsid w:val="005147D4"/>
    <w:rsid w:val="00514A7B"/>
    <w:rsid w:val="00514B0B"/>
    <w:rsid w:val="00515456"/>
    <w:rsid w:val="0051548E"/>
    <w:rsid w:val="005155F6"/>
    <w:rsid w:val="00515604"/>
    <w:rsid w:val="005157A9"/>
    <w:rsid w:val="0051583B"/>
    <w:rsid w:val="0051590C"/>
    <w:rsid w:val="00515B60"/>
    <w:rsid w:val="00515C15"/>
    <w:rsid w:val="00516326"/>
    <w:rsid w:val="0051650F"/>
    <w:rsid w:val="0051659D"/>
    <w:rsid w:val="005165B1"/>
    <w:rsid w:val="00517097"/>
    <w:rsid w:val="00517D9F"/>
    <w:rsid w:val="00520274"/>
    <w:rsid w:val="005203A5"/>
    <w:rsid w:val="00520507"/>
    <w:rsid w:val="005207DC"/>
    <w:rsid w:val="00520DE6"/>
    <w:rsid w:val="005210AB"/>
    <w:rsid w:val="00521186"/>
    <w:rsid w:val="00521193"/>
    <w:rsid w:val="00521224"/>
    <w:rsid w:val="005216B5"/>
    <w:rsid w:val="00521BB2"/>
    <w:rsid w:val="00521C8C"/>
    <w:rsid w:val="00521FAA"/>
    <w:rsid w:val="00521FEA"/>
    <w:rsid w:val="005227D8"/>
    <w:rsid w:val="00522823"/>
    <w:rsid w:val="00522B16"/>
    <w:rsid w:val="00522BD3"/>
    <w:rsid w:val="00523190"/>
    <w:rsid w:val="005231A7"/>
    <w:rsid w:val="00523294"/>
    <w:rsid w:val="00523449"/>
    <w:rsid w:val="00523513"/>
    <w:rsid w:val="0052393B"/>
    <w:rsid w:val="00523B3C"/>
    <w:rsid w:val="00523D06"/>
    <w:rsid w:val="00523E28"/>
    <w:rsid w:val="00524012"/>
    <w:rsid w:val="0052453D"/>
    <w:rsid w:val="00524719"/>
    <w:rsid w:val="00524781"/>
    <w:rsid w:val="005247E7"/>
    <w:rsid w:val="0052491F"/>
    <w:rsid w:val="00524B6D"/>
    <w:rsid w:val="00525246"/>
    <w:rsid w:val="005253A7"/>
    <w:rsid w:val="00525412"/>
    <w:rsid w:val="00525617"/>
    <w:rsid w:val="00525658"/>
    <w:rsid w:val="00525726"/>
    <w:rsid w:val="00525C37"/>
    <w:rsid w:val="00525F25"/>
    <w:rsid w:val="00526787"/>
    <w:rsid w:val="00526799"/>
    <w:rsid w:val="00526976"/>
    <w:rsid w:val="00526B79"/>
    <w:rsid w:val="00526C22"/>
    <w:rsid w:val="00526E67"/>
    <w:rsid w:val="0052723F"/>
    <w:rsid w:val="00527311"/>
    <w:rsid w:val="0052735C"/>
    <w:rsid w:val="00527465"/>
    <w:rsid w:val="0052766D"/>
    <w:rsid w:val="005276BE"/>
    <w:rsid w:val="00527923"/>
    <w:rsid w:val="00527E9D"/>
    <w:rsid w:val="00527EB9"/>
    <w:rsid w:val="00527F95"/>
    <w:rsid w:val="005301E7"/>
    <w:rsid w:val="0053083D"/>
    <w:rsid w:val="0053087C"/>
    <w:rsid w:val="00530C7A"/>
    <w:rsid w:val="00530CC5"/>
    <w:rsid w:val="0053157B"/>
    <w:rsid w:val="00531931"/>
    <w:rsid w:val="00531998"/>
    <w:rsid w:val="00531CCB"/>
    <w:rsid w:val="00532171"/>
    <w:rsid w:val="005322D8"/>
    <w:rsid w:val="005324FD"/>
    <w:rsid w:val="0053257F"/>
    <w:rsid w:val="005325A2"/>
    <w:rsid w:val="005327BF"/>
    <w:rsid w:val="0053282B"/>
    <w:rsid w:val="00532A7F"/>
    <w:rsid w:val="00532C40"/>
    <w:rsid w:val="00532E93"/>
    <w:rsid w:val="00533731"/>
    <w:rsid w:val="005337F2"/>
    <w:rsid w:val="00533912"/>
    <w:rsid w:val="00533BAC"/>
    <w:rsid w:val="00533BDA"/>
    <w:rsid w:val="00533E49"/>
    <w:rsid w:val="00534535"/>
    <w:rsid w:val="005348A9"/>
    <w:rsid w:val="00535156"/>
    <w:rsid w:val="005352E6"/>
    <w:rsid w:val="005353FE"/>
    <w:rsid w:val="0053561E"/>
    <w:rsid w:val="0053583C"/>
    <w:rsid w:val="00535884"/>
    <w:rsid w:val="00535897"/>
    <w:rsid w:val="00535E17"/>
    <w:rsid w:val="00536F5B"/>
    <w:rsid w:val="0053719A"/>
    <w:rsid w:val="00537557"/>
    <w:rsid w:val="00537717"/>
    <w:rsid w:val="005377A3"/>
    <w:rsid w:val="00537CF0"/>
    <w:rsid w:val="00537EFC"/>
    <w:rsid w:val="00540036"/>
    <w:rsid w:val="00540197"/>
    <w:rsid w:val="00540C61"/>
    <w:rsid w:val="00540D66"/>
    <w:rsid w:val="00541137"/>
    <w:rsid w:val="00541527"/>
    <w:rsid w:val="00541874"/>
    <w:rsid w:val="005418F5"/>
    <w:rsid w:val="00541AB0"/>
    <w:rsid w:val="00541B96"/>
    <w:rsid w:val="00541BFA"/>
    <w:rsid w:val="00541C8D"/>
    <w:rsid w:val="00541F3C"/>
    <w:rsid w:val="0054204A"/>
    <w:rsid w:val="00542324"/>
    <w:rsid w:val="00542630"/>
    <w:rsid w:val="00542D57"/>
    <w:rsid w:val="00542DB8"/>
    <w:rsid w:val="005438D9"/>
    <w:rsid w:val="0054397F"/>
    <w:rsid w:val="00543C74"/>
    <w:rsid w:val="00543D7D"/>
    <w:rsid w:val="005440F2"/>
    <w:rsid w:val="005441B9"/>
    <w:rsid w:val="0054425C"/>
    <w:rsid w:val="00544384"/>
    <w:rsid w:val="005444BA"/>
    <w:rsid w:val="00544B15"/>
    <w:rsid w:val="00544DC7"/>
    <w:rsid w:val="00544F58"/>
    <w:rsid w:val="0054503D"/>
    <w:rsid w:val="005450AC"/>
    <w:rsid w:val="00545383"/>
    <w:rsid w:val="005453AE"/>
    <w:rsid w:val="005454EF"/>
    <w:rsid w:val="00545619"/>
    <w:rsid w:val="005458C5"/>
    <w:rsid w:val="00545AD8"/>
    <w:rsid w:val="00545DAB"/>
    <w:rsid w:val="00545EDF"/>
    <w:rsid w:val="005461FA"/>
    <w:rsid w:val="0054628C"/>
    <w:rsid w:val="005462D4"/>
    <w:rsid w:val="005468FB"/>
    <w:rsid w:val="005469C1"/>
    <w:rsid w:val="00546A45"/>
    <w:rsid w:val="005472F4"/>
    <w:rsid w:val="00547387"/>
    <w:rsid w:val="005478D1"/>
    <w:rsid w:val="00547A9D"/>
    <w:rsid w:val="0055095A"/>
    <w:rsid w:val="00550B8C"/>
    <w:rsid w:val="00550C46"/>
    <w:rsid w:val="00550CCA"/>
    <w:rsid w:val="00550D63"/>
    <w:rsid w:val="00551320"/>
    <w:rsid w:val="005516AE"/>
    <w:rsid w:val="00551763"/>
    <w:rsid w:val="005517F9"/>
    <w:rsid w:val="0055197B"/>
    <w:rsid w:val="005519D5"/>
    <w:rsid w:val="00552189"/>
    <w:rsid w:val="0055299F"/>
    <w:rsid w:val="005529FE"/>
    <w:rsid w:val="00552C60"/>
    <w:rsid w:val="00552D76"/>
    <w:rsid w:val="00552F8E"/>
    <w:rsid w:val="005535A5"/>
    <w:rsid w:val="00553B42"/>
    <w:rsid w:val="00553DBF"/>
    <w:rsid w:val="00553E76"/>
    <w:rsid w:val="00553F20"/>
    <w:rsid w:val="00554700"/>
    <w:rsid w:val="00554D2F"/>
    <w:rsid w:val="0055509A"/>
    <w:rsid w:val="005552B3"/>
    <w:rsid w:val="005552BE"/>
    <w:rsid w:val="005552F8"/>
    <w:rsid w:val="00555531"/>
    <w:rsid w:val="0055598E"/>
    <w:rsid w:val="00555BA0"/>
    <w:rsid w:val="00555FA8"/>
    <w:rsid w:val="00556292"/>
    <w:rsid w:val="00556375"/>
    <w:rsid w:val="005563A1"/>
    <w:rsid w:val="005565F9"/>
    <w:rsid w:val="0055670D"/>
    <w:rsid w:val="005567DE"/>
    <w:rsid w:val="0055687E"/>
    <w:rsid w:val="00556C32"/>
    <w:rsid w:val="00556DEB"/>
    <w:rsid w:val="00556E67"/>
    <w:rsid w:val="00556F30"/>
    <w:rsid w:val="00556FD2"/>
    <w:rsid w:val="005570C2"/>
    <w:rsid w:val="00557360"/>
    <w:rsid w:val="005573FE"/>
    <w:rsid w:val="00557675"/>
    <w:rsid w:val="0055778B"/>
    <w:rsid w:val="0055795D"/>
    <w:rsid w:val="00557DE0"/>
    <w:rsid w:val="00560121"/>
    <w:rsid w:val="00560CA4"/>
    <w:rsid w:val="00560F9F"/>
    <w:rsid w:val="00561102"/>
    <w:rsid w:val="00561847"/>
    <w:rsid w:val="00561B15"/>
    <w:rsid w:val="00561D9C"/>
    <w:rsid w:val="00561F0D"/>
    <w:rsid w:val="005627EC"/>
    <w:rsid w:val="005628AF"/>
    <w:rsid w:val="00562A99"/>
    <w:rsid w:val="00562D9E"/>
    <w:rsid w:val="005634C0"/>
    <w:rsid w:val="00563894"/>
    <w:rsid w:val="00563B2B"/>
    <w:rsid w:val="005643E7"/>
    <w:rsid w:val="00564615"/>
    <w:rsid w:val="00564660"/>
    <w:rsid w:val="00564737"/>
    <w:rsid w:val="005648B4"/>
    <w:rsid w:val="00564C00"/>
    <w:rsid w:val="00564E0C"/>
    <w:rsid w:val="00564F2D"/>
    <w:rsid w:val="00564F6E"/>
    <w:rsid w:val="00564FB3"/>
    <w:rsid w:val="00564FBC"/>
    <w:rsid w:val="00564FCD"/>
    <w:rsid w:val="0056506F"/>
    <w:rsid w:val="0056576F"/>
    <w:rsid w:val="0056592A"/>
    <w:rsid w:val="00565A0C"/>
    <w:rsid w:val="00565AEB"/>
    <w:rsid w:val="00565B4F"/>
    <w:rsid w:val="00565C6D"/>
    <w:rsid w:val="00565D17"/>
    <w:rsid w:val="00565F07"/>
    <w:rsid w:val="00566299"/>
    <w:rsid w:val="005662F4"/>
    <w:rsid w:val="005669F4"/>
    <w:rsid w:val="00566B6D"/>
    <w:rsid w:val="0056731F"/>
    <w:rsid w:val="0056757C"/>
    <w:rsid w:val="00567627"/>
    <w:rsid w:val="005679EE"/>
    <w:rsid w:val="00567FCE"/>
    <w:rsid w:val="00570058"/>
    <w:rsid w:val="005700C1"/>
    <w:rsid w:val="005700FA"/>
    <w:rsid w:val="00570378"/>
    <w:rsid w:val="005703D9"/>
    <w:rsid w:val="0057073E"/>
    <w:rsid w:val="00570797"/>
    <w:rsid w:val="0057080E"/>
    <w:rsid w:val="005708DA"/>
    <w:rsid w:val="00570C0E"/>
    <w:rsid w:val="00571123"/>
    <w:rsid w:val="00571402"/>
    <w:rsid w:val="00571705"/>
    <w:rsid w:val="00571876"/>
    <w:rsid w:val="00571E98"/>
    <w:rsid w:val="00571F44"/>
    <w:rsid w:val="0057217B"/>
    <w:rsid w:val="005721FE"/>
    <w:rsid w:val="0057228A"/>
    <w:rsid w:val="005725D6"/>
    <w:rsid w:val="0057296C"/>
    <w:rsid w:val="00572984"/>
    <w:rsid w:val="005729E1"/>
    <w:rsid w:val="005729F7"/>
    <w:rsid w:val="00572D65"/>
    <w:rsid w:val="00573173"/>
    <w:rsid w:val="00573375"/>
    <w:rsid w:val="005734AA"/>
    <w:rsid w:val="00573E43"/>
    <w:rsid w:val="00573E59"/>
    <w:rsid w:val="00573FEC"/>
    <w:rsid w:val="005742B9"/>
    <w:rsid w:val="00574380"/>
    <w:rsid w:val="00574604"/>
    <w:rsid w:val="0057519A"/>
    <w:rsid w:val="00575C80"/>
    <w:rsid w:val="00576005"/>
    <w:rsid w:val="0057614B"/>
    <w:rsid w:val="0057637C"/>
    <w:rsid w:val="00576501"/>
    <w:rsid w:val="00576920"/>
    <w:rsid w:val="00576AD4"/>
    <w:rsid w:val="00576CAB"/>
    <w:rsid w:val="00577F2E"/>
    <w:rsid w:val="00580362"/>
    <w:rsid w:val="0058062F"/>
    <w:rsid w:val="00580761"/>
    <w:rsid w:val="00580B3F"/>
    <w:rsid w:val="00580C76"/>
    <w:rsid w:val="00580F45"/>
    <w:rsid w:val="00581313"/>
    <w:rsid w:val="005815DC"/>
    <w:rsid w:val="0058178B"/>
    <w:rsid w:val="00581840"/>
    <w:rsid w:val="00581850"/>
    <w:rsid w:val="00581EDC"/>
    <w:rsid w:val="005821D8"/>
    <w:rsid w:val="00582471"/>
    <w:rsid w:val="00582AAF"/>
    <w:rsid w:val="00582BC0"/>
    <w:rsid w:val="00582C6B"/>
    <w:rsid w:val="00583148"/>
    <w:rsid w:val="005831F0"/>
    <w:rsid w:val="00583903"/>
    <w:rsid w:val="00583C8A"/>
    <w:rsid w:val="00583D66"/>
    <w:rsid w:val="0058400D"/>
    <w:rsid w:val="00584107"/>
    <w:rsid w:val="00584290"/>
    <w:rsid w:val="005845D5"/>
    <w:rsid w:val="00584620"/>
    <w:rsid w:val="00584791"/>
    <w:rsid w:val="005848B1"/>
    <w:rsid w:val="00584D7B"/>
    <w:rsid w:val="005850B0"/>
    <w:rsid w:val="0058510C"/>
    <w:rsid w:val="0058566D"/>
    <w:rsid w:val="00585837"/>
    <w:rsid w:val="00586127"/>
    <w:rsid w:val="005863E1"/>
    <w:rsid w:val="0058678A"/>
    <w:rsid w:val="005867AF"/>
    <w:rsid w:val="00586985"/>
    <w:rsid w:val="00586EAD"/>
    <w:rsid w:val="00587472"/>
    <w:rsid w:val="0058747E"/>
    <w:rsid w:val="00587526"/>
    <w:rsid w:val="005879F8"/>
    <w:rsid w:val="00587A12"/>
    <w:rsid w:val="00590137"/>
    <w:rsid w:val="005901B1"/>
    <w:rsid w:val="005902BC"/>
    <w:rsid w:val="0059055E"/>
    <w:rsid w:val="00590A02"/>
    <w:rsid w:val="00590A31"/>
    <w:rsid w:val="00590EE7"/>
    <w:rsid w:val="005913A2"/>
    <w:rsid w:val="0059151B"/>
    <w:rsid w:val="00591549"/>
    <w:rsid w:val="00591E8D"/>
    <w:rsid w:val="00591EC5"/>
    <w:rsid w:val="005921B3"/>
    <w:rsid w:val="0059283C"/>
    <w:rsid w:val="00592956"/>
    <w:rsid w:val="00592BFB"/>
    <w:rsid w:val="005934EF"/>
    <w:rsid w:val="00593D41"/>
    <w:rsid w:val="00593DD4"/>
    <w:rsid w:val="005945D8"/>
    <w:rsid w:val="00594A97"/>
    <w:rsid w:val="00595114"/>
    <w:rsid w:val="005951BE"/>
    <w:rsid w:val="005953FA"/>
    <w:rsid w:val="005954DF"/>
    <w:rsid w:val="00595755"/>
    <w:rsid w:val="00595F3B"/>
    <w:rsid w:val="005966A1"/>
    <w:rsid w:val="00596C00"/>
    <w:rsid w:val="00596FEC"/>
    <w:rsid w:val="00597148"/>
    <w:rsid w:val="0059733D"/>
    <w:rsid w:val="00597639"/>
    <w:rsid w:val="0059781C"/>
    <w:rsid w:val="005979A5"/>
    <w:rsid w:val="00597A5D"/>
    <w:rsid w:val="00597BF2"/>
    <w:rsid w:val="00597DB7"/>
    <w:rsid w:val="005A02F4"/>
    <w:rsid w:val="005A05C0"/>
    <w:rsid w:val="005A09FE"/>
    <w:rsid w:val="005A0BA4"/>
    <w:rsid w:val="005A1024"/>
    <w:rsid w:val="005A1094"/>
    <w:rsid w:val="005A14A5"/>
    <w:rsid w:val="005A14C3"/>
    <w:rsid w:val="005A15C3"/>
    <w:rsid w:val="005A16FC"/>
    <w:rsid w:val="005A1838"/>
    <w:rsid w:val="005A1C9F"/>
    <w:rsid w:val="005A1CB0"/>
    <w:rsid w:val="005A1E72"/>
    <w:rsid w:val="005A1F22"/>
    <w:rsid w:val="005A2267"/>
    <w:rsid w:val="005A276B"/>
    <w:rsid w:val="005A2A46"/>
    <w:rsid w:val="005A2E0D"/>
    <w:rsid w:val="005A324F"/>
    <w:rsid w:val="005A3328"/>
    <w:rsid w:val="005A354F"/>
    <w:rsid w:val="005A38C0"/>
    <w:rsid w:val="005A4060"/>
    <w:rsid w:val="005A4909"/>
    <w:rsid w:val="005A4BFB"/>
    <w:rsid w:val="005A4D3F"/>
    <w:rsid w:val="005A4E64"/>
    <w:rsid w:val="005A51A1"/>
    <w:rsid w:val="005A52A5"/>
    <w:rsid w:val="005A5DB2"/>
    <w:rsid w:val="005A5E4F"/>
    <w:rsid w:val="005A61EA"/>
    <w:rsid w:val="005A6244"/>
    <w:rsid w:val="005A62C9"/>
    <w:rsid w:val="005A64F8"/>
    <w:rsid w:val="005A68C7"/>
    <w:rsid w:val="005A73E2"/>
    <w:rsid w:val="005A7783"/>
    <w:rsid w:val="005A77A0"/>
    <w:rsid w:val="005A782D"/>
    <w:rsid w:val="005A7888"/>
    <w:rsid w:val="005A7AE6"/>
    <w:rsid w:val="005A7AF5"/>
    <w:rsid w:val="005A7D2B"/>
    <w:rsid w:val="005B07BF"/>
    <w:rsid w:val="005B098C"/>
    <w:rsid w:val="005B0C75"/>
    <w:rsid w:val="005B192A"/>
    <w:rsid w:val="005B1C7E"/>
    <w:rsid w:val="005B1DA3"/>
    <w:rsid w:val="005B1E16"/>
    <w:rsid w:val="005B1EF4"/>
    <w:rsid w:val="005B1F5B"/>
    <w:rsid w:val="005B2100"/>
    <w:rsid w:val="005B2234"/>
    <w:rsid w:val="005B2BD8"/>
    <w:rsid w:val="005B2E05"/>
    <w:rsid w:val="005B30D3"/>
    <w:rsid w:val="005B34E9"/>
    <w:rsid w:val="005B35E1"/>
    <w:rsid w:val="005B3A64"/>
    <w:rsid w:val="005B3C89"/>
    <w:rsid w:val="005B437C"/>
    <w:rsid w:val="005B458A"/>
    <w:rsid w:val="005B4642"/>
    <w:rsid w:val="005B4B0C"/>
    <w:rsid w:val="005B5071"/>
    <w:rsid w:val="005B5198"/>
    <w:rsid w:val="005B52D4"/>
    <w:rsid w:val="005B535E"/>
    <w:rsid w:val="005B555F"/>
    <w:rsid w:val="005B5573"/>
    <w:rsid w:val="005B5886"/>
    <w:rsid w:val="005B60AA"/>
    <w:rsid w:val="005B6126"/>
    <w:rsid w:val="005B61AC"/>
    <w:rsid w:val="005B65C3"/>
    <w:rsid w:val="005B666F"/>
    <w:rsid w:val="005B68B4"/>
    <w:rsid w:val="005B68D9"/>
    <w:rsid w:val="005B6C77"/>
    <w:rsid w:val="005B7D6B"/>
    <w:rsid w:val="005C0120"/>
    <w:rsid w:val="005C05B4"/>
    <w:rsid w:val="005C07C2"/>
    <w:rsid w:val="005C09FC"/>
    <w:rsid w:val="005C0AC2"/>
    <w:rsid w:val="005C0D68"/>
    <w:rsid w:val="005C11B2"/>
    <w:rsid w:val="005C13F0"/>
    <w:rsid w:val="005C1474"/>
    <w:rsid w:val="005C1687"/>
    <w:rsid w:val="005C1697"/>
    <w:rsid w:val="005C17C6"/>
    <w:rsid w:val="005C18B0"/>
    <w:rsid w:val="005C1A73"/>
    <w:rsid w:val="005C1CAE"/>
    <w:rsid w:val="005C1DC4"/>
    <w:rsid w:val="005C24A8"/>
    <w:rsid w:val="005C29D4"/>
    <w:rsid w:val="005C2D37"/>
    <w:rsid w:val="005C2F5B"/>
    <w:rsid w:val="005C32A3"/>
    <w:rsid w:val="005C35E0"/>
    <w:rsid w:val="005C35E5"/>
    <w:rsid w:val="005C3C4B"/>
    <w:rsid w:val="005C3EFA"/>
    <w:rsid w:val="005C455A"/>
    <w:rsid w:val="005C4573"/>
    <w:rsid w:val="005C4581"/>
    <w:rsid w:val="005C4D45"/>
    <w:rsid w:val="005C5389"/>
    <w:rsid w:val="005C5428"/>
    <w:rsid w:val="005C54EC"/>
    <w:rsid w:val="005C567A"/>
    <w:rsid w:val="005C5879"/>
    <w:rsid w:val="005C59A2"/>
    <w:rsid w:val="005C59E6"/>
    <w:rsid w:val="005C62CB"/>
    <w:rsid w:val="005C6441"/>
    <w:rsid w:val="005C64C8"/>
    <w:rsid w:val="005C65AB"/>
    <w:rsid w:val="005C685A"/>
    <w:rsid w:val="005C6970"/>
    <w:rsid w:val="005C69C6"/>
    <w:rsid w:val="005C6A00"/>
    <w:rsid w:val="005C728E"/>
    <w:rsid w:val="005C747A"/>
    <w:rsid w:val="005C756E"/>
    <w:rsid w:val="005C7784"/>
    <w:rsid w:val="005C7C84"/>
    <w:rsid w:val="005C7CC7"/>
    <w:rsid w:val="005C7F76"/>
    <w:rsid w:val="005D03A8"/>
    <w:rsid w:val="005D0449"/>
    <w:rsid w:val="005D04E3"/>
    <w:rsid w:val="005D0B85"/>
    <w:rsid w:val="005D0BC3"/>
    <w:rsid w:val="005D0E53"/>
    <w:rsid w:val="005D1187"/>
    <w:rsid w:val="005D12A1"/>
    <w:rsid w:val="005D171B"/>
    <w:rsid w:val="005D2990"/>
    <w:rsid w:val="005D2A2F"/>
    <w:rsid w:val="005D2C67"/>
    <w:rsid w:val="005D3004"/>
    <w:rsid w:val="005D3008"/>
    <w:rsid w:val="005D3469"/>
    <w:rsid w:val="005D391A"/>
    <w:rsid w:val="005D3A80"/>
    <w:rsid w:val="005D4002"/>
    <w:rsid w:val="005D4AB3"/>
    <w:rsid w:val="005D4CF8"/>
    <w:rsid w:val="005D501A"/>
    <w:rsid w:val="005D5030"/>
    <w:rsid w:val="005D535E"/>
    <w:rsid w:val="005D598E"/>
    <w:rsid w:val="005D5DC6"/>
    <w:rsid w:val="005D5E2F"/>
    <w:rsid w:val="005D609E"/>
    <w:rsid w:val="005D60E2"/>
    <w:rsid w:val="005D6399"/>
    <w:rsid w:val="005D63BB"/>
    <w:rsid w:val="005D64F3"/>
    <w:rsid w:val="005D68EB"/>
    <w:rsid w:val="005D6AA6"/>
    <w:rsid w:val="005D6EA7"/>
    <w:rsid w:val="005D6ECD"/>
    <w:rsid w:val="005D6F80"/>
    <w:rsid w:val="005D760F"/>
    <w:rsid w:val="005D766E"/>
    <w:rsid w:val="005D787A"/>
    <w:rsid w:val="005D7970"/>
    <w:rsid w:val="005D7A42"/>
    <w:rsid w:val="005D7BC5"/>
    <w:rsid w:val="005E01DD"/>
    <w:rsid w:val="005E064C"/>
    <w:rsid w:val="005E0780"/>
    <w:rsid w:val="005E0D30"/>
    <w:rsid w:val="005E1BBC"/>
    <w:rsid w:val="005E2485"/>
    <w:rsid w:val="005E26DE"/>
    <w:rsid w:val="005E2D75"/>
    <w:rsid w:val="005E2F84"/>
    <w:rsid w:val="005E2F97"/>
    <w:rsid w:val="005E3154"/>
    <w:rsid w:val="005E31FE"/>
    <w:rsid w:val="005E3249"/>
    <w:rsid w:val="005E32AE"/>
    <w:rsid w:val="005E32FF"/>
    <w:rsid w:val="005E34EE"/>
    <w:rsid w:val="005E3508"/>
    <w:rsid w:val="005E4046"/>
    <w:rsid w:val="005E41D0"/>
    <w:rsid w:val="005E42DB"/>
    <w:rsid w:val="005E43A0"/>
    <w:rsid w:val="005E46B6"/>
    <w:rsid w:val="005E4A25"/>
    <w:rsid w:val="005E4A56"/>
    <w:rsid w:val="005E4C6D"/>
    <w:rsid w:val="005E4FB7"/>
    <w:rsid w:val="005E4FFC"/>
    <w:rsid w:val="005E5F91"/>
    <w:rsid w:val="005E60FB"/>
    <w:rsid w:val="005E61EF"/>
    <w:rsid w:val="005E6231"/>
    <w:rsid w:val="005E647A"/>
    <w:rsid w:val="005E6526"/>
    <w:rsid w:val="005E690A"/>
    <w:rsid w:val="005E6B4F"/>
    <w:rsid w:val="005E76F5"/>
    <w:rsid w:val="005E78B5"/>
    <w:rsid w:val="005E7A8B"/>
    <w:rsid w:val="005F0294"/>
    <w:rsid w:val="005F0AF9"/>
    <w:rsid w:val="005F0C4E"/>
    <w:rsid w:val="005F15E0"/>
    <w:rsid w:val="005F1614"/>
    <w:rsid w:val="005F1E4B"/>
    <w:rsid w:val="005F1F00"/>
    <w:rsid w:val="005F21B6"/>
    <w:rsid w:val="005F2350"/>
    <w:rsid w:val="005F25DC"/>
    <w:rsid w:val="005F2678"/>
    <w:rsid w:val="005F2732"/>
    <w:rsid w:val="005F28F2"/>
    <w:rsid w:val="005F2CEF"/>
    <w:rsid w:val="005F2DA7"/>
    <w:rsid w:val="005F2E30"/>
    <w:rsid w:val="005F3170"/>
    <w:rsid w:val="005F34F8"/>
    <w:rsid w:val="005F3526"/>
    <w:rsid w:val="005F354F"/>
    <w:rsid w:val="005F3592"/>
    <w:rsid w:val="005F3EB3"/>
    <w:rsid w:val="005F3F2F"/>
    <w:rsid w:val="005F43FD"/>
    <w:rsid w:val="005F4785"/>
    <w:rsid w:val="005F47BE"/>
    <w:rsid w:val="005F4B01"/>
    <w:rsid w:val="005F4D70"/>
    <w:rsid w:val="005F56A9"/>
    <w:rsid w:val="005F56AB"/>
    <w:rsid w:val="005F61BE"/>
    <w:rsid w:val="005F63BB"/>
    <w:rsid w:val="005F6D3A"/>
    <w:rsid w:val="005F6FC6"/>
    <w:rsid w:val="005F70BF"/>
    <w:rsid w:val="005F7115"/>
    <w:rsid w:val="005F74B6"/>
    <w:rsid w:val="005F7AC9"/>
    <w:rsid w:val="005F7F64"/>
    <w:rsid w:val="005F7FA4"/>
    <w:rsid w:val="00600084"/>
    <w:rsid w:val="006006C3"/>
    <w:rsid w:val="0060095F"/>
    <w:rsid w:val="00600A69"/>
    <w:rsid w:val="00600C35"/>
    <w:rsid w:val="00600C5C"/>
    <w:rsid w:val="006012FC"/>
    <w:rsid w:val="0060153A"/>
    <w:rsid w:val="006015ED"/>
    <w:rsid w:val="006018E0"/>
    <w:rsid w:val="006018F3"/>
    <w:rsid w:val="0060193C"/>
    <w:rsid w:val="00601A6E"/>
    <w:rsid w:val="00601BEB"/>
    <w:rsid w:val="00601C13"/>
    <w:rsid w:val="00601E17"/>
    <w:rsid w:val="00601F89"/>
    <w:rsid w:val="0060213B"/>
    <w:rsid w:val="00602764"/>
    <w:rsid w:val="00602778"/>
    <w:rsid w:val="00602AD4"/>
    <w:rsid w:val="00602FEB"/>
    <w:rsid w:val="0060335D"/>
    <w:rsid w:val="006033FF"/>
    <w:rsid w:val="006034B6"/>
    <w:rsid w:val="0060392C"/>
    <w:rsid w:val="00603A53"/>
    <w:rsid w:val="00603E1B"/>
    <w:rsid w:val="006044F0"/>
    <w:rsid w:val="00604900"/>
    <w:rsid w:val="00604910"/>
    <w:rsid w:val="00604BC3"/>
    <w:rsid w:val="00605076"/>
    <w:rsid w:val="006052B6"/>
    <w:rsid w:val="0060559C"/>
    <w:rsid w:val="00605959"/>
    <w:rsid w:val="00605B2C"/>
    <w:rsid w:val="00605DA6"/>
    <w:rsid w:val="00605EDD"/>
    <w:rsid w:val="00606509"/>
    <w:rsid w:val="00606761"/>
    <w:rsid w:val="00606827"/>
    <w:rsid w:val="006069C5"/>
    <w:rsid w:val="00606C75"/>
    <w:rsid w:val="00606DED"/>
    <w:rsid w:val="0060717A"/>
    <w:rsid w:val="0060780A"/>
    <w:rsid w:val="00607DF5"/>
    <w:rsid w:val="006102A1"/>
    <w:rsid w:val="006102E6"/>
    <w:rsid w:val="0061079E"/>
    <w:rsid w:val="00610828"/>
    <w:rsid w:val="00610A4B"/>
    <w:rsid w:val="00610C3F"/>
    <w:rsid w:val="00610C47"/>
    <w:rsid w:val="00610C58"/>
    <w:rsid w:val="00610CC2"/>
    <w:rsid w:val="00610D7F"/>
    <w:rsid w:val="00611A8A"/>
    <w:rsid w:val="006123FB"/>
    <w:rsid w:val="00612511"/>
    <w:rsid w:val="006128B9"/>
    <w:rsid w:val="00612904"/>
    <w:rsid w:val="00612AE1"/>
    <w:rsid w:val="00612BB1"/>
    <w:rsid w:val="00612BCF"/>
    <w:rsid w:val="00612BEF"/>
    <w:rsid w:val="00612E1C"/>
    <w:rsid w:val="00612F5A"/>
    <w:rsid w:val="006148A9"/>
    <w:rsid w:val="00614987"/>
    <w:rsid w:val="006150DB"/>
    <w:rsid w:val="0061512D"/>
    <w:rsid w:val="00615312"/>
    <w:rsid w:val="0061552E"/>
    <w:rsid w:val="00615E8A"/>
    <w:rsid w:val="00615F83"/>
    <w:rsid w:val="0061685C"/>
    <w:rsid w:val="00616BA1"/>
    <w:rsid w:val="00616EEA"/>
    <w:rsid w:val="00617645"/>
    <w:rsid w:val="00617725"/>
    <w:rsid w:val="0061780E"/>
    <w:rsid w:val="00617D8A"/>
    <w:rsid w:val="00617FC5"/>
    <w:rsid w:val="00620428"/>
    <w:rsid w:val="00620A85"/>
    <w:rsid w:val="00620DAB"/>
    <w:rsid w:val="00620F8B"/>
    <w:rsid w:val="00621C24"/>
    <w:rsid w:val="00621D77"/>
    <w:rsid w:val="00621DE0"/>
    <w:rsid w:val="00621E6A"/>
    <w:rsid w:val="006220DB"/>
    <w:rsid w:val="006220E4"/>
    <w:rsid w:val="00622331"/>
    <w:rsid w:val="00622B1B"/>
    <w:rsid w:val="00622DE3"/>
    <w:rsid w:val="006230B7"/>
    <w:rsid w:val="00623208"/>
    <w:rsid w:val="00623417"/>
    <w:rsid w:val="0062382F"/>
    <w:rsid w:val="00623CC9"/>
    <w:rsid w:val="00623D6A"/>
    <w:rsid w:val="00623DE6"/>
    <w:rsid w:val="00623DFA"/>
    <w:rsid w:val="00624443"/>
    <w:rsid w:val="00624494"/>
    <w:rsid w:val="006244F7"/>
    <w:rsid w:val="006246A1"/>
    <w:rsid w:val="00624A52"/>
    <w:rsid w:val="00624AB0"/>
    <w:rsid w:val="00624CC9"/>
    <w:rsid w:val="00624E32"/>
    <w:rsid w:val="00624F02"/>
    <w:rsid w:val="00624FA2"/>
    <w:rsid w:val="0062549B"/>
    <w:rsid w:val="006257E5"/>
    <w:rsid w:val="00626830"/>
    <w:rsid w:val="006268B5"/>
    <w:rsid w:val="00626AC6"/>
    <w:rsid w:val="00626BD1"/>
    <w:rsid w:val="00626C77"/>
    <w:rsid w:val="00627078"/>
    <w:rsid w:val="00627174"/>
    <w:rsid w:val="006279A8"/>
    <w:rsid w:val="00627A8B"/>
    <w:rsid w:val="006304B8"/>
    <w:rsid w:val="0063063C"/>
    <w:rsid w:val="00630F14"/>
    <w:rsid w:val="00631371"/>
    <w:rsid w:val="00631585"/>
    <w:rsid w:val="00631586"/>
    <w:rsid w:val="006317F0"/>
    <w:rsid w:val="0063183C"/>
    <w:rsid w:val="0063196C"/>
    <w:rsid w:val="00631CA3"/>
    <w:rsid w:val="00631EEE"/>
    <w:rsid w:val="00632046"/>
    <w:rsid w:val="00632660"/>
    <w:rsid w:val="00632A4D"/>
    <w:rsid w:val="00632ABA"/>
    <w:rsid w:val="006336A0"/>
    <w:rsid w:val="00633821"/>
    <w:rsid w:val="006338D1"/>
    <w:rsid w:val="006339C9"/>
    <w:rsid w:val="00633A03"/>
    <w:rsid w:val="00634047"/>
    <w:rsid w:val="006340D0"/>
    <w:rsid w:val="006343A4"/>
    <w:rsid w:val="006343F4"/>
    <w:rsid w:val="00634844"/>
    <w:rsid w:val="00634C77"/>
    <w:rsid w:val="0063519E"/>
    <w:rsid w:val="006351F8"/>
    <w:rsid w:val="006352A2"/>
    <w:rsid w:val="00635701"/>
    <w:rsid w:val="0063582C"/>
    <w:rsid w:val="00635B1B"/>
    <w:rsid w:val="00635B22"/>
    <w:rsid w:val="00635C03"/>
    <w:rsid w:val="00635FBB"/>
    <w:rsid w:val="00635FD3"/>
    <w:rsid w:val="006361FE"/>
    <w:rsid w:val="006367B9"/>
    <w:rsid w:val="0063699D"/>
    <w:rsid w:val="00636E06"/>
    <w:rsid w:val="00637BFA"/>
    <w:rsid w:val="006404CC"/>
    <w:rsid w:val="006405FD"/>
    <w:rsid w:val="00640632"/>
    <w:rsid w:val="006408FF"/>
    <w:rsid w:val="00640CF3"/>
    <w:rsid w:val="00640ED1"/>
    <w:rsid w:val="006411A9"/>
    <w:rsid w:val="006418C9"/>
    <w:rsid w:val="00641CF5"/>
    <w:rsid w:val="00642304"/>
    <w:rsid w:val="00642400"/>
    <w:rsid w:val="006429A8"/>
    <w:rsid w:val="00642B07"/>
    <w:rsid w:val="00642C1A"/>
    <w:rsid w:val="00643292"/>
    <w:rsid w:val="00643553"/>
    <w:rsid w:val="006436A7"/>
    <w:rsid w:val="00643810"/>
    <w:rsid w:val="00644268"/>
    <w:rsid w:val="00644336"/>
    <w:rsid w:val="00644639"/>
    <w:rsid w:val="00644AC0"/>
    <w:rsid w:val="00644C2F"/>
    <w:rsid w:val="0064507B"/>
    <w:rsid w:val="006450F9"/>
    <w:rsid w:val="00645334"/>
    <w:rsid w:val="00645436"/>
    <w:rsid w:val="00645700"/>
    <w:rsid w:val="00645884"/>
    <w:rsid w:val="00645C07"/>
    <w:rsid w:val="00645E5B"/>
    <w:rsid w:val="00645F41"/>
    <w:rsid w:val="006465D6"/>
    <w:rsid w:val="006468F8"/>
    <w:rsid w:val="00646AC8"/>
    <w:rsid w:val="00646F0B"/>
    <w:rsid w:val="006473BB"/>
    <w:rsid w:val="006474F3"/>
    <w:rsid w:val="006474F8"/>
    <w:rsid w:val="0064766A"/>
    <w:rsid w:val="006476EE"/>
    <w:rsid w:val="0064788B"/>
    <w:rsid w:val="0064793E"/>
    <w:rsid w:val="00647BF5"/>
    <w:rsid w:val="00647CEE"/>
    <w:rsid w:val="00647E39"/>
    <w:rsid w:val="006500FE"/>
    <w:rsid w:val="006506D9"/>
    <w:rsid w:val="00650F7B"/>
    <w:rsid w:val="006511F4"/>
    <w:rsid w:val="0065134E"/>
    <w:rsid w:val="0065192C"/>
    <w:rsid w:val="00651ADD"/>
    <w:rsid w:val="00651C20"/>
    <w:rsid w:val="00651E4E"/>
    <w:rsid w:val="00652656"/>
    <w:rsid w:val="006526DD"/>
    <w:rsid w:val="00652860"/>
    <w:rsid w:val="006528CB"/>
    <w:rsid w:val="0065291A"/>
    <w:rsid w:val="00652AD3"/>
    <w:rsid w:val="00652BAA"/>
    <w:rsid w:val="00652D10"/>
    <w:rsid w:val="00652E40"/>
    <w:rsid w:val="006530B7"/>
    <w:rsid w:val="0065383B"/>
    <w:rsid w:val="006539F4"/>
    <w:rsid w:val="00653A7D"/>
    <w:rsid w:val="00653B86"/>
    <w:rsid w:val="00653CF8"/>
    <w:rsid w:val="006542A8"/>
    <w:rsid w:val="00654560"/>
    <w:rsid w:val="00654998"/>
    <w:rsid w:val="00654A68"/>
    <w:rsid w:val="00654E17"/>
    <w:rsid w:val="006562DE"/>
    <w:rsid w:val="006566AE"/>
    <w:rsid w:val="00656822"/>
    <w:rsid w:val="00656ECE"/>
    <w:rsid w:val="006570B7"/>
    <w:rsid w:val="006570D5"/>
    <w:rsid w:val="00657464"/>
    <w:rsid w:val="00657F14"/>
    <w:rsid w:val="00660127"/>
    <w:rsid w:val="00660370"/>
    <w:rsid w:val="006604D4"/>
    <w:rsid w:val="006605FB"/>
    <w:rsid w:val="00660606"/>
    <w:rsid w:val="00660BA5"/>
    <w:rsid w:val="00660CAA"/>
    <w:rsid w:val="006610CB"/>
    <w:rsid w:val="00661190"/>
    <w:rsid w:val="00661254"/>
    <w:rsid w:val="00661867"/>
    <w:rsid w:val="006618E2"/>
    <w:rsid w:val="00661CBA"/>
    <w:rsid w:val="00661EB2"/>
    <w:rsid w:val="0066221C"/>
    <w:rsid w:val="00662243"/>
    <w:rsid w:val="00662320"/>
    <w:rsid w:val="006626DB"/>
    <w:rsid w:val="006627FD"/>
    <w:rsid w:val="006629A7"/>
    <w:rsid w:val="006629BA"/>
    <w:rsid w:val="00662ACB"/>
    <w:rsid w:val="0066325B"/>
    <w:rsid w:val="00663CD4"/>
    <w:rsid w:val="00664165"/>
    <w:rsid w:val="0066449B"/>
    <w:rsid w:val="00664687"/>
    <w:rsid w:val="006647B0"/>
    <w:rsid w:val="00664938"/>
    <w:rsid w:val="00664B73"/>
    <w:rsid w:val="00664BC4"/>
    <w:rsid w:val="00664F77"/>
    <w:rsid w:val="00665294"/>
    <w:rsid w:val="006653D0"/>
    <w:rsid w:val="00665401"/>
    <w:rsid w:val="00665D2A"/>
    <w:rsid w:val="00665D52"/>
    <w:rsid w:val="00666D10"/>
    <w:rsid w:val="00666F73"/>
    <w:rsid w:val="006673BC"/>
    <w:rsid w:val="0066750B"/>
    <w:rsid w:val="006675A3"/>
    <w:rsid w:val="0066795E"/>
    <w:rsid w:val="00667E87"/>
    <w:rsid w:val="00667FA6"/>
    <w:rsid w:val="0067009E"/>
    <w:rsid w:val="0067079B"/>
    <w:rsid w:val="00670C7A"/>
    <w:rsid w:val="00670FC3"/>
    <w:rsid w:val="00670FF5"/>
    <w:rsid w:val="00671C40"/>
    <w:rsid w:val="00671CBA"/>
    <w:rsid w:val="0067208D"/>
    <w:rsid w:val="0067210F"/>
    <w:rsid w:val="006727C1"/>
    <w:rsid w:val="00672A78"/>
    <w:rsid w:val="00672B74"/>
    <w:rsid w:val="00672C8B"/>
    <w:rsid w:val="00672DEA"/>
    <w:rsid w:val="006730CC"/>
    <w:rsid w:val="0067346E"/>
    <w:rsid w:val="00673782"/>
    <w:rsid w:val="00673AA2"/>
    <w:rsid w:val="00673C43"/>
    <w:rsid w:val="00673FD3"/>
    <w:rsid w:val="00674018"/>
    <w:rsid w:val="006742F1"/>
    <w:rsid w:val="006746BC"/>
    <w:rsid w:val="0067487D"/>
    <w:rsid w:val="00675249"/>
    <w:rsid w:val="00675552"/>
    <w:rsid w:val="00675834"/>
    <w:rsid w:val="006758A8"/>
    <w:rsid w:val="00675E36"/>
    <w:rsid w:val="00675F4A"/>
    <w:rsid w:val="00675F75"/>
    <w:rsid w:val="0067699E"/>
    <w:rsid w:val="00676AB3"/>
    <w:rsid w:val="00676AED"/>
    <w:rsid w:val="0067703A"/>
    <w:rsid w:val="0067711E"/>
    <w:rsid w:val="006772AC"/>
    <w:rsid w:val="00677382"/>
    <w:rsid w:val="006773A2"/>
    <w:rsid w:val="00677804"/>
    <w:rsid w:val="00677AF3"/>
    <w:rsid w:val="00677D42"/>
    <w:rsid w:val="00680104"/>
    <w:rsid w:val="00680178"/>
    <w:rsid w:val="00680281"/>
    <w:rsid w:val="00680831"/>
    <w:rsid w:val="0068086D"/>
    <w:rsid w:val="006809D5"/>
    <w:rsid w:val="00681440"/>
    <w:rsid w:val="00681E1B"/>
    <w:rsid w:val="006827B0"/>
    <w:rsid w:val="00682933"/>
    <w:rsid w:val="00682BDB"/>
    <w:rsid w:val="00682CDC"/>
    <w:rsid w:val="00682D0C"/>
    <w:rsid w:val="006834B5"/>
    <w:rsid w:val="006836E6"/>
    <w:rsid w:val="00684233"/>
    <w:rsid w:val="006842FC"/>
    <w:rsid w:val="006843F2"/>
    <w:rsid w:val="0068443B"/>
    <w:rsid w:val="00684B21"/>
    <w:rsid w:val="00684C8A"/>
    <w:rsid w:val="006851CB"/>
    <w:rsid w:val="006854FD"/>
    <w:rsid w:val="00686208"/>
    <w:rsid w:val="00686310"/>
    <w:rsid w:val="00686435"/>
    <w:rsid w:val="006868D6"/>
    <w:rsid w:val="00686908"/>
    <w:rsid w:val="00686A34"/>
    <w:rsid w:val="00686DDE"/>
    <w:rsid w:val="00686FCE"/>
    <w:rsid w:val="006873E9"/>
    <w:rsid w:val="00687435"/>
    <w:rsid w:val="006876D4"/>
    <w:rsid w:val="00687A23"/>
    <w:rsid w:val="00687A3D"/>
    <w:rsid w:val="00687CB6"/>
    <w:rsid w:val="006903DB"/>
    <w:rsid w:val="0069060C"/>
    <w:rsid w:val="006909F7"/>
    <w:rsid w:val="00691A16"/>
    <w:rsid w:val="00691AB1"/>
    <w:rsid w:val="00691EB8"/>
    <w:rsid w:val="0069246B"/>
    <w:rsid w:val="006925E0"/>
    <w:rsid w:val="00692912"/>
    <w:rsid w:val="00692A7B"/>
    <w:rsid w:val="00692BA9"/>
    <w:rsid w:val="00692D41"/>
    <w:rsid w:val="00692EB6"/>
    <w:rsid w:val="00692EC8"/>
    <w:rsid w:val="006934E6"/>
    <w:rsid w:val="006935A0"/>
    <w:rsid w:val="00693646"/>
    <w:rsid w:val="00693757"/>
    <w:rsid w:val="00693925"/>
    <w:rsid w:val="00693EA1"/>
    <w:rsid w:val="00693FCD"/>
    <w:rsid w:val="006944EB"/>
    <w:rsid w:val="00695028"/>
    <w:rsid w:val="0069585B"/>
    <w:rsid w:val="006959D5"/>
    <w:rsid w:val="00695EB1"/>
    <w:rsid w:val="006967F7"/>
    <w:rsid w:val="00696948"/>
    <w:rsid w:val="00696BA5"/>
    <w:rsid w:val="00696F66"/>
    <w:rsid w:val="006971A9"/>
    <w:rsid w:val="006971D9"/>
    <w:rsid w:val="00697260"/>
    <w:rsid w:val="006972AE"/>
    <w:rsid w:val="0069747E"/>
    <w:rsid w:val="00697AF5"/>
    <w:rsid w:val="00697B9E"/>
    <w:rsid w:val="00697EC4"/>
    <w:rsid w:val="006A03B9"/>
    <w:rsid w:val="006A084F"/>
    <w:rsid w:val="006A0C78"/>
    <w:rsid w:val="006A0CDF"/>
    <w:rsid w:val="006A0D58"/>
    <w:rsid w:val="006A13A3"/>
    <w:rsid w:val="006A14CC"/>
    <w:rsid w:val="006A1524"/>
    <w:rsid w:val="006A1560"/>
    <w:rsid w:val="006A15CA"/>
    <w:rsid w:val="006A1776"/>
    <w:rsid w:val="006A17B9"/>
    <w:rsid w:val="006A1823"/>
    <w:rsid w:val="006A1E59"/>
    <w:rsid w:val="006A25A4"/>
    <w:rsid w:val="006A2862"/>
    <w:rsid w:val="006A2DDC"/>
    <w:rsid w:val="006A2E1D"/>
    <w:rsid w:val="006A3124"/>
    <w:rsid w:val="006A318C"/>
    <w:rsid w:val="006A34EE"/>
    <w:rsid w:val="006A3650"/>
    <w:rsid w:val="006A3678"/>
    <w:rsid w:val="006A3AE2"/>
    <w:rsid w:val="006A4544"/>
    <w:rsid w:val="006A4727"/>
    <w:rsid w:val="006A48F1"/>
    <w:rsid w:val="006A4BAA"/>
    <w:rsid w:val="006A4F6C"/>
    <w:rsid w:val="006A51F1"/>
    <w:rsid w:val="006A53FE"/>
    <w:rsid w:val="006A57EE"/>
    <w:rsid w:val="006A5A94"/>
    <w:rsid w:val="006A5BC0"/>
    <w:rsid w:val="006A6033"/>
    <w:rsid w:val="006A6156"/>
    <w:rsid w:val="006A6A00"/>
    <w:rsid w:val="006A6C03"/>
    <w:rsid w:val="006A73EE"/>
    <w:rsid w:val="006A7452"/>
    <w:rsid w:val="006A7465"/>
    <w:rsid w:val="006A7D13"/>
    <w:rsid w:val="006B021D"/>
    <w:rsid w:val="006B06EC"/>
    <w:rsid w:val="006B08CD"/>
    <w:rsid w:val="006B0A5F"/>
    <w:rsid w:val="006B0A9F"/>
    <w:rsid w:val="006B0B3D"/>
    <w:rsid w:val="006B0B63"/>
    <w:rsid w:val="006B0F7E"/>
    <w:rsid w:val="006B130B"/>
    <w:rsid w:val="006B13FE"/>
    <w:rsid w:val="006B1670"/>
    <w:rsid w:val="006B190C"/>
    <w:rsid w:val="006B192A"/>
    <w:rsid w:val="006B1AC0"/>
    <w:rsid w:val="006B1BA7"/>
    <w:rsid w:val="006B1C97"/>
    <w:rsid w:val="006B23DA"/>
    <w:rsid w:val="006B258B"/>
    <w:rsid w:val="006B3266"/>
    <w:rsid w:val="006B35DA"/>
    <w:rsid w:val="006B3698"/>
    <w:rsid w:val="006B3EAB"/>
    <w:rsid w:val="006B407B"/>
    <w:rsid w:val="006B434C"/>
    <w:rsid w:val="006B4444"/>
    <w:rsid w:val="006B48FF"/>
    <w:rsid w:val="006B4C83"/>
    <w:rsid w:val="006B511F"/>
    <w:rsid w:val="006B5370"/>
    <w:rsid w:val="006B54ED"/>
    <w:rsid w:val="006B55D7"/>
    <w:rsid w:val="006B5FAB"/>
    <w:rsid w:val="006B655E"/>
    <w:rsid w:val="006B686E"/>
    <w:rsid w:val="006B6C2C"/>
    <w:rsid w:val="006B6D9C"/>
    <w:rsid w:val="006B6DC2"/>
    <w:rsid w:val="006B7757"/>
    <w:rsid w:val="006B7A51"/>
    <w:rsid w:val="006B7BE8"/>
    <w:rsid w:val="006C0235"/>
    <w:rsid w:val="006C0583"/>
    <w:rsid w:val="006C0766"/>
    <w:rsid w:val="006C0775"/>
    <w:rsid w:val="006C0AE6"/>
    <w:rsid w:val="006C0C2D"/>
    <w:rsid w:val="006C0EAE"/>
    <w:rsid w:val="006C1077"/>
    <w:rsid w:val="006C1201"/>
    <w:rsid w:val="006C14EA"/>
    <w:rsid w:val="006C161B"/>
    <w:rsid w:val="006C1929"/>
    <w:rsid w:val="006C1E2E"/>
    <w:rsid w:val="006C1F57"/>
    <w:rsid w:val="006C2320"/>
    <w:rsid w:val="006C2C71"/>
    <w:rsid w:val="006C2D35"/>
    <w:rsid w:val="006C398D"/>
    <w:rsid w:val="006C3A25"/>
    <w:rsid w:val="006C3ABA"/>
    <w:rsid w:val="006C42A8"/>
    <w:rsid w:val="006C46DD"/>
    <w:rsid w:val="006C48D8"/>
    <w:rsid w:val="006C4A5B"/>
    <w:rsid w:val="006C4A61"/>
    <w:rsid w:val="006C4D54"/>
    <w:rsid w:val="006C51A0"/>
    <w:rsid w:val="006C5593"/>
    <w:rsid w:val="006C57EA"/>
    <w:rsid w:val="006C5A36"/>
    <w:rsid w:val="006C5F36"/>
    <w:rsid w:val="006C5FC4"/>
    <w:rsid w:val="006C61C8"/>
    <w:rsid w:val="006C6557"/>
    <w:rsid w:val="006C65E1"/>
    <w:rsid w:val="006C6610"/>
    <w:rsid w:val="006C6752"/>
    <w:rsid w:val="006C6835"/>
    <w:rsid w:val="006C6E9D"/>
    <w:rsid w:val="006C6FFA"/>
    <w:rsid w:val="006C70EA"/>
    <w:rsid w:val="006C796C"/>
    <w:rsid w:val="006C7AE1"/>
    <w:rsid w:val="006C7F15"/>
    <w:rsid w:val="006D00A3"/>
    <w:rsid w:val="006D0204"/>
    <w:rsid w:val="006D05F6"/>
    <w:rsid w:val="006D0ADE"/>
    <w:rsid w:val="006D0F13"/>
    <w:rsid w:val="006D0FD7"/>
    <w:rsid w:val="006D13F5"/>
    <w:rsid w:val="006D192D"/>
    <w:rsid w:val="006D197D"/>
    <w:rsid w:val="006D19F2"/>
    <w:rsid w:val="006D1A8E"/>
    <w:rsid w:val="006D1C78"/>
    <w:rsid w:val="006D26A8"/>
    <w:rsid w:val="006D27BD"/>
    <w:rsid w:val="006D2BDA"/>
    <w:rsid w:val="006D34D6"/>
    <w:rsid w:val="006D377E"/>
    <w:rsid w:val="006D3CB5"/>
    <w:rsid w:val="006D3E93"/>
    <w:rsid w:val="006D4319"/>
    <w:rsid w:val="006D453B"/>
    <w:rsid w:val="006D4FBA"/>
    <w:rsid w:val="006D5233"/>
    <w:rsid w:val="006D52BA"/>
    <w:rsid w:val="006D544F"/>
    <w:rsid w:val="006D587E"/>
    <w:rsid w:val="006D5965"/>
    <w:rsid w:val="006D5BCE"/>
    <w:rsid w:val="006D5D22"/>
    <w:rsid w:val="006D5E6A"/>
    <w:rsid w:val="006D664D"/>
    <w:rsid w:val="006D66B7"/>
    <w:rsid w:val="006D68CE"/>
    <w:rsid w:val="006D6EBD"/>
    <w:rsid w:val="006D6F35"/>
    <w:rsid w:val="006D72F8"/>
    <w:rsid w:val="006D7537"/>
    <w:rsid w:val="006D763C"/>
    <w:rsid w:val="006D7640"/>
    <w:rsid w:val="006D7A65"/>
    <w:rsid w:val="006D7AD0"/>
    <w:rsid w:val="006D7B60"/>
    <w:rsid w:val="006E024F"/>
    <w:rsid w:val="006E0274"/>
    <w:rsid w:val="006E029F"/>
    <w:rsid w:val="006E03C3"/>
    <w:rsid w:val="006E098C"/>
    <w:rsid w:val="006E0BAE"/>
    <w:rsid w:val="006E0E61"/>
    <w:rsid w:val="006E0F2E"/>
    <w:rsid w:val="006E161A"/>
    <w:rsid w:val="006E1679"/>
    <w:rsid w:val="006E1863"/>
    <w:rsid w:val="006E1871"/>
    <w:rsid w:val="006E1A18"/>
    <w:rsid w:val="006E1F02"/>
    <w:rsid w:val="006E20BC"/>
    <w:rsid w:val="006E2104"/>
    <w:rsid w:val="006E25E2"/>
    <w:rsid w:val="006E29FB"/>
    <w:rsid w:val="006E2BE6"/>
    <w:rsid w:val="006E2D71"/>
    <w:rsid w:val="006E2DFB"/>
    <w:rsid w:val="006E3320"/>
    <w:rsid w:val="006E377A"/>
    <w:rsid w:val="006E3BC5"/>
    <w:rsid w:val="006E3DAA"/>
    <w:rsid w:val="006E4296"/>
    <w:rsid w:val="006E43B5"/>
    <w:rsid w:val="006E4431"/>
    <w:rsid w:val="006E4A82"/>
    <w:rsid w:val="006E5041"/>
    <w:rsid w:val="006E50FB"/>
    <w:rsid w:val="006E529E"/>
    <w:rsid w:val="006E56F3"/>
    <w:rsid w:val="006E5748"/>
    <w:rsid w:val="006E5A24"/>
    <w:rsid w:val="006E5CB6"/>
    <w:rsid w:val="006E605B"/>
    <w:rsid w:val="006E6385"/>
    <w:rsid w:val="006E6535"/>
    <w:rsid w:val="006E6F02"/>
    <w:rsid w:val="006E7021"/>
    <w:rsid w:val="006E707C"/>
    <w:rsid w:val="006E7222"/>
    <w:rsid w:val="006E747A"/>
    <w:rsid w:val="006E7829"/>
    <w:rsid w:val="006E7877"/>
    <w:rsid w:val="006E78FD"/>
    <w:rsid w:val="006E7A59"/>
    <w:rsid w:val="006E7B8E"/>
    <w:rsid w:val="006E7BFE"/>
    <w:rsid w:val="006F01C0"/>
    <w:rsid w:val="006F0245"/>
    <w:rsid w:val="006F03F7"/>
    <w:rsid w:val="006F0414"/>
    <w:rsid w:val="006F05CD"/>
    <w:rsid w:val="006F09A6"/>
    <w:rsid w:val="006F0AD7"/>
    <w:rsid w:val="006F0C01"/>
    <w:rsid w:val="006F146F"/>
    <w:rsid w:val="006F159D"/>
    <w:rsid w:val="006F1941"/>
    <w:rsid w:val="006F1C00"/>
    <w:rsid w:val="006F1D54"/>
    <w:rsid w:val="006F1FBE"/>
    <w:rsid w:val="006F215A"/>
    <w:rsid w:val="006F237E"/>
    <w:rsid w:val="006F3854"/>
    <w:rsid w:val="006F3D5F"/>
    <w:rsid w:val="006F403F"/>
    <w:rsid w:val="006F4454"/>
    <w:rsid w:val="006F44AE"/>
    <w:rsid w:val="006F4612"/>
    <w:rsid w:val="006F4CEC"/>
    <w:rsid w:val="006F4E81"/>
    <w:rsid w:val="006F53E8"/>
    <w:rsid w:val="006F5620"/>
    <w:rsid w:val="006F58EA"/>
    <w:rsid w:val="006F5DCE"/>
    <w:rsid w:val="006F62D5"/>
    <w:rsid w:val="006F6340"/>
    <w:rsid w:val="006F6A7F"/>
    <w:rsid w:val="006F6B7D"/>
    <w:rsid w:val="006F6CCC"/>
    <w:rsid w:val="006F6FA4"/>
    <w:rsid w:val="006F7FDE"/>
    <w:rsid w:val="007005AC"/>
    <w:rsid w:val="00700B12"/>
    <w:rsid w:val="00700B35"/>
    <w:rsid w:val="00700D9E"/>
    <w:rsid w:val="00701171"/>
    <w:rsid w:val="0070151E"/>
    <w:rsid w:val="00701529"/>
    <w:rsid w:val="0070174E"/>
    <w:rsid w:val="00701C8F"/>
    <w:rsid w:val="00701CDC"/>
    <w:rsid w:val="00702546"/>
    <w:rsid w:val="00703257"/>
    <w:rsid w:val="007036AE"/>
    <w:rsid w:val="007036C5"/>
    <w:rsid w:val="00703954"/>
    <w:rsid w:val="00703EEF"/>
    <w:rsid w:val="00703F29"/>
    <w:rsid w:val="00704165"/>
    <w:rsid w:val="00704D87"/>
    <w:rsid w:val="00705625"/>
    <w:rsid w:val="00705702"/>
    <w:rsid w:val="00705A90"/>
    <w:rsid w:val="00705B1A"/>
    <w:rsid w:val="0070616D"/>
    <w:rsid w:val="007064FF"/>
    <w:rsid w:val="00706705"/>
    <w:rsid w:val="007067BD"/>
    <w:rsid w:val="00706AAC"/>
    <w:rsid w:val="00706B34"/>
    <w:rsid w:val="00706CEC"/>
    <w:rsid w:val="0070709E"/>
    <w:rsid w:val="007070F8"/>
    <w:rsid w:val="0070723B"/>
    <w:rsid w:val="00707CB8"/>
    <w:rsid w:val="00707E0E"/>
    <w:rsid w:val="007101B1"/>
    <w:rsid w:val="0071046D"/>
    <w:rsid w:val="007106C7"/>
    <w:rsid w:val="00710779"/>
    <w:rsid w:val="00710C13"/>
    <w:rsid w:val="00710DB0"/>
    <w:rsid w:val="0071137F"/>
    <w:rsid w:val="007113B5"/>
    <w:rsid w:val="0071168B"/>
    <w:rsid w:val="00711701"/>
    <w:rsid w:val="00711B33"/>
    <w:rsid w:val="007125C7"/>
    <w:rsid w:val="007132ED"/>
    <w:rsid w:val="00713786"/>
    <w:rsid w:val="0071383B"/>
    <w:rsid w:val="00713979"/>
    <w:rsid w:val="007141B7"/>
    <w:rsid w:val="0071423E"/>
    <w:rsid w:val="00714552"/>
    <w:rsid w:val="00714716"/>
    <w:rsid w:val="00714A66"/>
    <w:rsid w:val="00714F35"/>
    <w:rsid w:val="00715291"/>
    <w:rsid w:val="00715756"/>
    <w:rsid w:val="00715B40"/>
    <w:rsid w:val="00716406"/>
    <w:rsid w:val="00716593"/>
    <w:rsid w:val="007169DC"/>
    <w:rsid w:val="00716D08"/>
    <w:rsid w:val="0071749D"/>
    <w:rsid w:val="00717E4D"/>
    <w:rsid w:val="00717E78"/>
    <w:rsid w:val="0072092D"/>
    <w:rsid w:val="00720E84"/>
    <w:rsid w:val="007210D4"/>
    <w:rsid w:val="007212EB"/>
    <w:rsid w:val="00721755"/>
    <w:rsid w:val="00721B0D"/>
    <w:rsid w:val="00721CFB"/>
    <w:rsid w:val="00721D30"/>
    <w:rsid w:val="00721D72"/>
    <w:rsid w:val="00721DF3"/>
    <w:rsid w:val="00721E51"/>
    <w:rsid w:val="0072218C"/>
    <w:rsid w:val="00722539"/>
    <w:rsid w:val="00722CFA"/>
    <w:rsid w:val="00722EB8"/>
    <w:rsid w:val="00723094"/>
    <w:rsid w:val="00723324"/>
    <w:rsid w:val="00723442"/>
    <w:rsid w:val="0072363C"/>
    <w:rsid w:val="007236BE"/>
    <w:rsid w:val="0072380D"/>
    <w:rsid w:val="00723A13"/>
    <w:rsid w:val="00723C82"/>
    <w:rsid w:val="00724756"/>
    <w:rsid w:val="0072481C"/>
    <w:rsid w:val="00724DF8"/>
    <w:rsid w:val="00724F54"/>
    <w:rsid w:val="00724FB5"/>
    <w:rsid w:val="00725877"/>
    <w:rsid w:val="00725BB1"/>
    <w:rsid w:val="00725EA7"/>
    <w:rsid w:val="00725FEE"/>
    <w:rsid w:val="007262C8"/>
    <w:rsid w:val="0072638A"/>
    <w:rsid w:val="00726531"/>
    <w:rsid w:val="00726D7A"/>
    <w:rsid w:val="00726F4F"/>
    <w:rsid w:val="007270F1"/>
    <w:rsid w:val="00727B2D"/>
    <w:rsid w:val="007302F4"/>
    <w:rsid w:val="00730351"/>
    <w:rsid w:val="0073060A"/>
    <w:rsid w:val="00730910"/>
    <w:rsid w:val="00731038"/>
    <w:rsid w:val="007313F4"/>
    <w:rsid w:val="00731869"/>
    <w:rsid w:val="00731E8F"/>
    <w:rsid w:val="00731F29"/>
    <w:rsid w:val="00732457"/>
    <w:rsid w:val="007324B4"/>
    <w:rsid w:val="00733C1A"/>
    <w:rsid w:val="00733D16"/>
    <w:rsid w:val="00733F50"/>
    <w:rsid w:val="00734651"/>
    <w:rsid w:val="00734717"/>
    <w:rsid w:val="0073493A"/>
    <w:rsid w:val="00734BA9"/>
    <w:rsid w:val="00734C77"/>
    <w:rsid w:val="00735179"/>
    <w:rsid w:val="007352F7"/>
    <w:rsid w:val="00735326"/>
    <w:rsid w:val="00735B33"/>
    <w:rsid w:val="00735B63"/>
    <w:rsid w:val="00735CE8"/>
    <w:rsid w:val="00735DC2"/>
    <w:rsid w:val="007361D0"/>
    <w:rsid w:val="0073632E"/>
    <w:rsid w:val="00736693"/>
    <w:rsid w:val="0073688D"/>
    <w:rsid w:val="00736A8D"/>
    <w:rsid w:val="00736D3F"/>
    <w:rsid w:val="00736EAA"/>
    <w:rsid w:val="00737284"/>
    <w:rsid w:val="00737674"/>
    <w:rsid w:val="007377A0"/>
    <w:rsid w:val="00737BD3"/>
    <w:rsid w:val="007403C9"/>
    <w:rsid w:val="007403D6"/>
    <w:rsid w:val="0074071A"/>
    <w:rsid w:val="00740851"/>
    <w:rsid w:val="007408B7"/>
    <w:rsid w:val="00740B82"/>
    <w:rsid w:val="00740CA6"/>
    <w:rsid w:val="0074106B"/>
    <w:rsid w:val="007414DD"/>
    <w:rsid w:val="00742000"/>
    <w:rsid w:val="00742006"/>
    <w:rsid w:val="00742E4A"/>
    <w:rsid w:val="00742F2E"/>
    <w:rsid w:val="0074307E"/>
    <w:rsid w:val="00743249"/>
    <w:rsid w:val="0074335B"/>
    <w:rsid w:val="007434D9"/>
    <w:rsid w:val="007435AB"/>
    <w:rsid w:val="00743994"/>
    <w:rsid w:val="007443E4"/>
    <w:rsid w:val="007446F2"/>
    <w:rsid w:val="00744C17"/>
    <w:rsid w:val="00744CD9"/>
    <w:rsid w:val="00744E1B"/>
    <w:rsid w:val="00744F8D"/>
    <w:rsid w:val="007450DA"/>
    <w:rsid w:val="00745188"/>
    <w:rsid w:val="007454F7"/>
    <w:rsid w:val="007455F0"/>
    <w:rsid w:val="007458B9"/>
    <w:rsid w:val="00745920"/>
    <w:rsid w:val="007459BB"/>
    <w:rsid w:val="00745C9B"/>
    <w:rsid w:val="00745F77"/>
    <w:rsid w:val="007462ED"/>
    <w:rsid w:val="007466FF"/>
    <w:rsid w:val="00746877"/>
    <w:rsid w:val="00746A5D"/>
    <w:rsid w:val="007475FF"/>
    <w:rsid w:val="007479A5"/>
    <w:rsid w:val="00747C9F"/>
    <w:rsid w:val="00747E13"/>
    <w:rsid w:val="00750297"/>
    <w:rsid w:val="007506E6"/>
    <w:rsid w:val="00750715"/>
    <w:rsid w:val="007507F6"/>
    <w:rsid w:val="0075081C"/>
    <w:rsid w:val="007508A2"/>
    <w:rsid w:val="00750D41"/>
    <w:rsid w:val="00751033"/>
    <w:rsid w:val="0075114C"/>
    <w:rsid w:val="007513F5"/>
    <w:rsid w:val="00751C13"/>
    <w:rsid w:val="00751C80"/>
    <w:rsid w:val="00751D18"/>
    <w:rsid w:val="007523DC"/>
    <w:rsid w:val="00752984"/>
    <w:rsid w:val="00752BEA"/>
    <w:rsid w:val="00753236"/>
    <w:rsid w:val="007533D7"/>
    <w:rsid w:val="007537C7"/>
    <w:rsid w:val="00753D47"/>
    <w:rsid w:val="00754010"/>
    <w:rsid w:val="00754394"/>
    <w:rsid w:val="007549FD"/>
    <w:rsid w:val="00754EC2"/>
    <w:rsid w:val="007553CA"/>
    <w:rsid w:val="007556E0"/>
    <w:rsid w:val="00755C96"/>
    <w:rsid w:val="00755CC0"/>
    <w:rsid w:val="00755DAF"/>
    <w:rsid w:val="0075604C"/>
    <w:rsid w:val="007560F8"/>
    <w:rsid w:val="007560F9"/>
    <w:rsid w:val="00756536"/>
    <w:rsid w:val="00756656"/>
    <w:rsid w:val="007567E5"/>
    <w:rsid w:val="00756DF3"/>
    <w:rsid w:val="00756EBD"/>
    <w:rsid w:val="00757587"/>
    <w:rsid w:val="0075764A"/>
    <w:rsid w:val="00757A6A"/>
    <w:rsid w:val="00760D91"/>
    <w:rsid w:val="00760D94"/>
    <w:rsid w:val="00761432"/>
    <w:rsid w:val="0076143D"/>
    <w:rsid w:val="0076202E"/>
    <w:rsid w:val="0076218A"/>
    <w:rsid w:val="00762986"/>
    <w:rsid w:val="00762A48"/>
    <w:rsid w:val="00762C85"/>
    <w:rsid w:val="00762E0B"/>
    <w:rsid w:val="00762FAD"/>
    <w:rsid w:val="0076307A"/>
    <w:rsid w:val="007633F6"/>
    <w:rsid w:val="007636F3"/>
    <w:rsid w:val="0076378B"/>
    <w:rsid w:val="007638C7"/>
    <w:rsid w:val="00763915"/>
    <w:rsid w:val="00763AD0"/>
    <w:rsid w:val="00763B69"/>
    <w:rsid w:val="00763D05"/>
    <w:rsid w:val="007648FC"/>
    <w:rsid w:val="00764C9A"/>
    <w:rsid w:val="00764DFE"/>
    <w:rsid w:val="00765425"/>
    <w:rsid w:val="007654DB"/>
    <w:rsid w:val="00765555"/>
    <w:rsid w:val="007657D5"/>
    <w:rsid w:val="007658C5"/>
    <w:rsid w:val="00765A9D"/>
    <w:rsid w:val="00765DD5"/>
    <w:rsid w:val="00765F1F"/>
    <w:rsid w:val="007663A0"/>
    <w:rsid w:val="00766642"/>
    <w:rsid w:val="0076681A"/>
    <w:rsid w:val="007668F4"/>
    <w:rsid w:val="00766A7E"/>
    <w:rsid w:val="00766C4D"/>
    <w:rsid w:val="00766E29"/>
    <w:rsid w:val="00766EDB"/>
    <w:rsid w:val="007672D2"/>
    <w:rsid w:val="0076738A"/>
    <w:rsid w:val="007673BC"/>
    <w:rsid w:val="0076740B"/>
    <w:rsid w:val="007675CA"/>
    <w:rsid w:val="0076774C"/>
    <w:rsid w:val="00767C87"/>
    <w:rsid w:val="00767CBB"/>
    <w:rsid w:val="00767D36"/>
    <w:rsid w:val="00767D50"/>
    <w:rsid w:val="00767F00"/>
    <w:rsid w:val="0077044F"/>
    <w:rsid w:val="007705FF"/>
    <w:rsid w:val="00770639"/>
    <w:rsid w:val="00770B08"/>
    <w:rsid w:val="00770BBA"/>
    <w:rsid w:val="00770BE9"/>
    <w:rsid w:val="007715DC"/>
    <w:rsid w:val="007718CE"/>
    <w:rsid w:val="00771D48"/>
    <w:rsid w:val="007725E8"/>
    <w:rsid w:val="007725F4"/>
    <w:rsid w:val="007732D9"/>
    <w:rsid w:val="007732ED"/>
    <w:rsid w:val="007734FD"/>
    <w:rsid w:val="007738A3"/>
    <w:rsid w:val="007743C7"/>
    <w:rsid w:val="00774690"/>
    <w:rsid w:val="00774D2D"/>
    <w:rsid w:val="00774FDA"/>
    <w:rsid w:val="007750F0"/>
    <w:rsid w:val="0077535A"/>
    <w:rsid w:val="00775835"/>
    <w:rsid w:val="00775CAA"/>
    <w:rsid w:val="00775E05"/>
    <w:rsid w:val="00775E86"/>
    <w:rsid w:val="00775EF4"/>
    <w:rsid w:val="0077627B"/>
    <w:rsid w:val="007767C9"/>
    <w:rsid w:val="00776989"/>
    <w:rsid w:val="00776A07"/>
    <w:rsid w:val="007776BA"/>
    <w:rsid w:val="00777C05"/>
    <w:rsid w:val="00777FC3"/>
    <w:rsid w:val="00780161"/>
    <w:rsid w:val="00780168"/>
    <w:rsid w:val="00780B81"/>
    <w:rsid w:val="0078116B"/>
    <w:rsid w:val="007811F1"/>
    <w:rsid w:val="0078153B"/>
    <w:rsid w:val="007817A6"/>
    <w:rsid w:val="00781BAE"/>
    <w:rsid w:val="00781E30"/>
    <w:rsid w:val="00781FA7"/>
    <w:rsid w:val="007826A2"/>
    <w:rsid w:val="007826C6"/>
    <w:rsid w:val="007827D4"/>
    <w:rsid w:val="00782945"/>
    <w:rsid w:val="0078296A"/>
    <w:rsid w:val="007836E0"/>
    <w:rsid w:val="00783D37"/>
    <w:rsid w:val="00783D55"/>
    <w:rsid w:val="0078478A"/>
    <w:rsid w:val="0078480C"/>
    <w:rsid w:val="0078482E"/>
    <w:rsid w:val="00784AB1"/>
    <w:rsid w:val="00784FAF"/>
    <w:rsid w:val="0078598A"/>
    <w:rsid w:val="00785D9F"/>
    <w:rsid w:val="00786275"/>
    <w:rsid w:val="007866AE"/>
    <w:rsid w:val="007867D4"/>
    <w:rsid w:val="00786805"/>
    <w:rsid w:val="00786B39"/>
    <w:rsid w:val="007870ED"/>
    <w:rsid w:val="00787103"/>
    <w:rsid w:val="00787296"/>
    <w:rsid w:val="00787378"/>
    <w:rsid w:val="00787704"/>
    <w:rsid w:val="0079012E"/>
    <w:rsid w:val="00790541"/>
    <w:rsid w:val="00790976"/>
    <w:rsid w:val="00790A4A"/>
    <w:rsid w:val="00790CEA"/>
    <w:rsid w:val="00790D20"/>
    <w:rsid w:val="00790DB9"/>
    <w:rsid w:val="00790E85"/>
    <w:rsid w:val="00791033"/>
    <w:rsid w:val="007910D7"/>
    <w:rsid w:val="0079183A"/>
    <w:rsid w:val="007919C2"/>
    <w:rsid w:val="00791E52"/>
    <w:rsid w:val="00791F0A"/>
    <w:rsid w:val="007920CE"/>
    <w:rsid w:val="0079214D"/>
    <w:rsid w:val="0079253D"/>
    <w:rsid w:val="0079291A"/>
    <w:rsid w:val="00792A02"/>
    <w:rsid w:val="00792C96"/>
    <w:rsid w:val="00792CD3"/>
    <w:rsid w:val="00793329"/>
    <w:rsid w:val="00793486"/>
    <w:rsid w:val="00793520"/>
    <w:rsid w:val="0079358E"/>
    <w:rsid w:val="00793CB3"/>
    <w:rsid w:val="007942CF"/>
    <w:rsid w:val="00794404"/>
    <w:rsid w:val="00794684"/>
    <w:rsid w:val="007951B2"/>
    <w:rsid w:val="00795207"/>
    <w:rsid w:val="007952B7"/>
    <w:rsid w:val="00795331"/>
    <w:rsid w:val="007958B5"/>
    <w:rsid w:val="00795D15"/>
    <w:rsid w:val="00795E6F"/>
    <w:rsid w:val="00795F48"/>
    <w:rsid w:val="00797B1F"/>
    <w:rsid w:val="00797F89"/>
    <w:rsid w:val="007A00AF"/>
    <w:rsid w:val="007A0454"/>
    <w:rsid w:val="007A060D"/>
    <w:rsid w:val="007A07DE"/>
    <w:rsid w:val="007A0840"/>
    <w:rsid w:val="007A0EEF"/>
    <w:rsid w:val="007A0F7E"/>
    <w:rsid w:val="007A0F9A"/>
    <w:rsid w:val="007A10A6"/>
    <w:rsid w:val="007A1BAC"/>
    <w:rsid w:val="007A1DBB"/>
    <w:rsid w:val="007A257D"/>
    <w:rsid w:val="007A26E2"/>
    <w:rsid w:val="007A27CF"/>
    <w:rsid w:val="007A2805"/>
    <w:rsid w:val="007A2853"/>
    <w:rsid w:val="007A2C0E"/>
    <w:rsid w:val="007A35F9"/>
    <w:rsid w:val="007A3677"/>
    <w:rsid w:val="007A3762"/>
    <w:rsid w:val="007A3F33"/>
    <w:rsid w:val="007A40C9"/>
    <w:rsid w:val="007A424B"/>
    <w:rsid w:val="007A4354"/>
    <w:rsid w:val="007A43BD"/>
    <w:rsid w:val="007A4B9B"/>
    <w:rsid w:val="007A4D66"/>
    <w:rsid w:val="007A4F42"/>
    <w:rsid w:val="007A525B"/>
    <w:rsid w:val="007A5381"/>
    <w:rsid w:val="007A56A2"/>
    <w:rsid w:val="007A58EA"/>
    <w:rsid w:val="007A5C11"/>
    <w:rsid w:val="007A5C90"/>
    <w:rsid w:val="007A5D5F"/>
    <w:rsid w:val="007A5E44"/>
    <w:rsid w:val="007A5F64"/>
    <w:rsid w:val="007A60F3"/>
    <w:rsid w:val="007A6498"/>
    <w:rsid w:val="007A68FA"/>
    <w:rsid w:val="007A6988"/>
    <w:rsid w:val="007A6B06"/>
    <w:rsid w:val="007A785C"/>
    <w:rsid w:val="007B016A"/>
    <w:rsid w:val="007B0697"/>
    <w:rsid w:val="007B06C9"/>
    <w:rsid w:val="007B0845"/>
    <w:rsid w:val="007B0FE8"/>
    <w:rsid w:val="007B1162"/>
    <w:rsid w:val="007B19AC"/>
    <w:rsid w:val="007B1EEB"/>
    <w:rsid w:val="007B235E"/>
    <w:rsid w:val="007B2692"/>
    <w:rsid w:val="007B2769"/>
    <w:rsid w:val="007B351C"/>
    <w:rsid w:val="007B39A6"/>
    <w:rsid w:val="007B41C0"/>
    <w:rsid w:val="007B431E"/>
    <w:rsid w:val="007B4678"/>
    <w:rsid w:val="007B4C1D"/>
    <w:rsid w:val="007B4C22"/>
    <w:rsid w:val="007B4C8A"/>
    <w:rsid w:val="007B525D"/>
    <w:rsid w:val="007B556E"/>
    <w:rsid w:val="007B5A50"/>
    <w:rsid w:val="007B5AD8"/>
    <w:rsid w:val="007B5AFA"/>
    <w:rsid w:val="007B5BB2"/>
    <w:rsid w:val="007B5E69"/>
    <w:rsid w:val="007B5F40"/>
    <w:rsid w:val="007B60AD"/>
    <w:rsid w:val="007B639F"/>
    <w:rsid w:val="007B64B9"/>
    <w:rsid w:val="007B655D"/>
    <w:rsid w:val="007B70F8"/>
    <w:rsid w:val="007B73C6"/>
    <w:rsid w:val="007C0526"/>
    <w:rsid w:val="007C06C5"/>
    <w:rsid w:val="007C08CE"/>
    <w:rsid w:val="007C0CBA"/>
    <w:rsid w:val="007C0CBF"/>
    <w:rsid w:val="007C11F1"/>
    <w:rsid w:val="007C1459"/>
    <w:rsid w:val="007C1477"/>
    <w:rsid w:val="007C163F"/>
    <w:rsid w:val="007C1D84"/>
    <w:rsid w:val="007C1F52"/>
    <w:rsid w:val="007C1FB2"/>
    <w:rsid w:val="007C24C3"/>
    <w:rsid w:val="007C2536"/>
    <w:rsid w:val="007C26D4"/>
    <w:rsid w:val="007C2B57"/>
    <w:rsid w:val="007C2CFE"/>
    <w:rsid w:val="007C2FFA"/>
    <w:rsid w:val="007C30F6"/>
    <w:rsid w:val="007C3220"/>
    <w:rsid w:val="007C3404"/>
    <w:rsid w:val="007C3528"/>
    <w:rsid w:val="007C38EA"/>
    <w:rsid w:val="007C40A7"/>
    <w:rsid w:val="007C4302"/>
    <w:rsid w:val="007C4590"/>
    <w:rsid w:val="007C46BC"/>
    <w:rsid w:val="007C483F"/>
    <w:rsid w:val="007C48C2"/>
    <w:rsid w:val="007C4A3B"/>
    <w:rsid w:val="007C4FC1"/>
    <w:rsid w:val="007C5766"/>
    <w:rsid w:val="007C5953"/>
    <w:rsid w:val="007C5AFE"/>
    <w:rsid w:val="007C60B1"/>
    <w:rsid w:val="007C61C9"/>
    <w:rsid w:val="007C6482"/>
    <w:rsid w:val="007C6560"/>
    <w:rsid w:val="007C6BAE"/>
    <w:rsid w:val="007C71C6"/>
    <w:rsid w:val="007C72B7"/>
    <w:rsid w:val="007C7465"/>
    <w:rsid w:val="007C7631"/>
    <w:rsid w:val="007C7A14"/>
    <w:rsid w:val="007C7BF6"/>
    <w:rsid w:val="007C7CA0"/>
    <w:rsid w:val="007C7CC8"/>
    <w:rsid w:val="007C7DAC"/>
    <w:rsid w:val="007C7E64"/>
    <w:rsid w:val="007C7FBB"/>
    <w:rsid w:val="007D053B"/>
    <w:rsid w:val="007D07EE"/>
    <w:rsid w:val="007D0C22"/>
    <w:rsid w:val="007D19E8"/>
    <w:rsid w:val="007D1EED"/>
    <w:rsid w:val="007D2106"/>
    <w:rsid w:val="007D2367"/>
    <w:rsid w:val="007D23DC"/>
    <w:rsid w:val="007D2415"/>
    <w:rsid w:val="007D2697"/>
    <w:rsid w:val="007D27AA"/>
    <w:rsid w:val="007D30D9"/>
    <w:rsid w:val="007D3228"/>
    <w:rsid w:val="007D35BE"/>
    <w:rsid w:val="007D3CAA"/>
    <w:rsid w:val="007D3D81"/>
    <w:rsid w:val="007D3FA7"/>
    <w:rsid w:val="007D440F"/>
    <w:rsid w:val="007D4572"/>
    <w:rsid w:val="007D4938"/>
    <w:rsid w:val="007D4A62"/>
    <w:rsid w:val="007D4EA2"/>
    <w:rsid w:val="007D5106"/>
    <w:rsid w:val="007D53D3"/>
    <w:rsid w:val="007D55FA"/>
    <w:rsid w:val="007D57FA"/>
    <w:rsid w:val="007D5893"/>
    <w:rsid w:val="007D6B65"/>
    <w:rsid w:val="007D6E12"/>
    <w:rsid w:val="007D6E64"/>
    <w:rsid w:val="007D72F7"/>
    <w:rsid w:val="007D7327"/>
    <w:rsid w:val="007D7B71"/>
    <w:rsid w:val="007D7F7B"/>
    <w:rsid w:val="007E02B2"/>
    <w:rsid w:val="007E03D2"/>
    <w:rsid w:val="007E06F5"/>
    <w:rsid w:val="007E07CF"/>
    <w:rsid w:val="007E0821"/>
    <w:rsid w:val="007E09CD"/>
    <w:rsid w:val="007E0B20"/>
    <w:rsid w:val="007E0E83"/>
    <w:rsid w:val="007E0EC7"/>
    <w:rsid w:val="007E1152"/>
    <w:rsid w:val="007E16B2"/>
    <w:rsid w:val="007E1923"/>
    <w:rsid w:val="007E1D4B"/>
    <w:rsid w:val="007E1E2A"/>
    <w:rsid w:val="007E1E9D"/>
    <w:rsid w:val="007E2975"/>
    <w:rsid w:val="007E29A3"/>
    <w:rsid w:val="007E2DB7"/>
    <w:rsid w:val="007E2DDD"/>
    <w:rsid w:val="007E2E23"/>
    <w:rsid w:val="007E3158"/>
    <w:rsid w:val="007E3277"/>
    <w:rsid w:val="007E3331"/>
    <w:rsid w:val="007E33B6"/>
    <w:rsid w:val="007E3500"/>
    <w:rsid w:val="007E359E"/>
    <w:rsid w:val="007E3852"/>
    <w:rsid w:val="007E38CD"/>
    <w:rsid w:val="007E38F3"/>
    <w:rsid w:val="007E399C"/>
    <w:rsid w:val="007E3EC0"/>
    <w:rsid w:val="007E3F9A"/>
    <w:rsid w:val="007E4761"/>
    <w:rsid w:val="007E4802"/>
    <w:rsid w:val="007E50DF"/>
    <w:rsid w:val="007E5451"/>
    <w:rsid w:val="007E58D7"/>
    <w:rsid w:val="007E59D6"/>
    <w:rsid w:val="007E5A20"/>
    <w:rsid w:val="007E5B46"/>
    <w:rsid w:val="007E5B77"/>
    <w:rsid w:val="007E5D8C"/>
    <w:rsid w:val="007E602A"/>
    <w:rsid w:val="007E6998"/>
    <w:rsid w:val="007E717E"/>
    <w:rsid w:val="007E7432"/>
    <w:rsid w:val="007E76B5"/>
    <w:rsid w:val="007E7D57"/>
    <w:rsid w:val="007E7EC3"/>
    <w:rsid w:val="007F0144"/>
    <w:rsid w:val="007F081A"/>
    <w:rsid w:val="007F08CE"/>
    <w:rsid w:val="007F0A30"/>
    <w:rsid w:val="007F0E84"/>
    <w:rsid w:val="007F10DC"/>
    <w:rsid w:val="007F1209"/>
    <w:rsid w:val="007F1784"/>
    <w:rsid w:val="007F179C"/>
    <w:rsid w:val="007F19D7"/>
    <w:rsid w:val="007F1A55"/>
    <w:rsid w:val="007F1A6A"/>
    <w:rsid w:val="007F1B13"/>
    <w:rsid w:val="007F1E18"/>
    <w:rsid w:val="007F202A"/>
    <w:rsid w:val="007F2442"/>
    <w:rsid w:val="007F2F95"/>
    <w:rsid w:val="007F3291"/>
    <w:rsid w:val="007F3331"/>
    <w:rsid w:val="007F360B"/>
    <w:rsid w:val="007F36EC"/>
    <w:rsid w:val="007F3BFB"/>
    <w:rsid w:val="007F3F70"/>
    <w:rsid w:val="007F42FE"/>
    <w:rsid w:val="007F4C73"/>
    <w:rsid w:val="007F4CE8"/>
    <w:rsid w:val="007F5250"/>
    <w:rsid w:val="007F53CA"/>
    <w:rsid w:val="007F557C"/>
    <w:rsid w:val="007F5785"/>
    <w:rsid w:val="007F5855"/>
    <w:rsid w:val="007F5DF4"/>
    <w:rsid w:val="007F5E99"/>
    <w:rsid w:val="007F5F49"/>
    <w:rsid w:val="007F6BD6"/>
    <w:rsid w:val="007F6EBB"/>
    <w:rsid w:val="007F7148"/>
    <w:rsid w:val="007F74D3"/>
    <w:rsid w:val="007F7564"/>
    <w:rsid w:val="007F7578"/>
    <w:rsid w:val="007F773E"/>
    <w:rsid w:val="007F781C"/>
    <w:rsid w:val="007F7DD7"/>
    <w:rsid w:val="00800075"/>
    <w:rsid w:val="008000D1"/>
    <w:rsid w:val="008000FB"/>
    <w:rsid w:val="008002AD"/>
    <w:rsid w:val="00800616"/>
    <w:rsid w:val="0080076F"/>
    <w:rsid w:val="00800CB3"/>
    <w:rsid w:val="00800DBB"/>
    <w:rsid w:val="00800DEE"/>
    <w:rsid w:val="00801031"/>
    <w:rsid w:val="0080147B"/>
    <w:rsid w:val="008014AD"/>
    <w:rsid w:val="008014DF"/>
    <w:rsid w:val="008015C3"/>
    <w:rsid w:val="00801A19"/>
    <w:rsid w:val="008021C7"/>
    <w:rsid w:val="0080238E"/>
    <w:rsid w:val="00802571"/>
    <w:rsid w:val="00802F29"/>
    <w:rsid w:val="00803AD3"/>
    <w:rsid w:val="00803F9C"/>
    <w:rsid w:val="008041F1"/>
    <w:rsid w:val="00804224"/>
    <w:rsid w:val="008044FB"/>
    <w:rsid w:val="00804A21"/>
    <w:rsid w:val="00804AFA"/>
    <w:rsid w:val="00804CA7"/>
    <w:rsid w:val="00804D42"/>
    <w:rsid w:val="0080518F"/>
    <w:rsid w:val="008053EB"/>
    <w:rsid w:val="0080575F"/>
    <w:rsid w:val="008058F2"/>
    <w:rsid w:val="00805941"/>
    <w:rsid w:val="00805D24"/>
    <w:rsid w:val="00805D5F"/>
    <w:rsid w:val="00805DBD"/>
    <w:rsid w:val="00805F49"/>
    <w:rsid w:val="008060FD"/>
    <w:rsid w:val="00806100"/>
    <w:rsid w:val="00806152"/>
    <w:rsid w:val="008061FC"/>
    <w:rsid w:val="00806382"/>
    <w:rsid w:val="0080680C"/>
    <w:rsid w:val="00807208"/>
    <w:rsid w:val="00807510"/>
    <w:rsid w:val="008075E4"/>
    <w:rsid w:val="00807623"/>
    <w:rsid w:val="00807678"/>
    <w:rsid w:val="00807945"/>
    <w:rsid w:val="00807B06"/>
    <w:rsid w:val="00807CEF"/>
    <w:rsid w:val="00807F28"/>
    <w:rsid w:val="00810097"/>
    <w:rsid w:val="008100A8"/>
    <w:rsid w:val="008100CB"/>
    <w:rsid w:val="008101DB"/>
    <w:rsid w:val="008103B4"/>
    <w:rsid w:val="008107CD"/>
    <w:rsid w:val="00810A25"/>
    <w:rsid w:val="00810A63"/>
    <w:rsid w:val="00810AB9"/>
    <w:rsid w:val="0081101F"/>
    <w:rsid w:val="00811135"/>
    <w:rsid w:val="00811560"/>
    <w:rsid w:val="008116B9"/>
    <w:rsid w:val="008118C9"/>
    <w:rsid w:val="00811AAA"/>
    <w:rsid w:val="0081207C"/>
    <w:rsid w:val="008126A0"/>
    <w:rsid w:val="008127A3"/>
    <w:rsid w:val="00812D3A"/>
    <w:rsid w:val="00812F68"/>
    <w:rsid w:val="00812FA6"/>
    <w:rsid w:val="00813271"/>
    <w:rsid w:val="00813478"/>
    <w:rsid w:val="008137C5"/>
    <w:rsid w:val="00813808"/>
    <w:rsid w:val="008138DD"/>
    <w:rsid w:val="008139E9"/>
    <w:rsid w:val="00813AEA"/>
    <w:rsid w:val="00813B25"/>
    <w:rsid w:val="00813C61"/>
    <w:rsid w:val="00813EBB"/>
    <w:rsid w:val="0081409B"/>
    <w:rsid w:val="0081435D"/>
    <w:rsid w:val="008143B0"/>
    <w:rsid w:val="0081450A"/>
    <w:rsid w:val="008149FC"/>
    <w:rsid w:val="008159A5"/>
    <w:rsid w:val="00815E22"/>
    <w:rsid w:val="00815F06"/>
    <w:rsid w:val="00816192"/>
    <w:rsid w:val="00816723"/>
    <w:rsid w:val="00816CEE"/>
    <w:rsid w:val="00816D5B"/>
    <w:rsid w:val="00817233"/>
    <w:rsid w:val="008175F9"/>
    <w:rsid w:val="008179DA"/>
    <w:rsid w:val="00817BD6"/>
    <w:rsid w:val="00817EF9"/>
    <w:rsid w:val="00820090"/>
    <w:rsid w:val="0082029E"/>
    <w:rsid w:val="008202B9"/>
    <w:rsid w:val="0082075E"/>
    <w:rsid w:val="008209DC"/>
    <w:rsid w:val="00820AFA"/>
    <w:rsid w:val="00820BB7"/>
    <w:rsid w:val="00820C9D"/>
    <w:rsid w:val="00821139"/>
    <w:rsid w:val="00821C27"/>
    <w:rsid w:val="00821E88"/>
    <w:rsid w:val="00821F7E"/>
    <w:rsid w:val="00822400"/>
    <w:rsid w:val="008225F3"/>
    <w:rsid w:val="0082271C"/>
    <w:rsid w:val="008227A4"/>
    <w:rsid w:val="00822D73"/>
    <w:rsid w:val="008233B8"/>
    <w:rsid w:val="00823882"/>
    <w:rsid w:val="008239B5"/>
    <w:rsid w:val="00823C61"/>
    <w:rsid w:val="00823D9B"/>
    <w:rsid w:val="00823DF8"/>
    <w:rsid w:val="00823E4F"/>
    <w:rsid w:val="00823F02"/>
    <w:rsid w:val="00823F55"/>
    <w:rsid w:val="008249CA"/>
    <w:rsid w:val="00824B12"/>
    <w:rsid w:val="00824C69"/>
    <w:rsid w:val="00824CFC"/>
    <w:rsid w:val="00825101"/>
    <w:rsid w:val="00825381"/>
    <w:rsid w:val="00825506"/>
    <w:rsid w:val="00825903"/>
    <w:rsid w:val="0082596F"/>
    <w:rsid w:val="00825B4A"/>
    <w:rsid w:val="00825F73"/>
    <w:rsid w:val="00825F8F"/>
    <w:rsid w:val="00826158"/>
    <w:rsid w:val="00826218"/>
    <w:rsid w:val="00826651"/>
    <w:rsid w:val="008266AF"/>
    <w:rsid w:val="008266F4"/>
    <w:rsid w:val="00826717"/>
    <w:rsid w:val="00826BC2"/>
    <w:rsid w:val="00826E3D"/>
    <w:rsid w:val="00827062"/>
    <w:rsid w:val="0082769A"/>
    <w:rsid w:val="00827CDD"/>
    <w:rsid w:val="00827D85"/>
    <w:rsid w:val="00830182"/>
    <w:rsid w:val="00830412"/>
    <w:rsid w:val="00830EAA"/>
    <w:rsid w:val="008317A2"/>
    <w:rsid w:val="00831904"/>
    <w:rsid w:val="008319FF"/>
    <w:rsid w:val="00831CEF"/>
    <w:rsid w:val="00831FF1"/>
    <w:rsid w:val="00832255"/>
    <w:rsid w:val="00832407"/>
    <w:rsid w:val="0083283D"/>
    <w:rsid w:val="008329E4"/>
    <w:rsid w:val="00833110"/>
    <w:rsid w:val="00833279"/>
    <w:rsid w:val="0083351C"/>
    <w:rsid w:val="00833D49"/>
    <w:rsid w:val="00834015"/>
    <w:rsid w:val="00834017"/>
    <w:rsid w:val="00834189"/>
    <w:rsid w:val="008341EE"/>
    <w:rsid w:val="00834A19"/>
    <w:rsid w:val="00834CEE"/>
    <w:rsid w:val="00834D44"/>
    <w:rsid w:val="008350DF"/>
    <w:rsid w:val="008352FB"/>
    <w:rsid w:val="0083530E"/>
    <w:rsid w:val="00835347"/>
    <w:rsid w:val="00835C8B"/>
    <w:rsid w:val="00835D2D"/>
    <w:rsid w:val="00835E9D"/>
    <w:rsid w:val="00835FEF"/>
    <w:rsid w:val="00836122"/>
    <w:rsid w:val="0083669C"/>
    <w:rsid w:val="008366CF"/>
    <w:rsid w:val="008367A0"/>
    <w:rsid w:val="00837511"/>
    <w:rsid w:val="00837845"/>
    <w:rsid w:val="00837D58"/>
    <w:rsid w:val="00837E49"/>
    <w:rsid w:val="0084002E"/>
    <w:rsid w:val="008401D1"/>
    <w:rsid w:val="0084024A"/>
    <w:rsid w:val="008406EE"/>
    <w:rsid w:val="008406FF"/>
    <w:rsid w:val="008408E1"/>
    <w:rsid w:val="008409A2"/>
    <w:rsid w:val="00840F2A"/>
    <w:rsid w:val="0084118B"/>
    <w:rsid w:val="00841370"/>
    <w:rsid w:val="00841515"/>
    <w:rsid w:val="00841E72"/>
    <w:rsid w:val="008420CA"/>
    <w:rsid w:val="0084220F"/>
    <w:rsid w:val="00842357"/>
    <w:rsid w:val="00842C32"/>
    <w:rsid w:val="00842CAF"/>
    <w:rsid w:val="00842D8A"/>
    <w:rsid w:val="00843081"/>
    <w:rsid w:val="00843094"/>
    <w:rsid w:val="00843993"/>
    <w:rsid w:val="00843EDC"/>
    <w:rsid w:val="00844103"/>
    <w:rsid w:val="0084425D"/>
    <w:rsid w:val="008442DE"/>
    <w:rsid w:val="008445C2"/>
    <w:rsid w:val="00844678"/>
    <w:rsid w:val="008448B9"/>
    <w:rsid w:val="00844A05"/>
    <w:rsid w:val="00844A41"/>
    <w:rsid w:val="008452E6"/>
    <w:rsid w:val="008455CD"/>
    <w:rsid w:val="00845752"/>
    <w:rsid w:val="00845C0A"/>
    <w:rsid w:val="00845FB4"/>
    <w:rsid w:val="0084610F"/>
    <w:rsid w:val="00846460"/>
    <w:rsid w:val="0084667A"/>
    <w:rsid w:val="00846687"/>
    <w:rsid w:val="00846CBA"/>
    <w:rsid w:val="00846DC1"/>
    <w:rsid w:val="00846DE2"/>
    <w:rsid w:val="00847241"/>
    <w:rsid w:val="00847658"/>
    <w:rsid w:val="00847D24"/>
    <w:rsid w:val="00847D71"/>
    <w:rsid w:val="008503F6"/>
    <w:rsid w:val="0085050A"/>
    <w:rsid w:val="00850656"/>
    <w:rsid w:val="00850800"/>
    <w:rsid w:val="00850B00"/>
    <w:rsid w:val="008510C9"/>
    <w:rsid w:val="0085118E"/>
    <w:rsid w:val="008513C3"/>
    <w:rsid w:val="0085168E"/>
    <w:rsid w:val="00851A1B"/>
    <w:rsid w:val="00851A59"/>
    <w:rsid w:val="00851ED7"/>
    <w:rsid w:val="00851F24"/>
    <w:rsid w:val="0085219E"/>
    <w:rsid w:val="00852372"/>
    <w:rsid w:val="0085239D"/>
    <w:rsid w:val="008523BB"/>
    <w:rsid w:val="008525D3"/>
    <w:rsid w:val="008529DA"/>
    <w:rsid w:val="00852D64"/>
    <w:rsid w:val="00852F53"/>
    <w:rsid w:val="00852F8C"/>
    <w:rsid w:val="008531F5"/>
    <w:rsid w:val="00853407"/>
    <w:rsid w:val="00853630"/>
    <w:rsid w:val="00853CD6"/>
    <w:rsid w:val="00853FC1"/>
    <w:rsid w:val="00854418"/>
    <w:rsid w:val="00854A16"/>
    <w:rsid w:val="00854B77"/>
    <w:rsid w:val="00854E4A"/>
    <w:rsid w:val="008550A1"/>
    <w:rsid w:val="008550C3"/>
    <w:rsid w:val="008554B5"/>
    <w:rsid w:val="008556A1"/>
    <w:rsid w:val="00855ED1"/>
    <w:rsid w:val="008561F5"/>
    <w:rsid w:val="008562A6"/>
    <w:rsid w:val="008566A1"/>
    <w:rsid w:val="00856C78"/>
    <w:rsid w:val="00856D8A"/>
    <w:rsid w:val="008570A1"/>
    <w:rsid w:val="008579B0"/>
    <w:rsid w:val="00857E17"/>
    <w:rsid w:val="008601CF"/>
    <w:rsid w:val="008601D5"/>
    <w:rsid w:val="008601DA"/>
    <w:rsid w:val="0086022D"/>
    <w:rsid w:val="0086056E"/>
    <w:rsid w:val="00860716"/>
    <w:rsid w:val="008608D7"/>
    <w:rsid w:val="008608EA"/>
    <w:rsid w:val="00860A3E"/>
    <w:rsid w:val="00860A91"/>
    <w:rsid w:val="00860E6D"/>
    <w:rsid w:val="008614B3"/>
    <w:rsid w:val="00861637"/>
    <w:rsid w:val="00861B12"/>
    <w:rsid w:val="00861BFC"/>
    <w:rsid w:val="00861DA7"/>
    <w:rsid w:val="00861DDA"/>
    <w:rsid w:val="00861F56"/>
    <w:rsid w:val="00862351"/>
    <w:rsid w:val="00862455"/>
    <w:rsid w:val="00862900"/>
    <w:rsid w:val="00862A06"/>
    <w:rsid w:val="00862A0D"/>
    <w:rsid w:val="00862BC3"/>
    <w:rsid w:val="00862FAE"/>
    <w:rsid w:val="00863206"/>
    <w:rsid w:val="00863226"/>
    <w:rsid w:val="008632A0"/>
    <w:rsid w:val="0086347F"/>
    <w:rsid w:val="00863C71"/>
    <w:rsid w:val="008647B3"/>
    <w:rsid w:val="00864A60"/>
    <w:rsid w:val="00864B5D"/>
    <w:rsid w:val="00864D97"/>
    <w:rsid w:val="00864DD9"/>
    <w:rsid w:val="00864E0D"/>
    <w:rsid w:val="00864EA2"/>
    <w:rsid w:val="00864ED3"/>
    <w:rsid w:val="00864F0A"/>
    <w:rsid w:val="008651FB"/>
    <w:rsid w:val="008653E1"/>
    <w:rsid w:val="00865658"/>
    <w:rsid w:val="0086686D"/>
    <w:rsid w:val="00866BE9"/>
    <w:rsid w:val="00866D79"/>
    <w:rsid w:val="00866F38"/>
    <w:rsid w:val="00866FDF"/>
    <w:rsid w:val="008670B7"/>
    <w:rsid w:val="008670F4"/>
    <w:rsid w:val="00867260"/>
    <w:rsid w:val="008673D2"/>
    <w:rsid w:val="0086755C"/>
    <w:rsid w:val="0086757C"/>
    <w:rsid w:val="008675F7"/>
    <w:rsid w:val="00867670"/>
    <w:rsid w:val="00867912"/>
    <w:rsid w:val="0086791F"/>
    <w:rsid w:val="00867CC9"/>
    <w:rsid w:val="008702D8"/>
    <w:rsid w:val="008705D8"/>
    <w:rsid w:val="0087060B"/>
    <w:rsid w:val="00870A8C"/>
    <w:rsid w:val="00870F90"/>
    <w:rsid w:val="0087148C"/>
    <w:rsid w:val="00871969"/>
    <w:rsid w:val="008722CD"/>
    <w:rsid w:val="00872368"/>
    <w:rsid w:val="00872395"/>
    <w:rsid w:val="008725A0"/>
    <w:rsid w:val="008726C6"/>
    <w:rsid w:val="00872B4D"/>
    <w:rsid w:val="00872FB6"/>
    <w:rsid w:val="00872FEA"/>
    <w:rsid w:val="00872FED"/>
    <w:rsid w:val="00873379"/>
    <w:rsid w:val="008736C7"/>
    <w:rsid w:val="00873728"/>
    <w:rsid w:val="00873777"/>
    <w:rsid w:val="00873B35"/>
    <w:rsid w:val="00873C9F"/>
    <w:rsid w:val="00873FE7"/>
    <w:rsid w:val="00873FFF"/>
    <w:rsid w:val="0087430A"/>
    <w:rsid w:val="00874B5B"/>
    <w:rsid w:val="00874FB7"/>
    <w:rsid w:val="00875CCE"/>
    <w:rsid w:val="00875DF1"/>
    <w:rsid w:val="00875F5F"/>
    <w:rsid w:val="0087602D"/>
    <w:rsid w:val="0087624A"/>
    <w:rsid w:val="00876CBC"/>
    <w:rsid w:val="00876EF7"/>
    <w:rsid w:val="00876FBD"/>
    <w:rsid w:val="00876FED"/>
    <w:rsid w:val="00877327"/>
    <w:rsid w:val="0087769B"/>
    <w:rsid w:val="0088003D"/>
    <w:rsid w:val="00880044"/>
    <w:rsid w:val="008801D7"/>
    <w:rsid w:val="00880527"/>
    <w:rsid w:val="008805F7"/>
    <w:rsid w:val="00880749"/>
    <w:rsid w:val="0088077A"/>
    <w:rsid w:val="00881466"/>
    <w:rsid w:val="00881890"/>
    <w:rsid w:val="00881C2E"/>
    <w:rsid w:val="00881E8A"/>
    <w:rsid w:val="00881F82"/>
    <w:rsid w:val="008820E1"/>
    <w:rsid w:val="00882137"/>
    <w:rsid w:val="0088266A"/>
    <w:rsid w:val="00882B2B"/>
    <w:rsid w:val="008831EE"/>
    <w:rsid w:val="008833F4"/>
    <w:rsid w:val="008839E1"/>
    <w:rsid w:val="00883C06"/>
    <w:rsid w:val="00883DF1"/>
    <w:rsid w:val="00883E88"/>
    <w:rsid w:val="00884481"/>
    <w:rsid w:val="008844FE"/>
    <w:rsid w:val="00884575"/>
    <w:rsid w:val="00884CAD"/>
    <w:rsid w:val="00884DD5"/>
    <w:rsid w:val="00885C2B"/>
    <w:rsid w:val="00885DEF"/>
    <w:rsid w:val="00885F21"/>
    <w:rsid w:val="0088668A"/>
    <w:rsid w:val="0088688C"/>
    <w:rsid w:val="0088694F"/>
    <w:rsid w:val="00886B99"/>
    <w:rsid w:val="00886EC9"/>
    <w:rsid w:val="00886F3A"/>
    <w:rsid w:val="00886FAD"/>
    <w:rsid w:val="008873DB"/>
    <w:rsid w:val="00887542"/>
    <w:rsid w:val="00887B3B"/>
    <w:rsid w:val="008905AF"/>
    <w:rsid w:val="008906BB"/>
    <w:rsid w:val="00890AD2"/>
    <w:rsid w:val="00890F62"/>
    <w:rsid w:val="008910CB"/>
    <w:rsid w:val="008910F8"/>
    <w:rsid w:val="008915F6"/>
    <w:rsid w:val="0089188B"/>
    <w:rsid w:val="00891A8F"/>
    <w:rsid w:val="00891DAD"/>
    <w:rsid w:val="00892158"/>
    <w:rsid w:val="00892775"/>
    <w:rsid w:val="00893367"/>
    <w:rsid w:val="008933B6"/>
    <w:rsid w:val="008933EA"/>
    <w:rsid w:val="008939B0"/>
    <w:rsid w:val="00893D76"/>
    <w:rsid w:val="00893F1D"/>
    <w:rsid w:val="008943ED"/>
    <w:rsid w:val="00894BA9"/>
    <w:rsid w:val="00895275"/>
    <w:rsid w:val="008953AC"/>
    <w:rsid w:val="008956C4"/>
    <w:rsid w:val="00895FCD"/>
    <w:rsid w:val="00896183"/>
    <w:rsid w:val="0089636C"/>
    <w:rsid w:val="0089666E"/>
    <w:rsid w:val="008967A2"/>
    <w:rsid w:val="00896F58"/>
    <w:rsid w:val="008970F9"/>
    <w:rsid w:val="0089728E"/>
    <w:rsid w:val="00897366"/>
    <w:rsid w:val="0089746C"/>
    <w:rsid w:val="008974C5"/>
    <w:rsid w:val="00897715"/>
    <w:rsid w:val="00897A49"/>
    <w:rsid w:val="00897AC9"/>
    <w:rsid w:val="00897DE5"/>
    <w:rsid w:val="008A0243"/>
    <w:rsid w:val="008A0865"/>
    <w:rsid w:val="008A0872"/>
    <w:rsid w:val="008A0D07"/>
    <w:rsid w:val="008A0DFC"/>
    <w:rsid w:val="008A0E8A"/>
    <w:rsid w:val="008A12F9"/>
    <w:rsid w:val="008A1954"/>
    <w:rsid w:val="008A1AD3"/>
    <w:rsid w:val="008A1D3C"/>
    <w:rsid w:val="008A1E54"/>
    <w:rsid w:val="008A1ECA"/>
    <w:rsid w:val="008A2115"/>
    <w:rsid w:val="008A23EE"/>
    <w:rsid w:val="008A33AB"/>
    <w:rsid w:val="008A3473"/>
    <w:rsid w:val="008A3A03"/>
    <w:rsid w:val="008A3A66"/>
    <w:rsid w:val="008A3B5D"/>
    <w:rsid w:val="008A3C40"/>
    <w:rsid w:val="008A3C5B"/>
    <w:rsid w:val="008A3DE1"/>
    <w:rsid w:val="008A3EB5"/>
    <w:rsid w:val="008A3F32"/>
    <w:rsid w:val="008A43E3"/>
    <w:rsid w:val="008A4886"/>
    <w:rsid w:val="008A4BB1"/>
    <w:rsid w:val="008A4E79"/>
    <w:rsid w:val="008A530F"/>
    <w:rsid w:val="008A58F4"/>
    <w:rsid w:val="008A5AA7"/>
    <w:rsid w:val="008A5BEE"/>
    <w:rsid w:val="008A5DF8"/>
    <w:rsid w:val="008A623A"/>
    <w:rsid w:val="008A6691"/>
    <w:rsid w:val="008A6AA7"/>
    <w:rsid w:val="008A6CBB"/>
    <w:rsid w:val="008A6CBC"/>
    <w:rsid w:val="008A6CDF"/>
    <w:rsid w:val="008A6EA1"/>
    <w:rsid w:val="008A6FF3"/>
    <w:rsid w:val="008A731F"/>
    <w:rsid w:val="008A7662"/>
    <w:rsid w:val="008A76F7"/>
    <w:rsid w:val="008A7D8D"/>
    <w:rsid w:val="008A7E49"/>
    <w:rsid w:val="008B03E6"/>
    <w:rsid w:val="008B0536"/>
    <w:rsid w:val="008B1252"/>
    <w:rsid w:val="008B1750"/>
    <w:rsid w:val="008B175C"/>
    <w:rsid w:val="008B18FA"/>
    <w:rsid w:val="008B1935"/>
    <w:rsid w:val="008B1BE8"/>
    <w:rsid w:val="008B2A96"/>
    <w:rsid w:val="008B2E9B"/>
    <w:rsid w:val="008B3319"/>
    <w:rsid w:val="008B3661"/>
    <w:rsid w:val="008B3C67"/>
    <w:rsid w:val="008B3FEA"/>
    <w:rsid w:val="008B4959"/>
    <w:rsid w:val="008B49F5"/>
    <w:rsid w:val="008B4C05"/>
    <w:rsid w:val="008B4EB5"/>
    <w:rsid w:val="008B5383"/>
    <w:rsid w:val="008B576D"/>
    <w:rsid w:val="008B5AC4"/>
    <w:rsid w:val="008B652B"/>
    <w:rsid w:val="008B67AC"/>
    <w:rsid w:val="008B6ACA"/>
    <w:rsid w:val="008B6C47"/>
    <w:rsid w:val="008B744F"/>
    <w:rsid w:val="008C0163"/>
    <w:rsid w:val="008C06E4"/>
    <w:rsid w:val="008C06FE"/>
    <w:rsid w:val="008C073D"/>
    <w:rsid w:val="008C0F9F"/>
    <w:rsid w:val="008C132F"/>
    <w:rsid w:val="008C1B9E"/>
    <w:rsid w:val="008C1F45"/>
    <w:rsid w:val="008C1F4F"/>
    <w:rsid w:val="008C2056"/>
    <w:rsid w:val="008C22E4"/>
    <w:rsid w:val="008C257C"/>
    <w:rsid w:val="008C266C"/>
    <w:rsid w:val="008C2B61"/>
    <w:rsid w:val="008C2BF0"/>
    <w:rsid w:val="008C31AB"/>
    <w:rsid w:val="008C3777"/>
    <w:rsid w:val="008C37A6"/>
    <w:rsid w:val="008C39BA"/>
    <w:rsid w:val="008C3ADB"/>
    <w:rsid w:val="008C3D1A"/>
    <w:rsid w:val="008C4428"/>
    <w:rsid w:val="008C4700"/>
    <w:rsid w:val="008C4791"/>
    <w:rsid w:val="008C4801"/>
    <w:rsid w:val="008C4CD0"/>
    <w:rsid w:val="008C515B"/>
    <w:rsid w:val="008C51B3"/>
    <w:rsid w:val="008C51BB"/>
    <w:rsid w:val="008C51FA"/>
    <w:rsid w:val="008C5387"/>
    <w:rsid w:val="008C5BF6"/>
    <w:rsid w:val="008C5D28"/>
    <w:rsid w:val="008C602A"/>
    <w:rsid w:val="008C6618"/>
    <w:rsid w:val="008C66EF"/>
    <w:rsid w:val="008C6C67"/>
    <w:rsid w:val="008C70F5"/>
    <w:rsid w:val="008C714F"/>
    <w:rsid w:val="008C71F5"/>
    <w:rsid w:val="008C736F"/>
    <w:rsid w:val="008C7475"/>
    <w:rsid w:val="008C7514"/>
    <w:rsid w:val="008C7772"/>
    <w:rsid w:val="008C78D0"/>
    <w:rsid w:val="008C792A"/>
    <w:rsid w:val="008C796D"/>
    <w:rsid w:val="008C7D61"/>
    <w:rsid w:val="008C7E70"/>
    <w:rsid w:val="008C7F3E"/>
    <w:rsid w:val="008D0408"/>
    <w:rsid w:val="008D06E1"/>
    <w:rsid w:val="008D06F6"/>
    <w:rsid w:val="008D0882"/>
    <w:rsid w:val="008D0ACE"/>
    <w:rsid w:val="008D0F21"/>
    <w:rsid w:val="008D10A9"/>
    <w:rsid w:val="008D11FA"/>
    <w:rsid w:val="008D152B"/>
    <w:rsid w:val="008D1971"/>
    <w:rsid w:val="008D1A9D"/>
    <w:rsid w:val="008D1B2B"/>
    <w:rsid w:val="008D217D"/>
    <w:rsid w:val="008D2197"/>
    <w:rsid w:val="008D2320"/>
    <w:rsid w:val="008D2335"/>
    <w:rsid w:val="008D252C"/>
    <w:rsid w:val="008D2B8F"/>
    <w:rsid w:val="008D2EE6"/>
    <w:rsid w:val="008D320B"/>
    <w:rsid w:val="008D342B"/>
    <w:rsid w:val="008D386E"/>
    <w:rsid w:val="008D3AFA"/>
    <w:rsid w:val="008D3D31"/>
    <w:rsid w:val="008D420A"/>
    <w:rsid w:val="008D4348"/>
    <w:rsid w:val="008D434B"/>
    <w:rsid w:val="008D4434"/>
    <w:rsid w:val="008D45B0"/>
    <w:rsid w:val="008D47A6"/>
    <w:rsid w:val="008D4B58"/>
    <w:rsid w:val="008D4C34"/>
    <w:rsid w:val="008D4C76"/>
    <w:rsid w:val="008D4FBB"/>
    <w:rsid w:val="008D514A"/>
    <w:rsid w:val="008D524D"/>
    <w:rsid w:val="008D54AF"/>
    <w:rsid w:val="008D5820"/>
    <w:rsid w:val="008D5893"/>
    <w:rsid w:val="008D5AAD"/>
    <w:rsid w:val="008D5ACA"/>
    <w:rsid w:val="008D5F7C"/>
    <w:rsid w:val="008D5FA1"/>
    <w:rsid w:val="008D66D0"/>
    <w:rsid w:val="008D69F7"/>
    <w:rsid w:val="008D6C52"/>
    <w:rsid w:val="008D6C64"/>
    <w:rsid w:val="008D726F"/>
    <w:rsid w:val="008D74CE"/>
    <w:rsid w:val="008D7502"/>
    <w:rsid w:val="008D7D79"/>
    <w:rsid w:val="008E010C"/>
    <w:rsid w:val="008E016E"/>
    <w:rsid w:val="008E01DC"/>
    <w:rsid w:val="008E0706"/>
    <w:rsid w:val="008E093B"/>
    <w:rsid w:val="008E0A40"/>
    <w:rsid w:val="008E0E01"/>
    <w:rsid w:val="008E125A"/>
    <w:rsid w:val="008E1530"/>
    <w:rsid w:val="008E16CB"/>
    <w:rsid w:val="008E1A1C"/>
    <w:rsid w:val="008E2410"/>
    <w:rsid w:val="008E297B"/>
    <w:rsid w:val="008E2B3C"/>
    <w:rsid w:val="008E2E07"/>
    <w:rsid w:val="008E2FF5"/>
    <w:rsid w:val="008E3012"/>
    <w:rsid w:val="008E304D"/>
    <w:rsid w:val="008E33F9"/>
    <w:rsid w:val="008E34F9"/>
    <w:rsid w:val="008E367F"/>
    <w:rsid w:val="008E39AB"/>
    <w:rsid w:val="008E3AE2"/>
    <w:rsid w:val="008E3CB6"/>
    <w:rsid w:val="008E3E4A"/>
    <w:rsid w:val="008E43D4"/>
    <w:rsid w:val="008E49A0"/>
    <w:rsid w:val="008E54F1"/>
    <w:rsid w:val="008E551D"/>
    <w:rsid w:val="008E567D"/>
    <w:rsid w:val="008E635F"/>
    <w:rsid w:val="008E69EB"/>
    <w:rsid w:val="008E6C6C"/>
    <w:rsid w:val="008E6CF2"/>
    <w:rsid w:val="008E6CFA"/>
    <w:rsid w:val="008E6DF8"/>
    <w:rsid w:val="008E6E64"/>
    <w:rsid w:val="008E6F11"/>
    <w:rsid w:val="008E7339"/>
    <w:rsid w:val="008E7429"/>
    <w:rsid w:val="008E78CA"/>
    <w:rsid w:val="008E7B3A"/>
    <w:rsid w:val="008E7D28"/>
    <w:rsid w:val="008E7D90"/>
    <w:rsid w:val="008F0371"/>
    <w:rsid w:val="008F0568"/>
    <w:rsid w:val="008F0B6A"/>
    <w:rsid w:val="008F0D5A"/>
    <w:rsid w:val="008F0F5F"/>
    <w:rsid w:val="008F0F6B"/>
    <w:rsid w:val="008F1150"/>
    <w:rsid w:val="008F119C"/>
    <w:rsid w:val="008F12C1"/>
    <w:rsid w:val="008F12DD"/>
    <w:rsid w:val="008F148F"/>
    <w:rsid w:val="008F1D2D"/>
    <w:rsid w:val="008F2072"/>
    <w:rsid w:val="008F2087"/>
    <w:rsid w:val="008F20AB"/>
    <w:rsid w:val="008F20F2"/>
    <w:rsid w:val="008F28D3"/>
    <w:rsid w:val="008F2D44"/>
    <w:rsid w:val="008F331F"/>
    <w:rsid w:val="008F355B"/>
    <w:rsid w:val="008F3AAF"/>
    <w:rsid w:val="008F3C77"/>
    <w:rsid w:val="008F3D37"/>
    <w:rsid w:val="008F434A"/>
    <w:rsid w:val="008F46B2"/>
    <w:rsid w:val="008F4F0A"/>
    <w:rsid w:val="008F52C2"/>
    <w:rsid w:val="008F5491"/>
    <w:rsid w:val="008F5500"/>
    <w:rsid w:val="008F5867"/>
    <w:rsid w:val="008F5C24"/>
    <w:rsid w:val="008F663D"/>
    <w:rsid w:val="008F6E1E"/>
    <w:rsid w:val="008F70A7"/>
    <w:rsid w:val="008F79D7"/>
    <w:rsid w:val="008F7E38"/>
    <w:rsid w:val="008F7F3C"/>
    <w:rsid w:val="009002A0"/>
    <w:rsid w:val="009006FE"/>
    <w:rsid w:val="009009CF"/>
    <w:rsid w:val="00900A2B"/>
    <w:rsid w:val="009010A9"/>
    <w:rsid w:val="00901953"/>
    <w:rsid w:val="00901B40"/>
    <w:rsid w:val="00901EB6"/>
    <w:rsid w:val="00901FCB"/>
    <w:rsid w:val="00902060"/>
    <w:rsid w:val="0090266D"/>
    <w:rsid w:val="009027B1"/>
    <w:rsid w:val="0090287C"/>
    <w:rsid w:val="00902C1B"/>
    <w:rsid w:val="00902DD3"/>
    <w:rsid w:val="00902ECE"/>
    <w:rsid w:val="00903686"/>
    <w:rsid w:val="00903D1B"/>
    <w:rsid w:val="00904066"/>
    <w:rsid w:val="0090455A"/>
    <w:rsid w:val="00904890"/>
    <w:rsid w:val="00904B8D"/>
    <w:rsid w:val="00904C85"/>
    <w:rsid w:val="0090531A"/>
    <w:rsid w:val="0090536B"/>
    <w:rsid w:val="00905885"/>
    <w:rsid w:val="00905A66"/>
    <w:rsid w:val="00905C5E"/>
    <w:rsid w:val="00906246"/>
    <w:rsid w:val="00906382"/>
    <w:rsid w:val="00906D7A"/>
    <w:rsid w:val="009071C5"/>
    <w:rsid w:val="0090754D"/>
    <w:rsid w:val="00907EBF"/>
    <w:rsid w:val="00907F88"/>
    <w:rsid w:val="009101F9"/>
    <w:rsid w:val="00910773"/>
    <w:rsid w:val="00910A73"/>
    <w:rsid w:val="00910B0F"/>
    <w:rsid w:val="00910DA4"/>
    <w:rsid w:val="00911129"/>
    <w:rsid w:val="0091112A"/>
    <w:rsid w:val="00911291"/>
    <w:rsid w:val="00911419"/>
    <w:rsid w:val="009119D1"/>
    <w:rsid w:val="00911E31"/>
    <w:rsid w:val="00911F18"/>
    <w:rsid w:val="00912082"/>
    <w:rsid w:val="00913408"/>
    <w:rsid w:val="009139BC"/>
    <w:rsid w:val="009145F0"/>
    <w:rsid w:val="00914858"/>
    <w:rsid w:val="00914D47"/>
    <w:rsid w:val="00914FC4"/>
    <w:rsid w:val="009150E2"/>
    <w:rsid w:val="0091515F"/>
    <w:rsid w:val="0091532B"/>
    <w:rsid w:val="00915594"/>
    <w:rsid w:val="009155AC"/>
    <w:rsid w:val="009155C9"/>
    <w:rsid w:val="009158E9"/>
    <w:rsid w:val="00915CB5"/>
    <w:rsid w:val="009160D6"/>
    <w:rsid w:val="0091610C"/>
    <w:rsid w:val="009161D8"/>
    <w:rsid w:val="00916240"/>
    <w:rsid w:val="009163F5"/>
    <w:rsid w:val="009164BE"/>
    <w:rsid w:val="0091655B"/>
    <w:rsid w:val="00916930"/>
    <w:rsid w:val="00916B51"/>
    <w:rsid w:val="00916F24"/>
    <w:rsid w:val="00917068"/>
    <w:rsid w:val="009171BD"/>
    <w:rsid w:val="009174B0"/>
    <w:rsid w:val="0091759D"/>
    <w:rsid w:val="00917618"/>
    <w:rsid w:val="00917857"/>
    <w:rsid w:val="00917BAF"/>
    <w:rsid w:val="00917BBC"/>
    <w:rsid w:val="00917C95"/>
    <w:rsid w:val="00917E27"/>
    <w:rsid w:val="00917F21"/>
    <w:rsid w:val="00920049"/>
    <w:rsid w:val="009202EE"/>
    <w:rsid w:val="0092036D"/>
    <w:rsid w:val="0092039E"/>
    <w:rsid w:val="009203B9"/>
    <w:rsid w:val="00920485"/>
    <w:rsid w:val="009205A3"/>
    <w:rsid w:val="00920D36"/>
    <w:rsid w:val="00920D9F"/>
    <w:rsid w:val="00920EF3"/>
    <w:rsid w:val="009213F1"/>
    <w:rsid w:val="009214AA"/>
    <w:rsid w:val="00921618"/>
    <w:rsid w:val="00921793"/>
    <w:rsid w:val="00921A36"/>
    <w:rsid w:val="00921A5F"/>
    <w:rsid w:val="00921B3A"/>
    <w:rsid w:val="00921CDD"/>
    <w:rsid w:val="00921EB0"/>
    <w:rsid w:val="0092219F"/>
    <w:rsid w:val="00922865"/>
    <w:rsid w:val="00922A80"/>
    <w:rsid w:val="00922AA8"/>
    <w:rsid w:val="00922ACD"/>
    <w:rsid w:val="00922BB6"/>
    <w:rsid w:val="00922F6E"/>
    <w:rsid w:val="00923371"/>
    <w:rsid w:val="00923628"/>
    <w:rsid w:val="0092395C"/>
    <w:rsid w:val="00923CB6"/>
    <w:rsid w:val="00923CC9"/>
    <w:rsid w:val="00923D08"/>
    <w:rsid w:val="00923E11"/>
    <w:rsid w:val="00924030"/>
    <w:rsid w:val="009242DD"/>
    <w:rsid w:val="0092456A"/>
    <w:rsid w:val="00924AF1"/>
    <w:rsid w:val="00924BEA"/>
    <w:rsid w:val="0092520D"/>
    <w:rsid w:val="009255E6"/>
    <w:rsid w:val="00925E62"/>
    <w:rsid w:val="00925E6C"/>
    <w:rsid w:val="0092601B"/>
    <w:rsid w:val="0092622E"/>
    <w:rsid w:val="00926260"/>
    <w:rsid w:val="0092630D"/>
    <w:rsid w:val="00926620"/>
    <w:rsid w:val="009269EC"/>
    <w:rsid w:val="00926CA0"/>
    <w:rsid w:val="00926D0B"/>
    <w:rsid w:val="009270CE"/>
    <w:rsid w:val="00927CD3"/>
    <w:rsid w:val="00927D02"/>
    <w:rsid w:val="00927FD4"/>
    <w:rsid w:val="009304AD"/>
    <w:rsid w:val="00930AD0"/>
    <w:rsid w:val="00930FB9"/>
    <w:rsid w:val="00930FC1"/>
    <w:rsid w:val="00931074"/>
    <w:rsid w:val="009311F1"/>
    <w:rsid w:val="00931858"/>
    <w:rsid w:val="00931F10"/>
    <w:rsid w:val="00932A39"/>
    <w:rsid w:val="00932A5C"/>
    <w:rsid w:val="00932D68"/>
    <w:rsid w:val="00932DFF"/>
    <w:rsid w:val="0093333D"/>
    <w:rsid w:val="00933722"/>
    <w:rsid w:val="0093372F"/>
    <w:rsid w:val="00933C65"/>
    <w:rsid w:val="00933C99"/>
    <w:rsid w:val="00933FA8"/>
    <w:rsid w:val="00933FC1"/>
    <w:rsid w:val="009340BD"/>
    <w:rsid w:val="0093446C"/>
    <w:rsid w:val="00934516"/>
    <w:rsid w:val="009347B4"/>
    <w:rsid w:val="00934832"/>
    <w:rsid w:val="00934838"/>
    <w:rsid w:val="00934B61"/>
    <w:rsid w:val="0093553A"/>
    <w:rsid w:val="00935A2E"/>
    <w:rsid w:val="00935E58"/>
    <w:rsid w:val="00935F74"/>
    <w:rsid w:val="00936145"/>
    <w:rsid w:val="0093641C"/>
    <w:rsid w:val="00936DC9"/>
    <w:rsid w:val="00937832"/>
    <w:rsid w:val="00937A54"/>
    <w:rsid w:val="00937B92"/>
    <w:rsid w:val="00937CCE"/>
    <w:rsid w:val="00937CD1"/>
    <w:rsid w:val="00937D5D"/>
    <w:rsid w:val="009402A5"/>
    <w:rsid w:val="009402CB"/>
    <w:rsid w:val="00940439"/>
    <w:rsid w:val="00940635"/>
    <w:rsid w:val="009406A3"/>
    <w:rsid w:val="009409A0"/>
    <w:rsid w:val="00940EA4"/>
    <w:rsid w:val="00941F1F"/>
    <w:rsid w:val="0094209D"/>
    <w:rsid w:val="009422F8"/>
    <w:rsid w:val="00942338"/>
    <w:rsid w:val="009427A2"/>
    <w:rsid w:val="0094369F"/>
    <w:rsid w:val="009436EB"/>
    <w:rsid w:val="00943ACD"/>
    <w:rsid w:val="00943BE0"/>
    <w:rsid w:val="0094406F"/>
    <w:rsid w:val="00944CFC"/>
    <w:rsid w:val="009453B3"/>
    <w:rsid w:val="0094541E"/>
    <w:rsid w:val="0094559B"/>
    <w:rsid w:val="009457D9"/>
    <w:rsid w:val="00945CBE"/>
    <w:rsid w:val="00945DA6"/>
    <w:rsid w:val="00945E7A"/>
    <w:rsid w:val="00945E8B"/>
    <w:rsid w:val="0094610D"/>
    <w:rsid w:val="00946170"/>
    <w:rsid w:val="00946187"/>
    <w:rsid w:val="00946347"/>
    <w:rsid w:val="00946A93"/>
    <w:rsid w:val="00946BBA"/>
    <w:rsid w:val="00946C47"/>
    <w:rsid w:val="00946D6F"/>
    <w:rsid w:val="00946D9B"/>
    <w:rsid w:val="0094732D"/>
    <w:rsid w:val="009473B2"/>
    <w:rsid w:val="0094741A"/>
    <w:rsid w:val="00947A58"/>
    <w:rsid w:val="00947C11"/>
    <w:rsid w:val="00947CD6"/>
    <w:rsid w:val="00947D12"/>
    <w:rsid w:val="00947D87"/>
    <w:rsid w:val="00947ECC"/>
    <w:rsid w:val="00950014"/>
    <w:rsid w:val="00950233"/>
    <w:rsid w:val="0095037F"/>
    <w:rsid w:val="00950483"/>
    <w:rsid w:val="00950543"/>
    <w:rsid w:val="009507A6"/>
    <w:rsid w:val="00950ECC"/>
    <w:rsid w:val="00950ED6"/>
    <w:rsid w:val="0095101B"/>
    <w:rsid w:val="00951531"/>
    <w:rsid w:val="0095155C"/>
    <w:rsid w:val="00951AC3"/>
    <w:rsid w:val="00951C0F"/>
    <w:rsid w:val="00951F9C"/>
    <w:rsid w:val="00952A0D"/>
    <w:rsid w:val="00952BCE"/>
    <w:rsid w:val="00952F92"/>
    <w:rsid w:val="0095389E"/>
    <w:rsid w:val="00953FFB"/>
    <w:rsid w:val="0095400F"/>
    <w:rsid w:val="00954265"/>
    <w:rsid w:val="00954663"/>
    <w:rsid w:val="00954723"/>
    <w:rsid w:val="0095491E"/>
    <w:rsid w:val="00955401"/>
    <w:rsid w:val="00955562"/>
    <w:rsid w:val="00955812"/>
    <w:rsid w:val="00955A83"/>
    <w:rsid w:val="009564F1"/>
    <w:rsid w:val="00956A6A"/>
    <w:rsid w:val="00957037"/>
    <w:rsid w:val="0095715C"/>
    <w:rsid w:val="009571DB"/>
    <w:rsid w:val="00957619"/>
    <w:rsid w:val="00957784"/>
    <w:rsid w:val="00957C8B"/>
    <w:rsid w:val="00957F9D"/>
    <w:rsid w:val="00960F2C"/>
    <w:rsid w:val="0096134E"/>
    <w:rsid w:val="0096143A"/>
    <w:rsid w:val="009614B9"/>
    <w:rsid w:val="00961783"/>
    <w:rsid w:val="009618EF"/>
    <w:rsid w:val="009622A5"/>
    <w:rsid w:val="00962781"/>
    <w:rsid w:val="00962814"/>
    <w:rsid w:val="00963297"/>
    <w:rsid w:val="00963C88"/>
    <w:rsid w:val="009641F9"/>
    <w:rsid w:val="009644CF"/>
    <w:rsid w:val="00964910"/>
    <w:rsid w:val="00964917"/>
    <w:rsid w:val="00964D0C"/>
    <w:rsid w:val="00964E5E"/>
    <w:rsid w:val="00964E71"/>
    <w:rsid w:val="009650B9"/>
    <w:rsid w:val="0096539C"/>
    <w:rsid w:val="009653F8"/>
    <w:rsid w:val="009654FD"/>
    <w:rsid w:val="009659AB"/>
    <w:rsid w:val="00965EC0"/>
    <w:rsid w:val="00966178"/>
    <w:rsid w:val="009661AB"/>
    <w:rsid w:val="009665B4"/>
    <w:rsid w:val="00966768"/>
    <w:rsid w:val="009674C3"/>
    <w:rsid w:val="00967754"/>
    <w:rsid w:val="009678E1"/>
    <w:rsid w:val="00967E51"/>
    <w:rsid w:val="0097034D"/>
    <w:rsid w:val="009704BE"/>
    <w:rsid w:val="0097085C"/>
    <w:rsid w:val="00970CA8"/>
    <w:rsid w:val="00971548"/>
    <w:rsid w:val="00971638"/>
    <w:rsid w:val="0097198B"/>
    <w:rsid w:val="009719E3"/>
    <w:rsid w:val="00971D8E"/>
    <w:rsid w:val="00971EBE"/>
    <w:rsid w:val="00971FD2"/>
    <w:rsid w:val="00972062"/>
    <w:rsid w:val="0097207C"/>
    <w:rsid w:val="009720D0"/>
    <w:rsid w:val="00972238"/>
    <w:rsid w:val="009723A8"/>
    <w:rsid w:val="0097271B"/>
    <w:rsid w:val="00972897"/>
    <w:rsid w:val="00972A9E"/>
    <w:rsid w:val="00972FBD"/>
    <w:rsid w:val="0097309C"/>
    <w:rsid w:val="0097331D"/>
    <w:rsid w:val="009733D1"/>
    <w:rsid w:val="009734BB"/>
    <w:rsid w:val="009736BD"/>
    <w:rsid w:val="0097374A"/>
    <w:rsid w:val="0097394F"/>
    <w:rsid w:val="00973B4B"/>
    <w:rsid w:val="00973BAE"/>
    <w:rsid w:val="00973BBA"/>
    <w:rsid w:val="00973C08"/>
    <w:rsid w:val="00973D39"/>
    <w:rsid w:val="00974026"/>
    <w:rsid w:val="00974199"/>
    <w:rsid w:val="009744D3"/>
    <w:rsid w:val="009757F2"/>
    <w:rsid w:val="00975AC8"/>
    <w:rsid w:val="00975DDF"/>
    <w:rsid w:val="00976238"/>
    <w:rsid w:val="00976D12"/>
    <w:rsid w:val="00976D63"/>
    <w:rsid w:val="009771D0"/>
    <w:rsid w:val="009775BA"/>
    <w:rsid w:val="009777D5"/>
    <w:rsid w:val="00977B27"/>
    <w:rsid w:val="00977D4D"/>
    <w:rsid w:val="009800BB"/>
    <w:rsid w:val="00980262"/>
    <w:rsid w:val="009805C8"/>
    <w:rsid w:val="009806C6"/>
    <w:rsid w:val="009807AB"/>
    <w:rsid w:val="00980AF4"/>
    <w:rsid w:val="00980CDA"/>
    <w:rsid w:val="00980F43"/>
    <w:rsid w:val="00980FE5"/>
    <w:rsid w:val="00981046"/>
    <w:rsid w:val="00981406"/>
    <w:rsid w:val="00981535"/>
    <w:rsid w:val="00981C0E"/>
    <w:rsid w:val="0098202A"/>
    <w:rsid w:val="009822C8"/>
    <w:rsid w:val="00982E9D"/>
    <w:rsid w:val="009831B1"/>
    <w:rsid w:val="0098327E"/>
    <w:rsid w:val="009834B4"/>
    <w:rsid w:val="009837A5"/>
    <w:rsid w:val="00983849"/>
    <w:rsid w:val="00983B01"/>
    <w:rsid w:val="00983B1B"/>
    <w:rsid w:val="00983C3F"/>
    <w:rsid w:val="00983C42"/>
    <w:rsid w:val="00984656"/>
    <w:rsid w:val="0098468F"/>
    <w:rsid w:val="00984768"/>
    <w:rsid w:val="0098490C"/>
    <w:rsid w:val="00984EC6"/>
    <w:rsid w:val="009854A7"/>
    <w:rsid w:val="0098554B"/>
    <w:rsid w:val="00985837"/>
    <w:rsid w:val="009859DD"/>
    <w:rsid w:val="00986061"/>
    <w:rsid w:val="00986165"/>
    <w:rsid w:val="009862F6"/>
    <w:rsid w:val="00986572"/>
    <w:rsid w:val="009865C3"/>
    <w:rsid w:val="00987025"/>
    <w:rsid w:val="0098720B"/>
    <w:rsid w:val="009874A7"/>
    <w:rsid w:val="009874FE"/>
    <w:rsid w:val="009875D0"/>
    <w:rsid w:val="009877CA"/>
    <w:rsid w:val="00987CF9"/>
    <w:rsid w:val="00987DEA"/>
    <w:rsid w:val="00990178"/>
    <w:rsid w:val="009906E0"/>
    <w:rsid w:val="009908B6"/>
    <w:rsid w:val="00990A4F"/>
    <w:rsid w:val="00990A56"/>
    <w:rsid w:val="00990FCC"/>
    <w:rsid w:val="00991345"/>
    <w:rsid w:val="0099150A"/>
    <w:rsid w:val="009916C0"/>
    <w:rsid w:val="00991DB6"/>
    <w:rsid w:val="0099233B"/>
    <w:rsid w:val="009924AD"/>
    <w:rsid w:val="00992598"/>
    <w:rsid w:val="00992A47"/>
    <w:rsid w:val="0099312B"/>
    <w:rsid w:val="00993264"/>
    <w:rsid w:val="009932B5"/>
    <w:rsid w:val="0099381F"/>
    <w:rsid w:val="0099387E"/>
    <w:rsid w:val="00993BCC"/>
    <w:rsid w:val="00993E68"/>
    <w:rsid w:val="0099421C"/>
    <w:rsid w:val="009942D9"/>
    <w:rsid w:val="009949C9"/>
    <w:rsid w:val="00994B07"/>
    <w:rsid w:val="00994B4C"/>
    <w:rsid w:val="00994C20"/>
    <w:rsid w:val="00994CBF"/>
    <w:rsid w:val="00994E0D"/>
    <w:rsid w:val="00994E27"/>
    <w:rsid w:val="0099528D"/>
    <w:rsid w:val="009954B7"/>
    <w:rsid w:val="009958A8"/>
    <w:rsid w:val="00995A6B"/>
    <w:rsid w:val="00995C0C"/>
    <w:rsid w:val="00995C45"/>
    <w:rsid w:val="00995DF3"/>
    <w:rsid w:val="0099654C"/>
    <w:rsid w:val="00996760"/>
    <w:rsid w:val="009970A7"/>
    <w:rsid w:val="00997558"/>
    <w:rsid w:val="0099786B"/>
    <w:rsid w:val="009978D6"/>
    <w:rsid w:val="00997A65"/>
    <w:rsid w:val="009A0830"/>
    <w:rsid w:val="009A0A84"/>
    <w:rsid w:val="009A0D24"/>
    <w:rsid w:val="009A10E4"/>
    <w:rsid w:val="009A110C"/>
    <w:rsid w:val="009A1145"/>
    <w:rsid w:val="009A11E4"/>
    <w:rsid w:val="009A1871"/>
    <w:rsid w:val="009A198B"/>
    <w:rsid w:val="009A199A"/>
    <w:rsid w:val="009A1AED"/>
    <w:rsid w:val="009A1BDF"/>
    <w:rsid w:val="009A1DC9"/>
    <w:rsid w:val="009A1DCE"/>
    <w:rsid w:val="009A1EE6"/>
    <w:rsid w:val="009A1F15"/>
    <w:rsid w:val="009A2721"/>
    <w:rsid w:val="009A2FE5"/>
    <w:rsid w:val="009A31A9"/>
    <w:rsid w:val="009A332A"/>
    <w:rsid w:val="009A36C4"/>
    <w:rsid w:val="009A4233"/>
    <w:rsid w:val="009A4466"/>
    <w:rsid w:val="009A478C"/>
    <w:rsid w:val="009A5517"/>
    <w:rsid w:val="009A577E"/>
    <w:rsid w:val="009A5818"/>
    <w:rsid w:val="009A590C"/>
    <w:rsid w:val="009A59B5"/>
    <w:rsid w:val="009A5A95"/>
    <w:rsid w:val="009A5AA4"/>
    <w:rsid w:val="009A5C63"/>
    <w:rsid w:val="009A5DA4"/>
    <w:rsid w:val="009A5DD8"/>
    <w:rsid w:val="009A6292"/>
    <w:rsid w:val="009A6401"/>
    <w:rsid w:val="009A65FD"/>
    <w:rsid w:val="009A66A3"/>
    <w:rsid w:val="009A66C0"/>
    <w:rsid w:val="009A6998"/>
    <w:rsid w:val="009A6CAC"/>
    <w:rsid w:val="009A701B"/>
    <w:rsid w:val="009A7794"/>
    <w:rsid w:val="009A77F2"/>
    <w:rsid w:val="009A784D"/>
    <w:rsid w:val="009A7D69"/>
    <w:rsid w:val="009B0174"/>
    <w:rsid w:val="009B077C"/>
    <w:rsid w:val="009B0995"/>
    <w:rsid w:val="009B0AF4"/>
    <w:rsid w:val="009B0E40"/>
    <w:rsid w:val="009B13D9"/>
    <w:rsid w:val="009B1679"/>
    <w:rsid w:val="009B1846"/>
    <w:rsid w:val="009B195C"/>
    <w:rsid w:val="009B1A48"/>
    <w:rsid w:val="009B2404"/>
    <w:rsid w:val="009B278B"/>
    <w:rsid w:val="009B29F8"/>
    <w:rsid w:val="009B2A71"/>
    <w:rsid w:val="009B2B9A"/>
    <w:rsid w:val="009B2D69"/>
    <w:rsid w:val="009B2F68"/>
    <w:rsid w:val="009B310E"/>
    <w:rsid w:val="009B3305"/>
    <w:rsid w:val="009B3AE7"/>
    <w:rsid w:val="009B3D63"/>
    <w:rsid w:val="009B3E26"/>
    <w:rsid w:val="009B3EE2"/>
    <w:rsid w:val="009B3F27"/>
    <w:rsid w:val="009B420F"/>
    <w:rsid w:val="009B449B"/>
    <w:rsid w:val="009B44EF"/>
    <w:rsid w:val="009B48FC"/>
    <w:rsid w:val="009B4C19"/>
    <w:rsid w:val="009B55BB"/>
    <w:rsid w:val="009B5A83"/>
    <w:rsid w:val="009B5D24"/>
    <w:rsid w:val="009B6167"/>
    <w:rsid w:val="009B625D"/>
    <w:rsid w:val="009B64AE"/>
    <w:rsid w:val="009B6784"/>
    <w:rsid w:val="009B69D2"/>
    <w:rsid w:val="009B6BFD"/>
    <w:rsid w:val="009B6CAD"/>
    <w:rsid w:val="009B706B"/>
    <w:rsid w:val="009B7152"/>
    <w:rsid w:val="009B7315"/>
    <w:rsid w:val="009B7A0D"/>
    <w:rsid w:val="009B7A0F"/>
    <w:rsid w:val="009B7EF9"/>
    <w:rsid w:val="009B7FDC"/>
    <w:rsid w:val="009C0ECE"/>
    <w:rsid w:val="009C0ED8"/>
    <w:rsid w:val="009C1101"/>
    <w:rsid w:val="009C11D4"/>
    <w:rsid w:val="009C1336"/>
    <w:rsid w:val="009C17AC"/>
    <w:rsid w:val="009C193C"/>
    <w:rsid w:val="009C1CDB"/>
    <w:rsid w:val="009C22EA"/>
    <w:rsid w:val="009C22F5"/>
    <w:rsid w:val="009C33FD"/>
    <w:rsid w:val="009C35F9"/>
    <w:rsid w:val="009C373F"/>
    <w:rsid w:val="009C3822"/>
    <w:rsid w:val="009C3CCC"/>
    <w:rsid w:val="009C4DE6"/>
    <w:rsid w:val="009C4E32"/>
    <w:rsid w:val="009C5232"/>
    <w:rsid w:val="009C52E6"/>
    <w:rsid w:val="009C5BAF"/>
    <w:rsid w:val="009C5C6B"/>
    <w:rsid w:val="009C5DB7"/>
    <w:rsid w:val="009C5DC8"/>
    <w:rsid w:val="009C5F67"/>
    <w:rsid w:val="009C615B"/>
    <w:rsid w:val="009C62C2"/>
    <w:rsid w:val="009C6458"/>
    <w:rsid w:val="009C647B"/>
    <w:rsid w:val="009C6B97"/>
    <w:rsid w:val="009C7188"/>
    <w:rsid w:val="009C793F"/>
    <w:rsid w:val="009C7BF1"/>
    <w:rsid w:val="009D010D"/>
    <w:rsid w:val="009D0123"/>
    <w:rsid w:val="009D090C"/>
    <w:rsid w:val="009D0A18"/>
    <w:rsid w:val="009D0B86"/>
    <w:rsid w:val="009D0CB5"/>
    <w:rsid w:val="009D0DBB"/>
    <w:rsid w:val="009D0DFE"/>
    <w:rsid w:val="009D0E61"/>
    <w:rsid w:val="009D0F17"/>
    <w:rsid w:val="009D0F36"/>
    <w:rsid w:val="009D0F75"/>
    <w:rsid w:val="009D0FD6"/>
    <w:rsid w:val="009D10DF"/>
    <w:rsid w:val="009D114C"/>
    <w:rsid w:val="009D168D"/>
    <w:rsid w:val="009D1E03"/>
    <w:rsid w:val="009D23C2"/>
    <w:rsid w:val="009D26DF"/>
    <w:rsid w:val="009D2C2A"/>
    <w:rsid w:val="009D2ED2"/>
    <w:rsid w:val="009D3326"/>
    <w:rsid w:val="009D36AD"/>
    <w:rsid w:val="009D3B1F"/>
    <w:rsid w:val="009D3C8F"/>
    <w:rsid w:val="009D3CDF"/>
    <w:rsid w:val="009D4005"/>
    <w:rsid w:val="009D431C"/>
    <w:rsid w:val="009D47A6"/>
    <w:rsid w:val="009D4995"/>
    <w:rsid w:val="009D4BD4"/>
    <w:rsid w:val="009D4C92"/>
    <w:rsid w:val="009D4C93"/>
    <w:rsid w:val="009D5336"/>
    <w:rsid w:val="009D5453"/>
    <w:rsid w:val="009D54F2"/>
    <w:rsid w:val="009D5A0A"/>
    <w:rsid w:val="009D5CBF"/>
    <w:rsid w:val="009D60DA"/>
    <w:rsid w:val="009D612B"/>
    <w:rsid w:val="009D6716"/>
    <w:rsid w:val="009D6797"/>
    <w:rsid w:val="009D6893"/>
    <w:rsid w:val="009D6A04"/>
    <w:rsid w:val="009D6B43"/>
    <w:rsid w:val="009D6C04"/>
    <w:rsid w:val="009D713C"/>
    <w:rsid w:val="009D76F3"/>
    <w:rsid w:val="009D774F"/>
    <w:rsid w:val="009D775C"/>
    <w:rsid w:val="009D77C5"/>
    <w:rsid w:val="009D7C67"/>
    <w:rsid w:val="009E004B"/>
    <w:rsid w:val="009E0454"/>
    <w:rsid w:val="009E0B56"/>
    <w:rsid w:val="009E0D01"/>
    <w:rsid w:val="009E0EB9"/>
    <w:rsid w:val="009E2355"/>
    <w:rsid w:val="009E28D4"/>
    <w:rsid w:val="009E34A9"/>
    <w:rsid w:val="009E355A"/>
    <w:rsid w:val="009E497D"/>
    <w:rsid w:val="009E49E9"/>
    <w:rsid w:val="009E4C97"/>
    <w:rsid w:val="009E5A64"/>
    <w:rsid w:val="009E60B3"/>
    <w:rsid w:val="009E6BD6"/>
    <w:rsid w:val="009E7093"/>
    <w:rsid w:val="009E716E"/>
    <w:rsid w:val="009E749C"/>
    <w:rsid w:val="009E768C"/>
    <w:rsid w:val="009E76D8"/>
    <w:rsid w:val="009E775A"/>
    <w:rsid w:val="009E786A"/>
    <w:rsid w:val="009E7CA8"/>
    <w:rsid w:val="009F0378"/>
    <w:rsid w:val="009F04C0"/>
    <w:rsid w:val="009F0AC4"/>
    <w:rsid w:val="009F0F01"/>
    <w:rsid w:val="009F116F"/>
    <w:rsid w:val="009F1393"/>
    <w:rsid w:val="009F16FF"/>
    <w:rsid w:val="009F1727"/>
    <w:rsid w:val="009F1B38"/>
    <w:rsid w:val="009F233A"/>
    <w:rsid w:val="009F27E5"/>
    <w:rsid w:val="009F29F3"/>
    <w:rsid w:val="009F2A54"/>
    <w:rsid w:val="009F2E40"/>
    <w:rsid w:val="009F3127"/>
    <w:rsid w:val="009F3305"/>
    <w:rsid w:val="009F35B2"/>
    <w:rsid w:val="009F43D8"/>
    <w:rsid w:val="009F4432"/>
    <w:rsid w:val="009F4539"/>
    <w:rsid w:val="009F456E"/>
    <w:rsid w:val="009F478F"/>
    <w:rsid w:val="009F4880"/>
    <w:rsid w:val="009F5861"/>
    <w:rsid w:val="009F5A7F"/>
    <w:rsid w:val="009F5AE3"/>
    <w:rsid w:val="009F5C14"/>
    <w:rsid w:val="009F5DB7"/>
    <w:rsid w:val="009F644B"/>
    <w:rsid w:val="009F6E3A"/>
    <w:rsid w:val="009F6F87"/>
    <w:rsid w:val="009F766A"/>
    <w:rsid w:val="009F7962"/>
    <w:rsid w:val="009F7B37"/>
    <w:rsid w:val="009F7D93"/>
    <w:rsid w:val="009F7FF8"/>
    <w:rsid w:val="00A00148"/>
    <w:rsid w:val="00A007BE"/>
    <w:rsid w:val="00A00DFE"/>
    <w:rsid w:val="00A01047"/>
    <w:rsid w:val="00A0119D"/>
    <w:rsid w:val="00A01236"/>
    <w:rsid w:val="00A0148F"/>
    <w:rsid w:val="00A01A0C"/>
    <w:rsid w:val="00A01B42"/>
    <w:rsid w:val="00A01E38"/>
    <w:rsid w:val="00A024D0"/>
    <w:rsid w:val="00A02569"/>
    <w:rsid w:val="00A027DA"/>
    <w:rsid w:val="00A02B7A"/>
    <w:rsid w:val="00A03399"/>
    <w:rsid w:val="00A04433"/>
    <w:rsid w:val="00A04525"/>
    <w:rsid w:val="00A04740"/>
    <w:rsid w:val="00A04A45"/>
    <w:rsid w:val="00A04DBC"/>
    <w:rsid w:val="00A051D9"/>
    <w:rsid w:val="00A056C5"/>
    <w:rsid w:val="00A056E2"/>
    <w:rsid w:val="00A0572F"/>
    <w:rsid w:val="00A058AA"/>
    <w:rsid w:val="00A05CCC"/>
    <w:rsid w:val="00A061F3"/>
    <w:rsid w:val="00A06455"/>
    <w:rsid w:val="00A06627"/>
    <w:rsid w:val="00A066EA"/>
    <w:rsid w:val="00A067F4"/>
    <w:rsid w:val="00A069C6"/>
    <w:rsid w:val="00A069C9"/>
    <w:rsid w:val="00A07135"/>
    <w:rsid w:val="00A071AF"/>
    <w:rsid w:val="00A071F0"/>
    <w:rsid w:val="00A07826"/>
    <w:rsid w:val="00A07B1C"/>
    <w:rsid w:val="00A07C3A"/>
    <w:rsid w:val="00A07C3C"/>
    <w:rsid w:val="00A07D64"/>
    <w:rsid w:val="00A108F1"/>
    <w:rsid w:val="00A10C5F"/>
    <w:rsid w:val="00A10D4B"/>
    <w:rsid w:val="00A10DB1"/>
    <w:rsid w:val="00A10E6A"/>
    <w:rsid w:val="00A10EC7"/>
    <w:rsid w:val="00A10F12"/>
    <w:rsid w:val="00A10F3D"/>
    <w:rsid w:val="00A110CD"/>
    <w:rsid w:val="00A11334"/>
    <w:rsid w:val="00A11389"/>
    <w:rsid w:val="00A116FD"/>
    <w:rsid w:val="00A11782"/>
    <w:rsid w:val="00A118E3"/>
    <w:rsid w:val="00A11FCE"/>
    <w:rsid w:val="00A1270B"/>
    <w:rsid w:val="00A12E33"/>
    <w:rsid w:val="00A13054"/>
    <w:rsid w:val="00A130BD"/>
    <w:rsid w:val="00A1387B"/>
    <w:rsid w:val="00A138D4"/>
    <w:rsid w:val="00A13A4C"/>
    <w:rsid w:val="00A13DDC"/>
    <w:rsid w:val="00A13DFF"/>
    <w:rsid w:val="00A14A41"/>
    <w:rsid w:val="00A14BBA"/>
    <w:rsid w:val="00A14E73"/>
    <w:rsid w:val="00A1504C"/>
    <w:rsid w:val="00A1570B"/>
    <w:rsid w:val="00A15840"/>
    <w:rsid w:val="00A15BBB"/>
    <w:rsid w:val="00A163DD"/>
    <w:rsid w:val="00A169C9"/>
    <w:rsid w:val="00A17960"/>
    <w:rsid w:val="00A17B99"/>
    <w:rsid w:val="00A17F72"/>
    <w:rsid w:val="00A20361"/>
    <w:rsid w:val="00A20566"/>
    <w:rsid w:val="00A207E9"/>
    <w:rsid w:val="00A208E5"/>
    <w:rsid w:val="00A20C91"/>
    <w:rsid w:val="00A20C97"/>
    <w:rsid w:val="00A20FA0"/>
    <w:rsid w:val="00A21411"/>
    <w:rsid w:val="00A216F9"/>
    <w:rsid w:val="00A2179A"/>
    <w:rsid w:val="00A21943"/>
    <w:rsid w:val="00A21BA5"/>
    <w:rsid w:val="00A21FD5"/>
    <w:rsid w:val="00A221B2"/>
    <w:rsid w:val="00A22A46"/>
    <w:rsid w:val="00A22C1F"/>
    <w:rsid w:val="00A22CA3"/>
    <w:rsid w:val="00A22E47"/>
    <w:rsid w:val="00A23374"/>
    <w:rsid w:val="00A23620"/>
    <w:rsid w:val="00A236B0"/>
    <w:rsid w:val="00A23951"/>
    <w:rsid w:val="00A248B7"/>
    <w:rsid w:val="00A24928"/>
    <w:rsid w:val="00A24F9A"/>
    <w:rsid w:val="00A250C7"/>
    <w:rsid w:val="00A25AA2"/>
    <w:rsid w:val="00A25C0A"/>
    <w:rsid w:val="00A2707A"/>
    <w:rsid w:val="00A2743B"/>
    <w:rsid w:val="00A274F1"/>
    <w:rsid w:val="00A2750F"/>
    <w:rsid w:val="00A2776E"/>
    <w:rsid w:val="00A2782E"/>
    <w:rsid w:val="00A27965"/>
    <w:rsid w:val="00A27B92"/>
    <w:rsid w:val="00A27BCB"/>
    <w:rsid w:val="00A27FBC"/>
    <w:rsid w:val="00A30213"/>
    <w:rsid w:val="00A30714"/>
    <w:rsid w:val="00A30B07"/>
    <w:rsid w:val="00A30E0D"/>
    <w:rsid w:val="00A3133F"/>
    <w:rsid w:val="00A31344"/>
    <w:rsid w:val="00A31559"/>
    <w:rsid w:val="00A31AFE"/>
    <w:rsid w:val="00A31B75"/>
    <w:rsid w:val="00A31BA9"/>
    <w:rsid w:val="00A31D00"/>
    <w:rsid w:val="00A31E3C"/>
    <w:rsid w:val="00A31F13"/>
    <w:rsid w:val="00A31F4D"/>
    <w:rsid w:val="00A32090"/>
    <w:rsid w:val="00A320E0"/>
    <w:rsid w:val="00A323A7"/>
    <w:rsid w:val="00A323EB"/>
    <w:rsid w:val="00A32575"/>
    <w:rsid w:val="00A32BF5"/>
    <w:rsid w:val="00A32C7A"/>
    <w:rsid w:val="00A33171"/>
    <w:rsid w:val="00A33190"/>
    <w:rsid w:val="00A335F8"/>
    <w:rsid w:val="00A337EA"/>
    <w:rsid w:val="00A33810"/>
    <w:rsid w:val="00A33B89"/>
    <w:rsid w:val="00A3400C"/>
    <w:rsid w:val="00A3400E"/>
    <w:rsid w:val="00A34165"/>
    <w:rsid w:val="00A34245"/>
    <w:rsid w:val="00A34448"/>
    <w:rsid w:val="00A3457D"/>
    <w:rsid w:val="00A345BD"/>
    <w:rsid w:val="00A345BF"/>
    <w:rsid w:val="00A34D35"/>
    <w:rsid w:val="00A34DBF"/>
    <w:rsid w:val="00A350A7"/>
    <w:rsid w:val="00A3530F"/>
    <w:rsid w:val="00A3539C"/>
    <w:rsid w:val="00A356AE"/>
    <w:rsid w:val="00A35970"/>
    <w:rsid w:val="00A35E15"/>
    <w:rsid w:val="00A363DD"/>
    <w:rsid w:val="00A36605"/>
    <w:rsid w:val="00A36BA3"/>
    <w:rsid w:val="00A36DDA"/>
    <w:rsid w:val="00A36DDC"/>
    <w:rsid w:val="00A36ECE"/>
    <w:rsid w:val="00A37012"/>
    <w:rsid w:val="00A3704A"/>
    <w:rsid w:val="00A37334"/>
    <w:rsid w:val="00A3763C"/>
    <w:rsid w:val="00A37844"/>
    <w:rsid w:val="00A40173"/>
    <w:rsid w:val="00A40457"/>
    <w:rsid w:val="00A40BD4"/>
    <w:rsid w:val="00A4112D"/>
    <w:rsid w:val="00A4124B"/>
    <w:rsid w:val="00A413D9"/>
    <w:rsid w:val="00A41504"/>
    <w:rsid w:val="00A41577"/>
    <w:rsid w:val="00A422AD"/>
    <w:rsid w:val="00A4236F"/>
    <w:rsid w:val="00A424A7"/>
    <w:rsid w:val="00A42C34"/>
    <w:rsid w:val="00A42F37"/>
    <w:rsid w:val="00A42FCD"/>
    <w:rsid w:val="00A43183"/>
    <w:rsid w:val="00A434D3"/>
    <w:rsid w:val="00A43E67"/>
    <w:rsid w:val="00A44150"/>
    <w:rsid w:val="00A4430A"/>
    <w:rsid w:val="00A443A5"/>
    <w:rsid w:val="00A448D5"/>
    <w:rsid w:val="00A44934"/>
    <w:rsid w:val="00A44DF6"/>
    <w:rsid w:val="00A451DA"/>
    <w:rsid w:val="00A4583F"/>
    <w:rsid w:val="00A459F2"/>
    <w:rsid w:val="00A459F4"/>
    <w:rsid w:val="00A45B82"/>
    <w:rsid w:val="00A45F33"/>
    <w:rsid w:val="00A46367"/>
    <w:rsid w:val="00A46398"/>
    <w:rsid w:val="00A46DE0"/>
    <w:rsid w:val="00A46E42"/>
    <w:rsid w:val="00A46E96"/>
    <w:rsid w:val="00A4757C"/>
    <w:rsid w:val="00A47BB8"/>
    <w:rsid w:val="00A47FB9"/>
    <w:rsid w:val="00A5046F"/>
    <w:rsid w:val="00A50523"/>
    <w:rsid w:val="00A50607"/>
    <w:rsid w:val="00A506A2"/>
    <w:rsid w:val="00A507B4"/>
    <w:rsid w:val="00A5087B"/>
    <w:rsid w:val="00A50C7E"/>
    <w:rsid w:val="00A510D6"/>
    <w:rsid w:val="00A5159B"/>
    <w:rsid w:val="00A51704"/>
    <w:rsid w:val="00A518B7"/>
    <w:rsid w:val="00A518D1"/>
    <w:rsid w:val="00A51A05"/>
    <w:rsid w:val="00A51C43"/>
    <w:rsid w:val="00A51E06"/>
    <w:rsid w:val="00A51EF7"/>
    <w:rsid w:val="00A52B29"/>
    <w:rsid w:val="00A52F91"/>
    <w:rsid w:val="00A52FB9"/>
    <w:rsid w:val="00A5385C"/>
    <w:rsid w:val="00A53C08"/>
    <w:rsid w:val="00A53C51"/>
    <w:rsid w:val="00A53E15"/>
    <w:rsid w:val="00A544BC"/>
    <w:rsid w:val="00A5473F"/>
    <w:rsid w:val="00A54A96"/>
    <w:rsid w:val="00A54E6C"/>
    <w:rsid w:val="00A54EFE"/>
    <w:rsid w:val="00A551E1"/>
    <w:rsid w:val="00A5541D"/>
    <w:rsid w:val="00A554A6"/>
    <w:rsid w:val="00A555DE"/>
    <w:rsid w:val="00A5587C"/>
    <w:rsid w:val="00A56008"/>
    <w:rsid w:val="00A56989"/>
    <w:rsid w:val="00A56A24"/>
    <w:rsid w:val="00A56A8D"/>
    <w:rsid w:val="00A56B34"/>
    <w:rsid w:val="00A56D01"/>
    <w:rsid w:val="00A56D2E"/>
    <w:rsid w:val="00A56E1D"/>
    <w:rsid w:val="00A57006"/>
    <w:rsid w:val="00A570F4"/>
    <w:rsid w:val="00A57737"/>
    <w:rsid w:val="00A60340"/>
    <w:rsid w:val="00A604DA"/>
    <w:rsid w:val="00A611EE"/>
    <w:rsid w:val="00A615C6"/>
    <w:rsid w:val="00A61C6E"/>
    <w:rsid w:val="00A61E70"/>
    <w:rsid w:val="00A61F3A"/>
    <w:rsid w:val="00A6206A"/>
    <w:rsid w:val="00A62200"/>
    <w:rsid w:val="00A62373"/>
    <w:rsid w:val="00A626CC"/>
    <w:rsid w:val="00A629FC"/>
    <w:rsid w:val="00A6318E"/>
    <w:rsid w:val="00A631C8"/>
    <w:rsid w:val="00A63221"/>
    <w:rsid w:val="00A63AA4"/>
    <w:rsid w:val="00A63F6E"/>
    <w:rsid w:val="00A640B9"/>
    <w:rsid w:val="00A64349"/>
    <w:rsid w:val="00A64400"/>
    <w:rsid w:val="00A64F56"/>
    <w:rsid w:val="00A6523E"/>
    <w:rsid w:val="00A652B5"/>
    <w:rsid w:val="00A658B7"/>
    <w:rsid w:val="00A65F5E"/>
    <w:rsid w:val="00A65FB2"/>
    <w:rsid w:val="00A6600B"/>
    <w:rsid w:val="00A66092"/>
    <w:rsid w:val="00A660CE"/>
    <w:rsid w:val="00A665E8"/>
    <w:rsid w:val="00A667AA"/>
    <w:rsid w:val="00A66CE8"/>
    <w:rsid w:val="00A67033"/>
    <w:rsid w:val="00A7013B"/>
    <w:rsid w:val="00A703EB"/>
    <w:rsid w:val="00A70698"/>
    <w:rsid w:val="00A70E45"/>
    <w:rsid w:val="00A712D7"/>
    <w:rsid w:val="00A717D0"/>
    <w:rsid w:val="00A71EEE"/>
    <w:rsid w:val="00A72440"/>
    <w:rsid w:val="00A727CA"/>
    <w:rsid w:val="00A72FCB"/>
    <w:rsid w:val="00A73316"/>
    <w:rsid w:val="00A7368F"/>
    <w:rsid w:val="00A737B4"/>
    <w:rsid w:val="00A738AB"/>
    <w:rsid w:val="00A73A2B"/>
    <w:rsid w:val="00A73A98"/>
    <w:rsid w:val="00A73FED"/>
    <w:rsid w:val="00A74372"/>
    <w:rsid w:val="00A74BDC"/>
    <w:rsid w:val="00A74D56"/>
    <w:rsid w:val="00A74DFE"/>
    <w:rsid w:val="00A7521F"/>
    <w:rsid w:val="00A75AEF"/>
    <w:rsid w:val="00A75CB2"/>
    <w:rsid w:val="00A75D34"/>
    <w:rsid w:val="00A760CE"/>
    <w:rsid w:val="00A76380"/>
    <w:rsid w:val="00A768EF"/>
    <w:rsid w:val="00A769D6"/>
    <w:rsid w:val="00A76A4A"/>
    <w:rsid w:val="00A76AD6"/>
    <w:rsid w:val="00A76BD8"/>
    <w:rsid w:val="00A76BF9"/>
    <w:rsid w:val="00A76C7F"/>
    <w:rsid w:val="00A76DA0"/>
    <w:rsid w:val="00A76E03"/>
    <w:rsid w:val="00A76E2B"/>
    <w:rsid w:val="00A770C6"/>
    <w:rsid w:val="00A7787D"/>
    <w:rsid w:val="00A77CC4"/>
    <w:rsid w:val="00A77F64"/>
    <w:rsid w:val="00A801DF"/>
    <w:rsid w:val="00A8034C"/>
    <w:rsid w:val="00A80623"/>
    <w:rsid w:val="00A8062B"/>
    <w:rsid w:val="00A80B80"/>
    <w:rsid w:val="00A80FA8"/>
    <w:rsid w:val="00A810A0"/>
    <w:rsid w:val="00A8143F"/>
    <w:rsid w:val="00A81529"/>
    <w:rsid w:val="00A818D5"/>
    <w:rsid w:val="00A81C48"/>
    <w:rsid w:val="00A81EEE"/>
    <w:rsid w:val="00A82373"/>
    <w:rsid w:val="00A82BB7"/>
    <w:rsid w:val="00A82C25"/>
    <w:rsid w:val="00A82C31"/>
    <w:rsid w:val="00A82CE7"/>
    <w:rsid w:val="00A8332F"/>
    <w:rsid w:val="00A83B33"/>
    <w:rsid w:val="00A83B9F"/>
    <w:rsid w:val="00A83E52"/>
    <w:rsid w:val="00A83EBE"/>
    <w:rsid w:val="00A84281"/>
    <w:rsid w:val="00A843DF"/>
    <w:rsid w:val="00A84495"/>
    <w:rsid w:val="00A8455E"/>
    <w:rsid w:val="00A84748"/>
    <w:rsid w:val="00A849D1"/>
    <w:rsid w:val="00A84F4F"/>
    <w:rsid w:val="00A85010"/>
    <w:rsid w:val="00A8502B"/>
    <w:rsid w:val="00A854BE"/>
    <w:rsid w:val="00A85504"/>
    <w:rsid w:val="00A856B5"/>
    <w:rsid w:val="00A85D7D"/>
    <w:rsid w:val="00A86180"/>
    <w:rsid w:val="00A86267"/>
    <w:rsid w:val="00A862A9"/>
    <w:rsid w:val="00A8656A"/>
    <w:rsid w:val="00A86A14"/>
    <w:rsid w:val="00A8712E"/>
    <w:rsid w:val="00A871A9"/>
    <w:rsid w:val="00A8748E"/>
    <w:rsid w:val="00A8779B"/>
    <w:rsid w:val="00A87926"/>
    <w:rsid w:val="00A8798F"/>
    <w:rsid w:val="00A9007F"/>
    <w:rsid w:val="00A90438"/>
    <w:rsid w:val="00A90A30"/>
    <w:rsid w:val="00A90B00"/>
    <w:rsid w:val="00A90B4A"/>
    <w:rsid w:val="00A90BEA"/>
    <w:rsid w:val="00A910CD"/>
    <w:rsid w:val="00A9124F"/>
    <w:rsid w:val="00A91A12"/>
    <w:rsid w:val="00A91A4A"/>
    <w:rsid w:val="00A91BDA"/>
    <w:rsid w:val="00A920B2"/>
    <w:rsid w:val="00A927A1"/>
    <w:rsid w:val="00A92879"/>
    <w:rsid w:val="00A92AA9"/>
    <w:rsid w:val="00A92CBD"/>
    <w:rsid w:val="00A93473"/>
    <w:rsid w:val="00A936EA"/>
    <w:rsid w:val="00A93D64"/>
    <w:rsid w:val="00A9470B"/>
    <w:rsid w:val="00A94755"/>
    <w:rsid w:val="00A94A0F"/>
    <w:rsid w:val="00A95006"/>
    <w:rsid w:val="00A95111"/>
    <w:rsid w:val="00A9550B"/>
    <w:rsid w:val="00A95CB8"/>
    <w:rsid w:val="00A95F2F"/>
    <w:rsid w:val="00A96434"/>
    <w:rsid w:val="00A96860"/>
    <w:rsid w:val="00A96AAF"/>
    <w:rsid w:val="00A96AB2"/>
    <w:rsid w:val="00A9721A"/>
    <w:rsid w:val="00A97736"/>
    <w:rsid w:val="00A979D5"/>
    <w:rsid w:val="00AA01C3"/>
    <w:rsid w:val="00AA042E"/>
    <w:rsid w:val="00AA0E01"/>
    <w:rsid w:val="00AA10F1"/>
    <w:rsid w:val="00AA14F4"/>
    <w:rsid w:val="00AA1710"/>
    <w:rsid w:val="00AA1776"/>
    <w:rsid w:val="00AA1BF7"/>
    <w:rsid w:val="00AA1E85"/>
    <w:rsid w:val="00AA1F9E"/>
    <w:rsid w:val="00AA22BA"/>
    <w:rsid w:val="00AA26F2"/>
    <w:rsid w:val="00AA2788"/>
    <w:rsid w:val="00AA2DE1"/>
    <w:rsid w:val="00AA2EDD"/>
    <w:rsid w:val="00AA3202"/>
    <w:rsid w:val="00AA325B"/>
    <w:rsid w:val="00AA35C0"/>
    <w:rsid w:val="00AA36F9"/>
    <w:rsid w:val="00AA3746"/>
    <w:rsid w:val="00AA3892"/>
    <w:rsid w:val="00AA3912"/>
    <w:rsid w:val="00AA3C99"/>
    <w:rsid w:val="00AA3CAE"/>
    <w:rsid w:val="00AA3E62"/>
    <w:rsid w:val="00AA411F"/>
    <w:rsid w:val="00AA4159"/>
    <w:rsid w:val="00AA41AB"/>
    <w:rsid w:val="00AA479F"/>
    <w:rsid w:val="00AA47FA"/>
    <w:rsid w:val="00AA490B"/>
    <w:rsid w:val="00AA5A40"/>
    <w:rsid w:val="00AA5A47"/>
    <w:rsid w:val="00AA5D3C"/>
    <w:rsid w:val="00AA5F12"/>
    <w:rsid w:val="00AA5F15"/>
    <w:rsid w:val="00AA60D5"/>
    <w:rsid w:val="00AA6142"/>
    <w:rsid w:val="00AA61A8"/>
    <w:rsid w:val="00AA66DD"/>
    <w:rsid w:val="00AA66E3"/>
    <w:rsid w:val="00AA688C"/>
    <w:rsid w:val="00AA76CA"/>
    <w:rsid w:val="00AA7B48"/>
    <w:rsid w:val="00AA7C0A"/>
    <w:rsid w:val="00AA7F1B"/>
    <w:rsid w:val="00AB042D"/>
    <w:rsid w:val="00AB0495"/>
    <w:rsid w:val="00AB0874"/>
    <w:rsid w:val="00AB0DD6"/>
    <w:rsid w:val="00AB124E"/>
    <w:rsid w:val="00AB1484"/>
    <w:rsid w:val="00AB15AB"/>
    <w:rsid w:val="00AB16F6"/>
    <w:rsid w:val="00AB18C3"/>
    <w:rsid w:val="00AB1A0A"/>
    <w:rsid w:val="00AB1EA7"/>
    <w:rsid w:val="00AB20CF"/>
    <w:rsid w:val="00AB2464"/>
    <w:rsid w:val="00AB277E"/>
    <w:rsid w:val="00AB2935"/>
    <w:rsid w:val="00AB294B"/>
    <w:rsid w:val="00AB2B86"/>
    <w:rsid w:val="00AB2F7A"/>
    <w:rsid w:val="00AB30AF"/>
    <w:rsid w:val="00AB4266"/>
    <w:rsid w:val="00AB4690"/>
    <w:rsid w:val="00AB47A6"/>
    <w:rsid w:val="00AB484D"/>
    <w:rsid w:val="00AB4C3B"/>
    <w:rsid w:val="00AB4F7B"/>
    <w:rsid w:val="00AB5029"/>
    <w:rsid w:val="00AB5499"/>
    <w:rsid w:val="00AB5B12"/>
    <w:rsid w:val="00AB5C43"/>
    <w:rsid w:val="00AB5D2D"/>
    <w:rsid w:val="00AB5D8B"/>
    <w:rsid w:val="00AB6208"/>
    <w:rsid w:val="00AB6908"/>
    <w:rsid w:val="00AB6944"/>
    <w:rsid w:val="00AB6B3F"/>
    <w:rsid w:val="00AB735D"/>
    <w:rsid w:val="00AB784A"/>
    <w:rsid w:val="00AB7C1D"/>
    <w:rsid w:val="00AB7E9C"/>
    <w:rsid w:val="00AC08B3"/>
    <w:rsid w:val="00AC0A0F"/>
    <w:rsid w:val="00AC1358"/>
    <w:rsid w:val="00AC165F"/>
    <w:rsid w:val="00AC1921"/>
    <w:rsid w:val="00AC1B2D"/>
    <w:rsid w:val="00AC1EB3"/>
    <w:rsid w:val="00AC21B4"/>
    <w:rsid w:val="00AC2368"/>
    <w:rsid w:val="00AC2C66"/>
    <w:rsid w:val="00AC30B1"/>
    <w:rsid w:val="00AC3621"/>
    <w:rsid w:val="00AC401B"/>
    <w:rsid w:val="00AC4027"/>
    <w:rsid w:val="00AC41B5"/>
    <w:rsid w:val="00AC42B3"/>
    <w:rsid w:val="00AC433E"/>
    <w:rsid w:val="00AC4BC4"/>
    <w:rsid w:val="00AC4CBD"/>
    <w:rsid w:val="00AC4F7B"/>
    <w:rsid w:val="00AC554D"/>
    <w:rsid w:val="00AC5A4E"/>
    <w:rsid w:val="00AC5F71"/>
    <w:rsid w:val="00AC62CB"/>
    <w:rsid w:val="00AC63E6"/>
    <w:rsid w:val="00AC676D"/>
    <w:rsid w:val="00AC6989"/>
    <w:rsid w:val="00AC6CE3"/>
    <w:rsid w:val="00AC706D"/>
    <w:rsid w:val="00AC7930"/>
    <w:rsid w:val="00AC7B12"/>
    <w:rsid w:val="00AC7C72"/>
    <w:rsid w:val="00AC7DE8"/>
    <w:rsid w:val="00AC7E41"/>
    <w:rsid w:val="00AC7F51"/>
    <w:rsid w:val="00AD0843"/>
    <w:rsid w:val="00AD08D4"/>
    <w:rsid w:val="00AD12EE"/>
    <w:rsid w:val="00AD1475"/>
    <w:rsid w:val="00AD1665"/>
    <w:rsid w:val="00AD1E52"/>
    <w:rsid w:val="00AD1F9A"/>
    <w:rsid w:val="00AD254B"/>
    <w:rsid w:val="00AD2948"/>
    <w:rsid w:val="00AD2E50"/>
    <w:rsid w:val="00AD33FC"/>
    <w:rsid w:val="00AD340B"/>
    <w:rsid w:val="00AD37D2"/>
    <w:rsid w:val="00AD3B95"/>
    <w:rsid w:val="00AD3C7C"/>
    <w:rsid w:val="00AD3DE6"/>
    <w:rsid w:val="00AD3E61"/>
    <w:rsid w:val="00AD42C6"/>
    <w:rsid w:val="00AD4372"/>
    <w:rsid w:val="00AD462F"/>
    <w:rsid w:val="00AD4731"/>
    <w:rsid w:val="00AD4950"/>
    <w:rsid w:val="00AD49A6"/>
    <w:rsid w:val="00AD4B48"/>
    <w:rsid w:val="00AD4CB2"/>
    <w:rsid w:val="00AD57CF"/>
    <w:rsid w:val="00AD581A"/>
    <w:rsid w:val="00AD5ABA"/>
    <w:rsid w:val="00AD65F5"/>
    <w:rsid w:val="00AD6828"/>
    <w:rsid w:val="00AD68CD"/>
    <w:rsid w:val="00AD6AE6"/>
    <w:rsid w:val="00AD6AEF"/>
    <w:rsid w:val="00AD7CE9"/>
    <w:rsid w:val="00AE004B"/>
    <w:rsid w:val="00AE041B"/>
    <w:rsid w:val="00AE0452"/>
    <w:rsid w:val="00AE075F"/>
    <w:rsid w:val="00AE0B5D"/>
    <w:rsid w:val="00AE0B73"/>
    <w:rsid w:val="00AE1080"/>
    <w:rsid w:val="00AE1346"/>
    <w:rsid w:val="00AE1488"/>
    <w:rsid w:val="00AE15EE"/>
    <w:rsid w:val="00AE1647"/>
    <w:rsid w:val="00AE1B97"/>
    <w:rsid w:val="00AE1F29"/>
    <w:rsid w:val="00AE2030"/>
    <w:rsid w:val="00AE2205"/>
    <w:rsid w:val="00AE27E7"/>
    <w:rsid w:val="00AE2812"/>
    <w:rsid w:val="00AE2B4D"/>
    <w:rsid w:val="00AE2EB9"/>
    <w:rsid w:val="00AE3168"/>
    <w:rsid w:val="00AE31DE"/>
    <w:rsid w:val="00AE33AA"/>
    <w:rsid w:val="00AE3480"/>
    <w:rsid w:val="00AE34E4"/>
    <w:rsid w:val="00AE353A"/>
    <w:rsid w:val="00AE35F4"/>
    <w:rsid w:val="00AE35FB"/>
    <w:rsid w:val="00AE38CF"/>
    <w:rsid w:val="00AE39F6"/>
    <w:rsid w:val="00AE3AA7"/>
    <w:rsid w:val="00AE3BEA"/>
    <w:rsid w:val="00AE3CF3"/>
    <w:rsid w:val="00AE41EA"/>
    <w:rsid w:val="00AE4217"/>
    <w:rsid w:val="00AE448F"/>
    <w:rsid w:val="00AE4495"/>
    <w:rsid w:val="00AE45FA"/>
    <w:rsid w:val="00AE4776"/>
    <w:rsid w:val="00AE47ED"/>
    <w:rsid w:val="00AE4AFE"/>
    <w:rsid w:val="00AE4D77"/>
    <w:rsid w:val="00AE4E74"/>
    <w:rsid w:val="00AE4EC5"/>
    <w:rsid w:val="00AE5849"/>
    <w:rsid w:val="00AE5924"/>
    <w:rsid w:val="00AE5F2C"/>
    <w:rsid w:val="00AE5FA7"/>
    <w:rsid w:val="00AE6146"/>
    <w:rsid w:val="00AE6A84"/>
    <w:rsid w:val="00AE6A9D"/>
    <w:rsid w:val="00AE6AEE"/>
    <w:rsid w:val="00AE6DDF"/>
    <w:rsid w:val="00AE73C5"/>
    <w:rsid w:val="00AE75EA"/>
    <w:rsid w:val="00AE76A4"/>
    <w:rsid w:val="00AE771A"/>
    <w:rsid w:val="00AE7865"/>
    <w:rsid w:val="00AE7F87"/>
    <w:rsid w:val="00AF050E"/>
    <w:rsid w:val="00AF0529"/>
    <w:rsid w:val="00AF0C66"/>
    <w:rsid w:val="00AF0EB4"/>
    <w:rsid w:val="00AF1225"/>
    <w:rsid w:val="00AF15B3"/>
    <w:rsid w:val="00AF16F1"/>
    <w:rsid w:val="00AF1875"/>
    <w:rsid w:val="00AF2DE9"/>
    <w:rsid w:val="00AF3767"/>
    <w:rsid w:val="00AF391F"/>
    <w:rsid w:val="00AF39AD"/>
    <w:rsid w:val="00AF3BB7"/>
    <w:rsid w:val="00AF4329"/>
    <w:rsid w:val="00AF45A8"/>
    <w:rsid w:val="00AF4C0A"/>
    <w:rsid w:val="00AF4C3C"/>
    <w:rsid w:val="00AF4FCF"/>
    <w:rsid w:val="00AF4FED"/>
    <w:rsid w:val="00AF54E2"/>
    <w:rsid w:val="00AF580C"/>
    <w:rsid w:val="00AF598D"/>
    <w:rsid w:val="00AF5C76"/>
    <w:rsid w:val="00AF6297"/>
    <w:rsid w:val="00AF62E2"/>
    <w:rsid w:val="00AF6379"/>
    <w:rsid w:val="00AF67AA"/>
    <w:rsid w:val="00AF69E4"/>
    <w:rsid w:val="00AF6A3D"/>
    <w:rsid w:val="00AF6B82"/>
    <w:rsid w:val="00AF6D31"/>
    <w:rsid w:val="00AF6EE3"/>
    <w:rsid w:val="00AF7127"/>
    <w:rsid w:val="00AF747C"/>
    <w:rsid w:val="00AF7C42"/>
    <w:rsid w:val="00B00185"/>
    <w:rsid w:val="00B003C3"/>
    <w:rsid w:val="00B00667"/>
    <w:rsid w:val="00B00CE6"/>
    <w:rsid w:val="00B00ED1"/>
    <w:rsid w:val="00B012A4"/>
    <w:rsid w:val="00B016A6"/>
    <w:rsid w:val="00B01A67"/>
    <w:rsid w:val="00B01B30"/>
    <w:rsid w:val="00B01B75"/>
    <w:rsid w:val="00B01FE8"/>
    <w:rsid w:val="00B020F0"/>
    <w:rsid w:val="00B0259D"/>
    <w:rsid w:val="00B025A6"/>
    <w:rsid w:val="00B029E8"/>
    <w:rsid w:val="00B02A15"/>
    <w:rsid w:val="00B02B1B"/>
    <w:rsid w:val="00B02D9B"/>
    <w:rsid w:val="00B02F59"/>
    <w:rsid w:val="00B03907"/>
    <w:rsid w:val="00B03ACA"/>
    <w:rsid w:val="00B03FE1"/>
    <w:rsid w:val="00B0428A"/>
    <w:rsid w:val="00B04341"/>
    <w:rsid w:val="00B04A98"/>
    <w:rsid w:val="00B0526D"/>
    <w:rsid w:val="00B0535C"/>
    <w:rsid w:val="00B05914"/>
    <w:rsid w:val="00B05980"/>
    <w:rsid w:val="00B05FAE"/>
    <w:rsid w:val="00B06638"/>
    <w:rsid w:val="00B06765"/>
    <w:rsid w:val="00B068EB"/>
    <w:rsid w:val="00B06C5F"/>
    <w:rsid w:val="00B0707B"/>
    <w:rsid w:val="00B07409"/>
    <w:rsid w:val="00B075CE"/>
    <w:rsid w:val="00B07E8B"/>
    <w:rsid w:val="00B10577"/>
    <w:rsid w:val="00B10B12"/>
    <w:rsid w:val="00B10ECE"/>
    <w:rsid w:val="00B11029"/>
    <w:rsid w:val="00B11384"/>
    <w:rsid w:val="00B11EB9"/>
    <w:rsid w:val="00B122A2"/>
    <w:rsid w:val="00B1288B"/>
    <w:rsid w:val="00B129AA"/>
    <w:rsid w:val="00B12AA2"/>
    <w:rsid w:val="00B12B3E"/>
    <w:rsid w:val="00B12B8D"/>
    <w:rsid w:val="00B12C73"/>
    <w:rsid w:val="00B13700"/>
    <w:rsid w:val="00B13A05"/>
    <w:rsid w:val="00B13AE6"/>
    <w:rsid w:val="00B13C56"/>
    <w:rsid w:val="00B13D5E"/>
    <w:rsid w:val="00B13ECB"/>
    <w:rsid w:val="00B14358"/>
    <w:rsid w:val="00B149A8"/>
    <w:rsid w:val="00B149C6"/>
    <w:rsid w:val="00B14E66"/>
    <w:rsid w:val="00B14F39"/>
    <w:rsid w:val="00B150F0"/>
    <w:rsid w:val="00B15989"/>
    <w:rsid w:val="00B15A74"/>
    <w:rsid w:val="00B15BF6"/>
    <w:rsid w:val="00B162D2"/>
    <w:rsid w:val="00B163D3"/>
    <w:rsid w:val="00B16634"/>
    <w:rsid w:val="00B16E50"/>
    <w:rsid w:val="00B16FF9"/>
    <w:rsid w:val="00B1721F"/>
    <w:rsid w:val="00B17859"/>
    <w:rsid w:val="00B178FC"/>
    <w:rsid w:val="00B1797C"/>
    <w:rsid w:val="00B179A7"/>
    <w:rsid w:val="00B179B1"/>
    <w:rsid w:val="00B201E7"/>
    <w:rsid w:val="00B2035C"/>
    <w:rsid w:val="00B206B8"/>
    <w:rsid w:val="00B2071F"/>
    <w:rsid w:val="00B2087B"/>
    <w:rsid w:val="00B2090C"/>
    <w:rsid w:val="00B20949"/>
    <w:rsid w:val="00B20D4F"/>
    <w:rsid w:val="00B20E69"/>
    <w:rsid w:val="00B215CC"/>
    <w:rsid w:val="00B217D6"/>
    <w:rsid w:val="00B21BFF"/>
    <w:rsid w:val="00B21C9D"/>
    <w:rsid w:val="00B227FB"/>
    <w:rsid w:val="00B22ED0"/>
    <w:rsid w:val="00B22F88"/>
    <w:rsid w:val="00B23013"/>
    <w:rsid w:val="00B2349A"/>
    <w:rsid w:val="00B23672"/>
    <w:rsid w:val="00B23789"/>
    <w:rsid w:val="00B23889"/>
    <w:rsid w:val="00B23AF8"/>
    <w:rsid w:val="00B23CBA"/>
    <w:rsid w:val="00B23D26"/>
    <w:rsid w:val="00B23DEC"/>
    <w:rsid w:val="00B23FDD"/>
    <w:rsid w:val="00B24155"/>
    <w:rsid w:val="00B24604"/>
    <w:rsid w:val="00B24A13"/>
    <w:rsid w:val="00B24A81"/>
    <w:rsid w:val="00B24F0B"/>
    <w:rsid w:val="00B2532A"/>
    <w:rsid w:val="00B256F0"/>
    <w:rsid w:val="00B259E9"/>
    <w:rsid w:val="00B26072"/>
    <w:rsid w:val="00B2632A"/>
    <w:rsid w:val="00B26672"/>
    <w:rsid w:val="00B26E1E"/>
    <w:rsid w:val="00B26E4C"/>
    <w:rsid w:val="00B26E6C"/>
    <w:rsid w:val="00B27124"/>
    <w:rsid w:val="00B2714E"/>
    <w:rsid w:val="00B2745B"/>
    <w:rsid w:val="00B27D1B"/>
    <w:rsid w:val="00B27F42"/>
    <w:rsid w:val="00B30084"/>
    <w:rsid w:val="00B30318"/>
    <w:rsid w:val="00B30A74"/>
    <w:rsid w:val="00B30EE7"/>
    <w:rsid w:val="00B311FB"/>
    <w:rsid w:val="00B31291"/>
    <w:rsid w:val="00B313B6"/>
    <w:rsid w:val="00B31557"/>
    <w:rsid w:val="00B3187F"/>
    <w:rsid w:val="00B31E81"/>
    <w:rsid w:val="00B320C8"/>
    <w:rsid w:val="00B32E3D"/>
    <w:rsid w:val="00B32E65"/>
    <w:rsid w:val="00B32EF9"/>
    <w:rsid w:val="00B33364"/>
    <w:rsid w:val="00B33418"/>
    <w:rsid w:val="00B3343D"/>
    <w:rsid w:val="00B33C62"/>
    <w:rsid w:val="00B33CE2"/>
    <w:rsid w:val="00B340F5"/>
    <w:rsid w:val="00B3446F"/>
    <w:rsid w:val="00B34710"/>
    <w:rsid w:val="00B34B78"/>
    <w:rsid w:val="00B35055"/>
    <w:rsid w:val="00B35086"/>
    <w:rsid w:val="00B35158"/>
    <w:rsid w:val="00B35371"/>
    <w:rsid w:val="00B35867"/>
    <w:rsid w:val="00B35CC8"/>
    <w:rsid w:val="00B35D73"/>
    <w:rsid w:val="00B36249"/>
    <w:rsid w:val="00B363C7"/>
    <w:rsid w:val="00B36443"/>
    <w:rsid w:val="00B364FA"/>
    <w:rsid w:val="00B36675"/>
    <w:rsid w:val="00B36B44"/>
    <w:rsid w:val="00B36C0F"/>
    <w:rsid w:val="00B373BA"/>
    <w:rsid w:val="00B3746E"/>
    <w:rsid w:val="00B374B9"/>
    <w:rsid w:val="00B377E6"/>
    <w:rsid w:val="00B4003A"/>
    <w:rsid w:val="00B4006B"/>
    <w:rsid w:val="00B40313"/>
    <w:rsid w:val="00B40901"/>
    <w:rsid w:val="00B40976"/>
    <w:rsid w:val="00B40B0E"/>
    <w:rsid w:val="00B40C44"/>
    <w:rsid w:val="00B41011"/>
    <w:rsid w:val="00B41030"/>
    <w:rsid w:val="00B41315"/>
    <w:rsid w:val="00B41512"/>
    <w:rsid w:val="00B416CA"/>
    <w:rsid w:val="00B41732"/>
    <w:rsid w:val="00B424C7"/>
    <w:rsid w:val="00B42995"/>
    <w:rsid w:val="00B42ABD"/>
    <w:rsid w:val="00B42AF9"/>
    <w:rsid w:val="00B42C30"/>
    <w:rsid w:val="00B42DD2"/>
    <w:rsid w:val="00B4304E"/>
    <w:rsid w:val="00B433F4"/>
    <w:rsid w:val="00B439A4"/>
    <w:rsid w:val="00B43F0E"/>
    <w:rsid w:val="00B43F1C"/>
    <w:rsid w:val="00B43FB1"/>
    <w:rsid w:val="00B44032"/>
    <w:rsid w:val="00B445D9"/>
    <w:rsid w:val="00B44699"/>
    <w:rsid w:val="00B446EB"/>
    <w:rsid w:val="00B44A4B"/>
    <w:rsid w:val="00B44B31"/>
    <w:rsid w:val="00B44DF9"/>
    <w:rsid w:val="00B450C7"/>
    <w:rsid w:val="00B455F8"/>
    <w:rsid w:val="00B456A6"/>
    <w:rsid w:val="00B45840"/>
    <w:rsid w:val="00B45C34"/>
    <w:rsid w:val="00B45E08"/>
    <w:rsid w:val="00B46173"/>
    <w:rsid w:val="00B462EC"/>
    <w:rsid w:val="00B46B96"/>
    <w:rsid w:val="00B46BC6"/>
    <w:rsid w:val="00B471FB"/>
    <w:rsid w:val="00B472F7"/>
    <w:rsid w:val="00B47489"/>
    <w:rsid w:val="00B47D50"/>
    <w:rsid w:val="00B47EE5"/>
    <w:rsid w:val="00B500DE"/>
    <w:rsid w:val="00B50F68"/>
    <w:rsid w:val="00B51491"/>
    <w:rsid w:val="00B519B4"/>
    <w:rsid w:val="00B51B4D"/>
    <w:rsid w:val="00B51FAC"/>
    <w:rsid w:val="00B52010"/>
    <w:rsid w:val="00B5202E"/>
    <w:rsid w:val="00B522BB"/>
    <w:rsid w:val="00B5235A"/>
    <w:rsid w:val="00B52477"/>
    <w:rsid w:val="00B5259B"/>
    <w:rsid w:val="00B5264E"/>
    <w:rsid w:val="00B5265D"/>
    <w:rsid w:val="00B52AF0"/>
    <w:rsid w:val="00B53692"/>
    <w:rsid w:val="00B53B18"/>
    <w:rsid w:val="00B53BE0"/>
    <w:rsid w:val="00B53E28"/>
    <w:rsid w:val="00B53FA1"/>
    <w:rsid w:val="00B53FD8"/>
    <w:rsid w:val="00B5421D"/>
    <w:rsid w:val="00B5450E"/>
    <w:rsid w:val="00B54864"/>
    <w:rsid w:val="00B5493D"/>
    <w:rsid w:val="00B54CE2"/>
    <w:rsid w:val="00B54FD7"/>
    <w:rsid w:val="00B54FF8"/>
    <w:rsid w:val="00B5507D"/>
    <w:rsid w:val="00B5512F"/>
    <w:rsid w:val="00B551F8"/>
    <w:rsid w:val="00B562E2"/>
    <w:rsid w:val="00B5636E"/>
    <w:rsid w:val="00B56770"/>
    <w:rsid w:val="00B56CB2"/>
    <w:rsid w:val="00B56F0B"/>
    <w:rsid w:val="00B57245"/>
    <w:rsid w:val="00B5781C"/>
    <w:rsid w:val="00B57AA5"/>
    <w:rsid w:val="00B57B4F"/>
    <w:rsid w:val="00B60074"/>
    <w:rsid w:val="00B60E82"/>
    <w:rsid w:val="00B61346"/>
    <w:rsid w:val="00B616EB"/>
    <w:rsid w:val="00B617E9"/>
    <w:rsid w:val="00B620AD"/>
    <w:rsid w:val="00B62343"/>
    <w:rsid w:val="00B62625"/>
    <w:rsid w:val="00B629FC"/>
    <w:rsid w:val="00B62A13"/>
    <w:rsid w:val="00B62FB6"/>
    <w:rsid w:val="00B632CD"/>
    <w:rsid w:val="00B6343A"/>
    <w:rsid w:val="00B6385A"/>
    <w:rsid w:val="00B63AC9"/>
    <w:rsid w:val="00B63E81"/>
    <w:rsid w:val="00B645D4"/>
    <w:rsid w:val="00B6462E"/>
    <w:rsid w:val="00B64DD6"/>
    <w:rsid w:val="00B65190"/>
    <w:rsid w:val="00B65417"/>
    <w:rsid w:val="00B6555D"/>
    <w:rsid w:val="00B656B2"/>
    <w:rsid w:val="00B65C0A"/>
    <w:rsid w:val="00B65CE6"/>
    <w:rsid w:val="00B65E22"/>
    <w:rsid w:val="00B66018"/>
    <w:rsid w:val="00B662D6"/>
    <w:rsid w:val="00B66335"/>
    <w:rsid w:val="00B6638A"/>
    <w:rsid w:val="00B6659C"/>
    <w:rsid w:val="00B6661D"/>
    <w:rsid w:val="00B6688B"/>
    <w:rsid w:val="00B66B67"/>
    <w:rsid w:val="00B66D4B"/>
    <w:rsid w:val="00B670BC"/>
    <w:rsid w:val="00B6720F"/>
    <w:rsid w:val="00B672E9"/>
    <w:rsid w:val="00B6741A"/>
    <w:rsid w:val="00B6759B"/>
    <w:rsid w:val="00B67727"/>
    <w:rsid w:val="00B678E9"/>
    <w:rsid w:val="00B67AC8"/>
    <w:rsid w:val="00B67E94"/>
    <w:rsid w:val="00B705CD"/>
    <w:rsid w:val="00B70D26"/>
    <w:rsid w:val="00B710B0"/>
    <w:rsid w:val="00B7138F"/>
    <w:rsid w:val="00B71876"/>
    <w:rsid w:val="00B71A2E"/>
    <w:rsid w:val="00B7212F"/>
    <w:rsid w:val="00B72235"/>
    <w:rsid w:val="00B723B6"/>
    <w:rsid w:val="00B72536"/>
    <w:rsid w:val="00B726DB"/>
    <w:rsid w:val="00B7279D"/>
    <w:rsid w:val="00B72890"/>
    <w:rsid w:val="00B72D55"/>
    <w:rsid w:val="00B72F37"/>
    <w:rsid w:val="00B72FEB"/>
    <w:rsid w:val="00B732F0"/>
    <w:rsid w:val="00B73B4C"/>
    <w:rsid w:val="00B73C2F"/>
    <w:rsid w:val="00B73FDD"/>
    <w:rsid w:val="00B7426D"/>
    <w:rsid w:val="00B74273"/>
    <w:rsid w:val="00B743C4"/>
    <w:rsid w:val="00B74BF7"/>
    <w:rsid w:val="00B74CBF"/>
    <w:rsid w:val="00B74CC9"/>
    <w:rsid w:val="00B75232"/>
    <w:rsid w:val="00B75740"/>
    <w:rsid w:val="00B75795"/>
    <w:rsid w:val="00B75962"/>
    <w:rsid w:val="00B75D03"/>
    <w:rsid w:val="00B765AC"/>
    <w:rsid w:val="00B76D03"/>
    <w:rsid w:val="00B76DE2"/>
    <w:rsid w:val="00B770E8"/>
    <w:rsid w:val="00B77266"/>
    <w:rsid w:val="00B773B9"/>
    <w:rsid w:val="00B775F5"/>
    <w:rsid w:val="00B77997"/>
    <w:rsid w:val="00B77A5F"/>
    <w:rsid w:val="00B80087"/>
    <w:rsid w:val="00B8009C"/>
    <w:rsid w:val="00B80571"/>
    <w:rsid w:val="00B806B0"/>
    <w:rsid w:val="00B8077E"/>
    <w:rsid w:val="00B8079A"/>
    <w:rsid w:val="00B807C3"/>
    <w:rsid w:val="00B807D0"/>
    <w:rsid w:val="00B808C1"/>
    <w:rsid w:val="00B809E4"/>
    <w:rsid w:val="00B80A2D"/>
    <w:rsid w:val="00B80B8D"/>
    <w:rsid w:val="00B80E81"/>
    <w:rsid w:val="00B81186"/>
    <w:rsid w:val="00B813A2"/>
    <w:rsid w:val="00B81400"/>
    <w:rsid w:val="00B816AE"/>
    <w:rsid w:val="00B818E0"/>
    <w:rsid w:val="00B8219A"/>
    <w:rsid w:val="00B82243"/>
    <w:rsid w:val="00B822AF"/>
    <w:rsid w:val="00B82576"/>
    <w:rsid w:val="00B82751"/>
    <w:rsid w:val="00B83150"/>
    <w:rsid w:val="00B83225"/>
    <w:rsid w:val="00B8398D"/>
    <w:rsid w:val="00B83F8F"/>
    <w:rsid w:val="00B83FFE"/>
    <w:rsid w:val="00B84253"/>
    <w:rsid w:val="00B8464E"/>
    <w:rsid w:val="00B84AF6"/>
    <w:rsid w:val="00B84C87"/>
    <w:rsid w:val="00B84D0F"/>
    <w:rsid w:val="00B8540F"/>
    <w:rsid w:val="00B85819"/>
    <w:rsid w:val="00B859FA"/>
    <w:rsid w:val="00B85C16"/>
    <w:rsid w:val="00B85E3D"/>
    <w:rsid w:val="00B85F34"/>
    <w:rsid w:val="00B86665"/>
    <w:rsid w:val="00B86C0D"/>
    <w:rsid w:val="00B870CE"/>
    <w:rsid w:val="00B87113"/>
    <w:rsid w:val="00B8715B"/>
    <w:rsid w:val="00B872EF"/>
    <w:rsid w:val="00B878B5"/>
    <w:rsid w:val="00B879D5"/>
    <w:rsid w:val="00B87BC1"/>
    <w:rsid w:val="00B87CD8"/>
    <w:rsid w:val="00B87F9C"/>
    <w:rsid w:val="00B90099"/>
    <w:rsid w:val="00B90175"/>
    <w:rsid w:val="00B902F9"/>
    <w:rsid w:val="00B90408"/>
    <w:rsid w:val="00B90517"/>
    <w:rsid w:val="00B9064D"/>
    <w:rsid w:val="00B9072A"/>
    <w:rsid w:val="00B909C8"/>
    <w:rsid w:val="00B90AA1"/>
    <w:rsid w:val="00B90DE1"/>
    <w:rsid w:val="00B9106A"/>
    <w:rsid w:val="00B910FD"/>
    <w:rsid w:val="00B912D3"/>
    <w:rsid w:val="00B91500"/>
    <w:rsid w:val="00B9183F"/>
    <w:rsid w:val="00B919E7"/>
    <w:rsid w:val="00B91BC7"/>
    <w:rsid w:val="00B91F5B"/>
    <w:rsid w:val="00B92074"/>
    <w:rsid w:val="00B923AC"/>
    <w:rsid w:val="00B92B32"/>
    <w:rsid w:val="00B92C6A"/>
    <w:rsid w:val="00B93149"/>
    <w:rsid w:val="00B93160"/>
    <w:rsid w:val="00B9360A"/>
    <w:rsid w:val="00B93B6C"/>
    <w:rsid w:val="00B94046"/>
    <w:rsid w:val="00B94978"/>
    <w:rsid w:val="00B949F2"/>
    <w:rsid w:val="00B94B01"/>
    <w:rsid w:val="00B94CEB"/>
    <w:rsid w:val="00B94CF1"/>
    <w:rsid w:val="00B94E90"/>
    <w:rsid w:val="00B95496"/>
    <w:rsid w:val="00B95752"/>
    <w:rsid w:val="00B957CD"/>
    <w:rsid w:val="00B95A88"/>
    <w:rsid w:val="00B95E56"/>
    <w:rsid w:val="00B95E7D"/>
    <w:rsid w:val="00B9666C"/>
    <w:rsid w:val="00B96851"/>
    <w:rsid w:val="00B96FE0"/>
    <w:rsid w:val="00B975B8"/>
    <w:rsid w:val="00B9797C"/>
    <w:rsid w:val="00B97A90"/>
    <w:rsid w:val="00B97C36"/>
    <w:rsid w:val="00B97EB0"/>
    <w:rsid w:val="00B97F08"/>
    <w:rsid w:val="00BA01DA"/>
    <w:rsid w:val="00BA0529"/>
    <w:rsid w:val="00BA066F"/>
    <w:rsid w:val="00BA0CF9"/>
    <w:rsid w:val="00BA0F66"/>
    <w:rsid w:val="00BA1537"/>
    <w:rsid w:val="00BA158A"/>
    <w:rsid w:val="00BA16BF"/>
    <w:rsid w:val="00BA17FB"/>
    <w:rsid w:val="00BA19AB"/>
    <w:rsid w:val="00BA1AAF"/>
    <w:rsid w:val="00BA2C35"/>
    <w:rsid w:val="00BA2F9D"/>
    <w:rsid w:val="00BA3430"/>
    <w:rsid w:val="00BA3906"/>
    <w:rsid w:val="00BA3912"/>
    <w:rsid w:val="00BA39A5"/>
    <w:rsid w:val="00BA3EE7"/>
    <w:rsid w:val="00BA3F46"/>
    <w:rsid w:val="00BA3FE1"/>
    <w:rsid w:val="00BA4237"/>
    <w:rsid w:val="00BA5201"/>
    <w:rsid w:val="00BA55EE"/>
    <w:rsid w:val="00BA5A27"/>
    <w:rsid w:val="00BA5D99"/>
    <w:rsid w:val="00BA630F"/>
    <w:rsid w:val="00BA6EDA"/>
    <w:rsid w:val="00BA6F97"/>
    <w:rsid w:val="00BA73F6"/>
    <w:rsid w:val="00BA74A9"/>
    <w:rsid w:val="00BA78C1"/>
    <w:rsid w:val="00BA7ABF"/>
    <w:rsid w:val="00BA7C2A"/>
    <w:rsid w:val="00BA7C45"/>
    <w:rsid w:val="00BA7CFF"/>
    <w:rsid w:val="00BA7E36"/>
    <w:rsid w:val="00BB063B"/>
    <w:rsid w:val="00BB07A1"/>
    <w:rsid w:val="00BB0A33"/>
    <w:rsid w:val="00BB15AD"/>
    <w:rsid w:val="00BB1739"/>
    <w:rsid w:val="00BB1988"/>
    <w:rsid w:val="00BB1C42"/>
    <w:rsid w:val="00BB1DE0"/>
    <w:rsid w:val="00BB262C"/>
    <w:rsid w:val="00BB29EF"/>
    <w:rsid w:val="00BB30DE"/>
    <w:rsid w:val="00BB3A07"/>
    <w:rsid w:val="00BB3A43"/>
    <w:rsid w:val="00BB442E"/>
    <w:rsid w:val="00BB4551"/>
    <w:rsid w:val="00BB47EA"/>
    <w:rsid w:val="00BB4E66"/>
    <w:rsid w:val="00BB54A9"/>
    <w:rsid w:val="00BB563A"/>
    <w:rsid w:val="00BB58A7"/>
    <w:rsid w:val="00BB59D8"/>
    <w:rsid w:val="00BB622B"/>
    <w:rsid w:val="00BB6243"/>
    <w:rsid w:val="00BB63D6"/>
    <w:rsid w:val="00BB6641"/>
    <w:rsid w:val="00BB68F6"/>
    <w:rsid w:val="00BB6A58"/>
    <w:rsid w:val="00BB6C70"/>
    <w:rsid w:val="00BB6D0D"/>
    <w:rsid w:val="00BB6F97"/>
    <w:rsid w:val="00BB752C"/>
    <w:rsid w:val="00BB754A"/>
    <w:rsid w:val="00BC01E9"/>
    <w:rsid w:val="00BC04D5"/>
    <w:rsid w:val="00BC05CE"/>
    <w:rsid w:val="00BC06C2"/>
    <w:rsid w:val="00BC1AE3"/>
    <w:rsid w:val="00BC1B6A"/>
    <w:rsid w:val="00BC1D95"/>
    <w:rsid w:val="00BC21C1"/>
    <w:rsid w:val="00BC2965"/>
    <w:rsid w:val="00BC2AEE"/>
    <w:rsid w:val="00BC2DA4"/>
    <w:rsid w:val="00BC2E65"/>
    <w:rsid w:val="00BC3593"/>
    <w:rsid w:val="00BC36E5"/>
    <w:rsid w:val="00BC3746"/>
    <w:rsid w:val="00BC3974"/>
    <w:rsid w:val="00BC3B5A"/>
    <w:rsid w:val="00BC43A6"/>
    <w:rsid w:val="00BC47FE"/>
    <w:rsid w:val="00BC4A1D"/>
    <w:rsid w:val="00BC510C"/>
    <w:rsid w:val="00BC51DB"/>
    <w:rsid w:val="00BC538A"/>
    <w:rsid w:val="00BC5390"/>
    <w:rsid w:val="00BC56F5"/>
    <w:rsid w:val="00BC570B"/>
    <w:rsid w:val="00BC575E"/>
    <w:rsid w:val="00BC5851"/>
    <w:rsid w:val="00BC59AB"/>
    <w:rsid w:val="00BC66A7"/>
    <w:rsid w:val="00BC66E1"/>
    <w:rsid w:val="00BC678A"/>
    <w:rsid w:val="00BC67D1"/>
    <w:rsid w:val="00BC685B"/>
    <w:rsid w:val="00BC6883"/>
    <w:rsid w:val="00BC6890"/>
    <w:rsid w:val="00BC68E4"/>
    <w:rsid w:val="00BC6908"/>
    <w:rsid w:val="00BC6A7B"/>
    <w:rsid w:val="00BC6D84"/>
    <w:rsid w:val="00BC6FF9"/>
    <w:rsid w:val="00BC7395"/>
    <w:rsid w:val="00BC7B20"/>
    <w:rsid w:val="00BD008B"/>
    <w:rsid w:val="00BD03F9"/>
    <w:rsid w:val="00BD074C"/>
    <w:rsid w:val="00BD11F3"/>
    <w:rsid w:val="00BD1BDA"/>
    <w:rsid w:val="00BD1D52"/>
    <w:rsid w:val="00BD223C"/>
    <w:rsid w:val="00BD224B"/>
    <w:rsid w:val="00BD2252"/>
    <w:rsid w:val="00BD22BC"/>
    <w:rsid w:val="00BD2958"/>
    <w:rsid w:val="00BD2965"/>
    <w:rsid w:val="00BD29B9"/>
    <w:rsid w:val="00BD2A57"/>
    <w:rsid w:val="00BD2AD1"/>
    <w:rsid w:val="00BD2F9F"/>
    <w:rsid w:val="00BD30A9"/>
    <w:rsid w:val="00BD351F"/>
    <w:rsid w:val="00BD39CC"/>
    <w:rsid w:val="00BD3B50"/>
    <w:rsid w:val="00BD4053"/>
    <w:rsid w:val="00BD408F"/>
    <w:rsid w:val="00BD4234"/>
    <w:rsid w:val="00BD44AC"/>
    <w:rsid w:val="00BD50AD"/>
    <w:rsid w:val="00BD5709"/>
    <w:rsid w:val="00BD588A"/>
    <w:rsid w:val="00BD5A2E"/>
    <w:rsid w:val="00BD619B"/>
    <w:rsid w:val="00BD63D8"/>
    <w:rsid w:val="00BD6935"/>
    <w:rsid w:val="00BD7169"/>
    <w:rsid w:val="00BD7382"/>
    <w:rsid w:val="00BD7391"/>
    <w:rsid w:val="00BD761B"/>
    <w:rsid w:val="00BD7660"/>
    <w:rsid w:val="00BD77B6"/>
    <w:rsid w:val="00BD7890"/>
    <w:rsid w:val="00BD7ADC"/>
    <w:rsid w:val="00BD7CE3"/>
    <w:rsid w:val="00BD7FAA"/>
    <w:rsid w:val="00BE0492"/>
    <w:rsid w:val="00BE0597"/>
    <w:rsid w:val="00BE06B3"/>
    <w:rsid w:val="00BE0DC1"/>
    <w:rsid w:val="00BE0EA3"/>
    <w:rsid w:val="00BE0FAF"/>
    <w:rsid w:val="00BE1448"/>
    <w:rsid w:val="00BE1565"/>
    <w:rsid w:val="00BE164C"/>
    <w:rsid w:val="00BE1A5E"/>
    <w:rsid w:val="00BE1BA1"/>
    <w:rsid w:val="00BE2089"/>
    <w:rsid w:val="00BE21E9"/>
    <w:rsid w:val="00BE2365"/>
    <w:rsid w:val="00BE2417"/>
    <w:rsid w:val="00BE2454"/>
    <w:rsid w:val="00BE28E1"/>
    <w:rsid w:val="00BE2AFD"/>
    <w:rsid w:val="00BE2C55"/>
    <w:rsid w:val="00BE3091"/>
    <w:rsid w:val="00BE30EC"/>
    <w:rsid w:val="00BE32B4"/>
    <w:rsid w:val="00BE36A8"/>
    <w:rsid w:val="00BE37BC"/>
    <w:rsid w:val="00BE3B13"/>
    <w:rsid w:val="00BE3B66"/>
    <w:rsid w:val="00BE3C86"/>
    <w:rsid w:val="00BE3ECD"/>
    <w:rsid w:val="00BE4219"/>
    <w:rsid w:val="00BE43AB"/>
    <w:rsid w:val="00BE47B2"/>
    <w:rsid w:val="00BE495C"/>
    <w:rsid w:val="00BE4EF2"/>
    <w:rsid w:val="00BE55DC"/>
    <w:rsid w:val="00BE5C0C"/>
    <w:rsid w:val="00BE62F2"/>
    <w:rsid w:val="00BE6521"/>
    <w:rsid w:val="00BE6D14"/>
    <w:rsid w:val="00BE6D6D"/>
    <w:rsid w:val="00BE7106"/>
    <w:rsid w:val="00BE7921"/>
    <w:rsid w:val="00BE7B00"/>
    <w:rsid w:val="00BE7CC6"/>
    <w:rsid w:val="00BE7D98"/>
    <w:rsid w:val="00BF0500"/>
    <w:rsid w:val="00BF0D6D"/>
    <w:rsid w:val="00BF0DFA"/>
    <w:rsid w:val="00BF0EC7"/>
    <w:rsid w:val="00BF138E"/>
    <w:rsid w:val="00BF17B6"/>
    <w:rsid w:val="00BF1CDF"/>
    <w:rsid w:val="00BF1FF1"/>
    <w:rsid w:val="00BF20F0"/>
    <w:rsid w:val="00BF221E"/>
    <w:rsid w:val="00BF26A5"/>
    <w:rsid w:val="00BF26EE"/>
    <w:rsid w:val="00BF2708"/>
    <w:rsid w:val="00BF289D"/>
    <w:rsid w:val="00BF2AC4"/>
    <w:rsid w:val="00BF2BE0"/>
    <w:rsid w:val="00BF34C5"/>
    <w:rsid w:val="00BF3672"/>
    <w:rsid w:val="00BF3966"/>
    <w:rsid w:val="00BF3A07"/>
    <w:rsid w:val="00BF3D15"/>
    <w:rsid w:val="00BF3E55"/>
    <w:rsid w:val="00BF47C9"/>
    <w:rsid w:val="00BF4825"/>
    <w:rsid w:val="00BF4A99"/>
    <w:rsid w:val="00BF4F44"/>
    <w:rsid w:val="00BF4FC7"/>
    <w:rsid w:val="00BF5045"/>
    <w:rsid w:val="00BF509B"/>
    <w:rsid w:val="00BF51F1"/>
    <w:rsid w:val="00BF527D"/>
    <w:rsid w:val="00BF5C39"/>
    <w:rsid w:val="00BF60A0"/>
    <w:rsid w:val="00BF62C8"/>
    <w:rsid w:val="00BF6363"/>
    <w:rsid w:val="00BF6FE3"/>
    <w:rsid w:val="00BF7098"/>
    <w:rsid w:val="00BF73E4"/>
    <w:rsid w:val="00BF7836"/>
    <w:rsid w:val="00BF7B18"/>
    <w:rsid w:val="00BF7E55"/>
    <w:rsid w:val="00C0000E"/>
    <w:rsid w:val="00C00099"/>
    <w:rsid w:val="00C00F86"/>
    <w:rsid w:val="00C012D7"/>
    <w:rsid w:val="00C014F3"/>
    <w:rsid w:val="00C016D5"/>
    <w:rsid w:val="00C01A16"/>
    <w:rsid w:val="00C01D24"/>
    <w:rsid w:val="00C01D94"/>
    <w:rsid w:val="00C021AD"/>
    <w:rsid w:val="00C02289"/>
    <w:rsid w:val="00C02A02"/>
    <w:rsid w:val="00C02DEA"/>
    <w:rsid w:val="00C035A8"/>
    <w:rsid w:val="00C03621"/>
    <w:rsid w:val="00C03855"/>
    <w:rsid w:val="00C03A31"/>
    <w:rsid w:val="00C03B3F"/>
    <w:rsid w:val="00C03C6E"/>
    <w:rsid w:val="00C043F1"/>
    <w:rsid w:val="00C045BC"/>
    <w:rsid w:val="00C04970"/>
    <w:rsid w:val="00C04DB6"/>
    <w:rsid w:val="00C050B4"/>
    <w:rsid w:val="00C05239"/>
    <w:rsid w:val="00C05581"/>
    <w:rsid w:val="00C055A2"/>
    <w:rsid w:val="00C05B83"/>
    <w:rsid w:val="00C0614A"/>
    <w:rsid w:val="00C062E1"/>
    <w:rsid w:val="00C06348"/>
    <w:rsid w:val="00C06776"/>
    <w:rsid w:val="00C06A4A"/>
    <w:rsid w:val="00C06BF2"/>
    <w:rsid w:val="00C06D3C"/>
    <w:rsid w:val="00C07064"/>
    <w:rsid w:val="00C075E6"/>
    <w:rsid w:val="00C07752"/>
    <w:rsid w:val="00C079DE"/>
    <w:rsid w:val="00C07A34"/>
    <w:rsid w:val="00C07BC6"/>
    <w:rsid w:val="00C07BD4"/>
    <w:rsid w:val="00C07C22"/>
    <w:rsid w:val="00C07C84"/>
    <w:rsid w:val="00C07E81"/>
    <w:rsid w:val="00C10117"/>
    <w:rsid w:val="00C10561"/>
    <w:rsid w:val="00C1065E"/>
    <w:rsid w:val="00C109CE"/>
    <w:rsid w:val="00C10F99"/>
    <w:rsid w:val="00C11005"/>
    <w:rsid w:val="00C111FE"/>
    <w:rsid w:val="00C11771"/>
    <w:rsid w:val="00C11B2F"/>
    <w:rsid w:val="00C11E4E"/>
    <w:rsid w:val="00C120FA"/>
    <w:rsid w:val="00C124B8"/>
    <w:rsid w:val="00C12639"/>
    <w:rsid w:val="00C12718"/>
    <w:rsid w:val="00C127F8"/>
    <w:rsid w:val="00C12A09"/>
    <w:rsid w:val="00C12D33"/>
    <w:rsid w:val="00C12E88"/>
    <w:rsid w:val="00C1302E"/>
    <w:rsid w:val="00C131B4"/>
    <w:rsid w:val="00C1329A"/>
    <w:rsid w:val="00C133F6"/>
    <w:rsid w:val="00C13647"/>
    <w:rsid w:val="00C13839"/>
    <w:rsid w:val="00C13C8E"/>
    <w:rsid w:val="00C13E36"/>
    <w:rsid w:val="00C13E95"/>
    <w:rsid w:val="00C14083"/>
    <w:rsid w:val="00C14438"/>
    <w:rsid w:val="00C14B70"/>
    <w:rsid w:val="00C14D4D"/>
    <w:rsid w:val="00C151F0"/>
    <w:rsid w:val="00C1543B"/>
    <w:rsid w:val="00C154BF"/>
    <w:rsid w:val="00C15514"/>
    <w:rsid w:val="00C157BA"/>
    <w:rsid w:val="00C15885"/>
    <w:rsid w:val="00C1592E"/>
    <w:rsid w:val="00C15B02"/>
    <w:rsid w:val="00C15B0F"/>
    <w:rsid w:val="00C15DED"/>
    <w:rsid w:val="00C1606A"/>
    <w:rsid w:val="00C16487"/>
    <w:rsid w:val="00C16585"/>
    <w:rsid w:val="00C16871"/>
    <w:rsid w:val="00C16A1E"/>
    <w:rsid w:val="00C16ADD"/>
    <w:rsid w:val="00C16B14"/>
    <w:rsid w:val="00C16FE2"/>
    <w:rsid w:val="00C179F4"/>
    <w:rsid w:val="00C17ABB"/>
    <w:rsid w:val="00C17BB3"/>
    <w:rsid w:val="00C2012F"/>
    <w:rsid w:val="00C203B1"/>
    <w:rsid w:val="00C20957"/>
    <w:rsid w:val="00C20B39"/>
    <w:rsid w:val="00C20BA9"/>
    <w:rsid w:val="00C20BBF"/>
    <w:rsid w:val="00C20E73"/>
    <w:rsid w:val="00C20EE5"/>
    <w:rsid w:val="00C212C7"/>
    <w:rsid w:val="00C213AB"/>
    <w:rsid w:val="00C213B2"/>
    <w:rsid w:val="00C21AF1"/>
    <w:rsid w:val="00C21B24"/>
    <w:rsid w:val="00C21C41"/>
    <w:rsid w:val="00C21C51"/>
    <w:rsid w:val="00C21C71"/>
    <w:rsid w:val="00C22689"/>
    <w:rsid w:val="00C22882"/>
    <w:rsid w:val="00C22891"/>
    <w:rsid w:val="00C22C83"/>
    <w:rsid w:val="00C23854"/>
    <w:rsid w:val="00C239BC"/>
    <w:rsid w:val="00C23DE2"/>
    <w:rsid w:val="00C2481A"/>
    <w:rsid w:val="00C250D5"/>
    <w:rsid w:val="00C250D8"/>
    <w:rsid w:val="00C2510B"/>
    <w:rsid w:val="00C2567E"/>
    <w:rsid w:val="00C25886"/>
    <w:rsid w:val="00C25B7C"/>
    <w:rsid w:val="00C25E94"/>
    <w:rsid w:val="00C25EE8"/>
    <w:rsid w:val="00C2603A"/>
    <w:rsid w:val="00C26201"/>
    <w:rsid w:val="00C263D3"/>
    <w:rsid w:val="00C264F6"/>
    <w:rsid w:val="00C26516"/>
    <w:rsid w:val="00C267B7"/>
    <w:rsid w:val="00C26C5D"/>
    <w:rsid w:val="00C2703B"/>
    <w:rsid w:val="00C270B1"/>
    <w:rsid w:val="00C27277"/>
    <w:rsid w:val="00C30906"/>
    <w:rsid w:val="00C30ED9"/>
    <w:rsid w:val="00C31541"/>
    <w:rsid w:val="00C31566"/>
    <w:rsid w:val="00C31A30"/>
    <w:rsid w:val="00C31ECB"/>
    <w:rsid w:val="00C31F87"/>
    <w:rsid w:val="00C3233F"/>
    <w:rsid w:val="00C32618"/>
    <w:rsid w:val="00C32ED2"/>
    <w:rsid w:val="00C3342B"/>
    <w:rsid w:val="00C33535"/>
    <w:rsid w:val="00C3372D"/>
    <w:rsid w:val="00C33D06"/>
    <w:rsid w:val="00C33E9B"/>
    <w:rsid w:val="00C33F1E"/>
    <w:rsid w:val="00C3401F"/>
    <w:rsid w:val="00C343DB"/>
    <w:rsid w:val="00C3446A"/>
    <w:rsid w:val="00C347F7"/>
    <w:rsid w:val="00C351D3"/>
    <w:rsid w:val="00C353DC"/>
    <w:rsid w:val="00C355E2"/>
    <w:rsid w:val="00C358E8"/>
    <w:rsid w:val="00C35EAC"/>
    <w:rsid w:val="00C36535"/>
    <w:rsid w:val="00C368A1"/>
    <w:rsid w:val="00C36937"/>
    <w:rsid w:val="00C36C5B"/>
    <w:rsid w:val="00C36DAF"/>
    <w:rsid w:val="00C36F09"/>
    <w:rsid w:val="00C3729F"/>
    <w:rsid w:val="00C37689"/>
    <w:rsid w:val="00C37AFE"/>
    <w:rsid w:val="00C37CFE"/>
    <w:rsid w:val="00C406AF"/>
    <w:rsid w:val="00C40932"/>
    <w:rsid w:val="00C40C52"/>
    <w:rsid w:val="00C41213"/>
    <w:rsid w:val="00C41536"/>
    <w:rsid w:val="00C41E91"/>
    <w:rsid w:val="00C41F3E"/>
    <w:rsid w:val="00C422EE"/>
    <w:rsid w:val="00C426E1"/>
    <w:rsid w:val="00C4278F"/>
    <w:rsid w:val="00C42F37"/>
    <w:rsid w:val="00C43056"/>
    <w:rsid w:val="00C43269"/>
    <w:rsid w:val="00C43913"/>
    <w:rsid w:val="00C43A32"/>
    <w:rsid w:val="00C43D51"/>
    <w:rsid w:val="00C442EE"/>
    <w:rsid w:val="00C4496B"/>
    <w:rsid w:val="00C44998"/>
    <w:rsid w:val="00C45128"/>
    <w:rsid w:val="00C45230"/>
    <w:rsid w:val="00C4539F"/>
    <w:rsid w:val="00C455B7"/>
    <w:rsid w:val="00C45668"/>
    <w:rsid w:val="00C4590D"/>
    <w:rsid w:val="00C4595C"/>
    <w:rsid w:val="00C45D4A"/>
    <w:rsid w:val="00C45E6F"/>
    <w:rsid w:val="00C45E9F"/>
    <w:rsid w:val="00C45ECF"/>
    <w:rsid w:val="00C46169"/>
    <w:rsid w:val="00C46252"/>
    <w:rsid w:val="00C46432"/>
    <w:rsid w:val="00C4659D"/>
    <w:rsid w:val="00C467F9"/>
    <w:rsid w:val="00C46C1A"/>
    <w:rsid w:val="00C46CEE"/>
    <w:rsid w:val="00C471A9"/>
    <w:rsid w:val="00C47553"/>
    <w:rsid w:val="00C475BE"/>
    <w:rsid w:val="00C502C5"/>
    <w:rsid w:val="00C50337"/>
    <w:rsid w:val="00C50630"/>
    <w:rsid w:val="00C50664"/>
    <w:rsid w:val="00C50C95"/>
    <w:rsid w:val="00C50D18"/>
    <w:rsid w:val="00C51682"/>
    <w:rsid w:val="00C52415"/>
    <w:rsid w:val="00C529B3"/>
    <w:rsid w:val="00C52B48"/>
    <w:rsid w:val="00C52B56"/>
    <w:rsid w:val="00C52C2E"/>
    <w:rsid w:val="00C5320C"/>
    <w:rsid w:val="00C53289"/>
    <w:rsid w:val="00C536E3"/>
    <w:rsid w:val="00C537E9"/>
    <w:rsid w:val="00C53EDE"/>
    <w:rsid w:val="00C54055"/>
    <w:rsid w:val="00C5449B"/>
    <w:rsid w:val="00C54579"/>
    <w:rsid w:val="00C54C66"/>
    <w:rsid w:val="00C54DB0"/>
    <w:rsid w:val="00C5504D"/>
    <w:rsid w:val="00C55409"/>
    <w:rsid w:val="00C55490"/>
    <w:rsid w:val="00C55960"/>
    <w:rsid w:val="00C55B59"/>
    <w:rsid w:val="00C55B89"/>
    <w:rsid w:val="00C56109"/>
    <w:rsid w:val="00C566ED"/>
    <w:rsid w:val="00C568A5"/>
    <w:rsid w:val="00C56A0A"/>
    <w:rsid w:val="00C56F24"/>
    <w:rsid w:val="00C572E8"/>
    <w:rsid w:val="00C57339"/>
    <w:rsid w:val="00C5735A"/>
    <w:rsid w:val="00C57417"/>
    <w:rsid w:val="00C5751C"/>
    <w:rsid w:val="00C57735"/>
    <w:rsid w:val="00C57940"/>
    <w:rsid w:val="00C57F55"/>
    <w:rsid w:val="00C601D8"/>
    <w:rsid w:val="00C60583"/>
    <w:rsid w:val="00C6084C"/>
    <w:rsid w:val="00C60A76"/>
    <w:rsid w:val="00C60C9C"/>
    <w:rsid w:val="00C6127E"/>
    <w:rsid w:val="00C612C9"/>
    <w:rsid w:val="00C6133D"/>
    <w:rsid w:val="00C6166F"/>
    <w:rsid w:val="00C619C3"/>
    <w:rsid w:val="00C6210A"/>
    <w:rsid w:val="00C628E3"/>
    <w:rsid w:val="00C62A7C"/>
    <w:rsid w:val="00C62AF7"/>
    <w:rsid w:val="00C6363D"/>
    <w:rsid w:val="00C636A0"/>
    <w:rsid w:val="00C637CD"/>
    <w:rsid w:val="00C63E02"/>
    <w:rsid w:val="00C64383"/>
    <w:rsid w:val="00C647E4"/>
    <w:rsid w:val="00C65571"/>
    <w:rsid w:val="00C65B68"/>
    <w:rsid w:val="00C65BB4"/>
    <w:rsid w:val="00C65E17"/>
    <w:rsid w:val="00C664C8"/>
    <w:rsid w:val="00C66532"/>
    <w:rsid w:val="00C66FC1"/>
    <w:rsid w:val="00C670A7"/>
    <w:rsid w:val="00C67552"/>
    <w:rsid w:val="00C679B0"/>
    <w:rsid w:val="00C67A3F"/>
    <w:rsid w:val="00C67B52"/>
    <w:rsid w:val="00C67FCF"/>
    <w:rsid w:val="00C701F6"/>
    <w:rsid w:val="00C7079E"/>
    <w:rsid w:val="00C70805"/>
    <w:rsid w:val="00C70AB8"/>
    <w:rsid w:val="00C70AC7"/>
    <w:rsid w:val="00C7108C"/>
    <w:rsid w:val="00C71093"/>
    <w:rsid w:val="00C71361"/>
    <w:rsid w:val="00C71850"/>
    <w:rsid w:val="00C71A52"/>
    <w:rsid w:val="00C71FC3"/>
    <w:rsid w:val="00C72964"/>
    <w:rsid w:val="00C72BBD"/>
    <w:rsid w:val="00C72D63"/>
    <w:rsid w:val="00C73016"/>
    <w:rsid w:val="00C7390A"/>
    <w:rsid w:val="00C73C3A"/>
    <w:rsid w:val="00C73F0F"/>
    <w:rsid w:val="00C73FFF"/>
    <w:rsid w:val="00C741B2"/>
    <w:rsid w:val="00C743BC"/>
    <w:rsid w:val="00C749A0"/>
    <w:rsid w:val="00C749C4"/>
    <w:rsid w:val="00C74D40"/>
    <w:rsid w:val="00C74D49"/>
    <w:rsid w:val="00C74DC4"/>
    <w:rsid w:val="00C74F21"/>
    <w:rsid w:val="00C75B52"/>
    <w:rsid w:val="00C75BCE"/>
    <w:rsid w:val="00C763D6"/>
    <w:rsid w:val="00C76C18"/>
    <w:rsid w:val="00C77261"/>
    <w:rsid w:val="00C774AD"/>
    <w:rsid w:val="00C776B3"/>
    <w:rsid w:val="00C80437"/>
    <w:rsid w:val="00C8060B"/>
    <w:rsid w:val="00C80D7D"/>
    <w:rsid w:val="00C8135F"/>
    <w:rsid w:val="00C81441"/>
    <w:rsid w:val="00C81551"/>
    <w:rsid w:val="00C817C2"/>
    <w:rsid w:val="00C818A9"/>
    <w:rsid w:val="00C819E6"/>
    <w:rsid w:val="00C81A03"/>
    <w:rsid w:val="00C81A9E"/>
    <w:rsid w:val="00C81BCB"/>
    <w:rsid w:val="00C81CC4"/>
    <w:rsid w:val="00C82109"/>
    <w:rsid w:val="00C8221E"/>
    <w:rsid w:val="00C82278"/>
    <w:rsid w:val="00C82294"/>
    <w:rsid w:val="00C82442"/>
    <w:rsid w:val="00C82860"/>
    <w:rsid w:val="00C82A0E"/>
    <w:rsid w:val="00C82C53"/>
    <w:rsid w:val="00C82F95"/>
    <w:rsid w:val="00C83135"/>
    <w:rsid w:val="00C831C8"/>
    <w:rsid w:val="00C8386C"/>
    <w:rsid w:val="00C83DF5"/>
    <w:rsid w:val="00C83DF6"/>
    <w:rsid w:val="00C8402B"/>
    <w:rsid w:val="00C845AF"/>
    <w:rsid w:val="00C8462E"/>
    <w:rsid w:val="00C847EC"/>
    <w:rsid w:val="00C848E7"/>
    <w:rsid w:val="00C849DC"/>
    <w:rsid w:val="00C849F4"/>
    <w:rsid w:val="00C84FBC"/>
    <w:rsid w:val="00C85000"/>
    <w:rsid w:val="00C85189"/>
    <w:rsid w:val="00C8562D"/>
    <w:rsid w:val="00C856D2"/>
    <w:rsid w:val="00C857B7"/>
    <w:rsid w:val="00C85B84"/>
    <w:rsid w:val="00C85D17"/>
    <w:rsid w:val="00C8600E"/>
    <w:rsid w:val="00C86302"/>
    <w:rsid w:val="00C86485"/>
    <w:rsid w:val="00C86531"/>
    <w:rsid w:val="00C868BD"/>
    <w:rsid w:val="00C86B71"/>
    <w:rsid w:val="00C873AE"/>
    <w:rsid w:val="00C87463"/>
    <w:rsid w:val="00C87985"/>
    <w:rsid w:val="00C87A9C"/>
    <w:rsid w:val="00C87AC4"/>
    <w:rsid w:val="00C9004F"/>
    <w:rsid w:val="00C90277"/>
    <w:rsid w:val="00C90746"/>
    <w:rsid w:val="00C90BB6"/>
    <w:rsid w:val="00C90BEA"/>
    <w:rsid w:val="00C90D24"/>
    <w:rsid w:val="00C90F7D"/>
    <w:rsid w:val="00C91121"/>
    <w:rsid w:val="00C9117B"/>
    <w:rsid w:val="00C91524"/>
    <w:rsid w:val="00C919C1"/>
    <w:rsid w:val="00C91B80"/>
    <w:rsid w:val="00C91D3F"/>
    <w:rsid w:val="00C91D5D"/>
    <w:rsid w:val="00C91E23"/>
    <w:rsid w:val="00C9236C"/>
    <w:rsid w:val="00C9293B"/>
    <w:rsid w:val="00C92DB2"/>
    <w:rsid w:val="00C932B5"/>
    <w:rsid w:val="00C93402"/>
    <w:rsid w:val="00C9356D"/>
    <w:rsid w:val="00C93590"/>
    <w:rsid w:val="00C93AB9"/>
    <w:rsid w:val="00C93ADB"/>
    <w:rsid w:val="00C94237"/>
    <w:rsid w:val="00C94455"/>
    <w:rsid w:val="00C94624"/>
    <w:rsid w:val="00C94799"/>
    <w:rsid w:val="00C949B2"/>
    <w:rsid w:val="00C94AAD"/>
    <w:rsid w:val="00C94AEE"/>
    <w:rsid w:val="00C95771"/>
    <w:rsid w:val="00C95ABF"/>
    <w:rsid w:val="00C95FE2"/>
    <w:rsid w:val="00C96473"/>
    <w:rsid w:val="00C96940"/>
    <w:rsid w:val="00C96B4A"/>
    <w:rsid w:val="00C96E47"/>
    <w:rsid w:val="00C97044"/>
    <w:rsid w:val="00C97099"/>
    <w:rsid w:val="00C97247"/>
    <w:rsid w:val="00C972B8"/>
    <w:rsid w:val="00C97410"/>
    <w:rsid w:val="00C9748A"/>
    <w:rsid w:val="00C975DF"/>
    <w:rsid w:val="00C97B44"/>
    <w:rsid w:val="00CA0213"/>
    <w:rsid w:val="00CA032F"/>
    <w:rsid w:val="00CA03C9"/>
    <w:rsid w:val="00CA074D"/>
    <w:rsid w:val="00CA0754"/>
    <w:rsid w:val="00CA0BE4"/>
    <w:rsid w:val="00CA0C0A"/>
    <w:rsid w:val="00CA0D5B"/>
    <w:rsid w:val="00CA0EAA"/>
    <w:rsid w:val="00CA0ECD"/>
    <w:rsid w:val="00CA122A"/>
    <w:rsid w:val="00CA13FC"/>
    <w:rsid w:val="00CA1607"/>
    <w:rsid w:val="00CA1827"/>
    <w:rsid w:val="00CA1DC5"/>
    <w:rsid w:val="00CA1DF1"/>
    <w:rsid w:val="00CA1E90"/>
    <w:rsid w:val="00CA2365"/>
    <w:rsid w:val="00CA28E9"/>
    <w:rsid w:val="00CA3229"/>
    <w:rsid w:val="00CA354E"/>
    <w:rsid w:val="00CA3963"/>
    <w:rsid w:val="00CA3CA5"/>
    <w:rsid w:val="00CA4029"/>
    <w:rsid w:val="00CA412F"/>
    <w:rsid w:val="00CA49DF"/>
    <w:rsid w:val="00CA49FA"/>
    <w:rsid w:val="00CA4EC7"/>
    <w:rsid w:val="00CA4FD8"/>
    <w:rsid w:val="00CA50EC"/>
    <w:rsid w:val="00CA51D6"/>
    <w:rsid w:val="00CA5902"/>
    <w:rsid w:val="00CA59B6"/>
    <w:rsid w:val="00CA5C69"/>
    <w:rsid w:val="00CA60B3"/>
    <w:rsid w:val="00CA620B"/>
    <w:rsid w:val="00CA62BF"/>
    <w:rsid w:val="00CA65F5"/>
    <w:rsid w:val="00CA6AFC"/>
    <w:rsid w:val="00CA7031"/>
    <w:rsid w:val="00CA7334"/>
    <w:rsid w:val="00CA747E"/>
    <w:rsid w:val="00CA759D"/>
    <w:rsid w:val="00CA7773"/>
    <w:rsid w:val="00CA7E49"/>
    <w:rsid w:val="00CB0539"/>
    <w:rsid w:val="00CB061F"/>
    <w:rsid w:val="00CB0D95"/>
    <w:rsid w:val="00CB1181"/>
    <w:rsid w:val="00CB130B"/>
    <w:rsid w:val="00CB1828"/>
    <w:rsid w:val="00CB1A8E"/>
    <w:rsid w:val="00CB1D79"/>
    <w:rsid w:val="00CB1EC7"/>
    <w:rsid w:val="00CB2059"/>
    <w:rsid w:val="00CB2547"/>
    <w:rsid w:val="00CB25C8"/>
    <w:rsid w:val="00CB2694"/>
    <w:rsid w:val="00CB2B74"/>
    <w:rsid w:val="00CB38A9"/>
    <w:rsid w:val="00CB3A1F"/>
    <w:rsid w:val="00CB3A44"/>
    <w:rsid w:val="00CB3FF2"/>
    <w:rsid w:val="00CB439E"/>
    <w:rsid w:val="00CB471E"/>
    <w:rsid w:val="00CB4A87"/>
    <w:rsid w:val="00CB4C83"/>
    <w:rsid w:val="00CB4DAD"/>
    <w:rsid w:val="00CB58DD"/>
    <w:rsid w:val="00CB5A12"/>
    <w:rsid w:val="00CB5B36"/>
    <w:rsid w:val="00CB5B95"/>
    <w:rsid w:val="00CB5BC2"/>
    <w:rsid w:val="00CB5DB6"/>
    <w:rsid w:val="00CB6624"/>
    <w:rsid w:val="00CB665F"/>
    <w:rsid w:val="00CB6670"/>
    <w:rsid w:val="00CB667A"/>
    <w:rsid w:val="00CB6CFB"/>
    <w:rsid w:val="00CB6DD2"/>
    <w:rsid w:val="00CB75B6"/>
    <w:rsid w:val="00CB7FA1"/>
    <w:rsid w:val="00CC025C"/>
    <w:rsid w:val="00CC069A"/>
    <w:rsid w:val="00CC12E5"/>
    <w:rsid w:val="00CC1410"/>
    <w:rsid w:val="00CC1736"/>
    <w:rsid w:val="00CC1D84"/>
    <w:rsid w:val="00CC1DA7"/>
    <w:rsid w:val="00CC1F87"/>
    <w:rsid w:val="00CC204F"/>
    <w:rsid w:val="00CC2B17"/>
    <w:rsid w:val="00CC2CB8"/>
    <w:rsid w:val="00CC359A"/>
    <w:rsid w:val="00CC38E9"/>
    <w:rsid w:val="00CC3EF8"/>
    <w:rsid w:val="00CC4958"/>
    <w:rsid w:val="00CC4DCC"/>
    <w:rsid w:val="00CC5446"/>
    <w:rsid w:val="00CC586A"/>
    <w:rsid w:val="00CC5A2D"/>
    <w:rsid w:val="00CC5DFB"/>
    <w:rsid w:val="00CC5DFC"/>
    <w:rsid w:val="00CC6472"/>
    <w:rsid w:val="00CC6B04"/>
    <w:rsid w:val="00CC7001"/>
    <w:rsid w:val="00CC7AB6"/>
    <w:rsid w:val="00CC7B49"/>
    <w:rsid w:val="00CC7CFB"/>
    <w:rsid w:val="00CD00A8"/>
    <w:rsid w:val="00CD0524"/>
    <w:rsid w:val="00CD088B"/>
    <w:rsid w:val="00CD08C2"/>
    <w:rsid w:val="00CD0A06"/>
    <w:rsid w:val="00CD1650"/>
    <w:rsid w:val="00CD194A"/>
    <w:rsid w:val="00CD19B8"/>
    <w:rsid w:val="00CD1DEE"/>
    <w:rsid w:val="00CD2384"/>
    <w:rsid w:val="00CD2690"/>
    <w:rsid w:val="00CD26C9"/>
    <w:rsid w:val="00CD2D41"/>
    <w:rsid w:val="00CD30E4"/>
    <w:rsid w:val="00CD334B"/>
    <w:rsid w:val="00CD350D"/>
    <w:rsid w:val="00CD3552"/>
    <w:rsid w:val="00CD3753"/>
    <w:rsid w:val="00CD3E1F"/>
    <w:rsid w:val="00CD3F68"/>
    <w:rsid w:val="00CD414C"/>
    <w:rsid w:val="00CD43EA"/>
    <w:rsid w:val="00CD4770"/>
    <w:rsid w:val="00CD4F41"/>
    <w:rsid w:val="00CD4FF7"/>
    <w:rsid w:val="00CD5004"/>
    <w:rsid w:val="00CD5053"/>
    <w:rsid w:val="00CD5348"/>
    <w:rsid w:val="00CD54D9"/>
    <w:rsid w:val="00CD559F"/>
    <w:rsid w:val="00CD5721"/>
    <w:rsid w:val="00CD5E95"/>
    <w:rsid w:val="00CD5F74"/>
    <w:rsid w:val="00CD64F1"/>
    <w:rsid w:val="00CD66A8"/>
    <w:rsid w:val="00CD6C55"/>
    <w:rsid w:val="00CD6FB6"/>
    <w:rsid w:val="00CD71CE"/>
    <w:rsid w:val="00CD7287"/>
    <w:rsid w:val="00CD76FE"/>
    <w:rsid w:val="00CD7938"/>
    <w:rsid w:val="00CE0456"/>
    <w:rsid w:val="00CE0550"/>
    <w:rsid w:val="00CE0762"/>
    <w:rsid w:val="00CE0993"/>
    <w:rsid w:val="00CE0A70"/>
    <w:rsid w:val="00CE1111"/>
    <w:rsid w:val="00CE1517"/>
    <w:rsid w:val="00CE1EC6"/>
    <w:rsid w:val="00CE216F"/>
    <w:rsid w:val="00CE22B6"/>
    <w:rsid w:val="00CE2316"/>
    <w:rsid w:val="00CE24CE"/>
    <w:rsid w:val="00CE27AF"/>
    <w:rsid w:val="00CE29F7"/>
    <w:rsid w:val="00CE2A06"/>
    <w:rsid w:val="00CE2C78"/>
    <w:rsid w:val="00CE30B2"/>
    <w:rsid w:val="00CE344D"/>
    <w:rsid w:val="00CE3A20"/>
    <w:rsid w:val="00CE3C1A"/>
    <w:rsid w:val="00CE3C7C"/>
    <w:rsid w:val="00CE3FAD"/>
    <w:rsid w:val="00CE4260"/>
    <w:rsid w:val="00CE426E"/>
    <w:rsid w:val="00CE42A8"/>
    <w:rsid w:val="00CE4849"/>
    <w:rsid w:val="00CE4DA8"/>
    <w:rsid w:val="00CE5023"/>
    <w:rsid w:val="00CE53FD"/>
    <w:rsid w:val="00CE5470"/>
    <w:rsid w:val="00CE5589"/>
    <w:rsid w:val="00CE5708"/>
    <w:rsid w:val="00CE5924"/>
    <w:rsid w:val="00CE5AC0"/>
    <w:rsid w:val="00CE6620"/>
    <w:rsid w:val="00CE666A"/>
    <w:rsid w:val="00CE66AD"/>
    <w:rsid w:val="00CE6933"/>
    <w:rsid w:val="00CE6BB3"/>
    <w:rsid w:val="00CE75A2"/>
    <w:rsid w:val="00CE76F8"/>
    <w:rsid w:val="00CE7786"/>
    <w:rsid w:val="00CE78BD"/>
    <w:rsid w:val="00CE79C1"/>
    <w:rsid w:val="00CE79C3"/>
    <w:rsid w:val="00CE7C25"/>
    <w:rsid w:val="00CE7CCC"/>
    <w:rsid w:val="00CE7EAE"/>
    <w:rsid w:val="00CF03AE"/>
    <w:rsid w:val="00CF0769"/>
    <w:rsid w:val="00CF09B6"/>
    <w:rsid w:val="00CF0AA6"/>
    <w:rsid w:val="00CF0C04"/>
    <w:rsid w:val="00CF0C4B"/>
    <w:rsid w:val="00CF1596"/>
    <w:rsid w:val="00CF184C"/>
    <w:rsid w:val="00CF1A34"/>
    <w:rsid w:val="00CF1D3B"/>
    <w:rsid w:val="00CF1FA3"/>
    <w:rsid w:val="00CF2027"/>
    <w:rsid w:val="00CF2370"/>
    <w:rsid w:val="00CF24CB"/>
    <w:rsid w:val="00CF2726"/>
    <w:rsid w:val="00CF2B88"/>
    <w:rsid w:val="00CF2B9C"/>
    <w:rsid w:val="00CF2C39"/>
    <w:rsid w:val="00CF310A"/>
    <w:rsid w:val="00CF3F6F"/>
    <w:rsid w:val="00CF4030"/>
    <w:rsid w:val="00CF4041"/>
    <w:rsid w:val="00CF4177"/>
    <w:rsid w:val="00CF450F"/>
    <w:rsid w:val="00CF52B4"/>
    <w:rsid w:val="00CF531D"/>
    <w:rsid w:val="00CF555C"/>
    <w:rsid w:val="00CF5A10"/>
    <w:rsid w:val="00CF6219"/>
    <w:rsid w:val="00CF628E"/>
    <w:rsid w:val="00CF638F"/>
    <w:rsid w:val="00CF646A"/>
    <w:rsid w:val="00CF6E2D"/>
    <w:rsid w:val="00CF6F1D"/>
    <w:rsid w:val="00CF7522"/>
    <w:rsid w:val="00CF7E07"/>
    <w:rsid w:val="00CF7EFD"/>
    <w:rsid w:val="00CF7F6E"/>
    <w:rsid w:val="00D00071"/>
    <w:rsid w:val="00D0053D"/>
    <w:rsid w:val="00D006C0"/>
    <w:rsid w:val="00D008A7"/>
    <w:rsid w:val="00D00B10"/>
    <w:rsid w:val="00D00BD0"/>
    <w:rsid w:val="00D00D58"/>
    <w:rsid w:val="00D010BF"/>
    <w:rsid w:val="00D011B9"/>
    <w:rsid w:val="00D01413"/>
    <w:rsid w:val="00D015D8"/>
    <w:rsid w:val="00D0166A"/>
    <w:rsid w:val="00D02455"/>
    <w:rsid w:val="00D026C1"/>
    <w:rsid w:val="00D02E72"/>
    <w:rsid w:val="00D03170"/>
    <w:rsid w:val="00D03179"/>
    <w:rsid w:val="00D03489"/>
    <w:rsid w:val="00D03C6B"/>
    <w:rsid w:val="00D03DC9"/>
    <w:rsid w:val="00D03E22"/>
    <w:rsid w:val="00D03E8E"/>
    <w:rsid w:val="00D040B6"/>
    <w:rsid w:val="00D041D2"/>
    <w:rsid w:val="00D0425A"/>
    <w:rsid w:val="00D042B9"/>
    <w:rsid w:val="00D04677"/>
    <w:rsid w:val="00D04729"/>
    <w:rsid w:val="00D048AE"/>
    <w:rsid w:val="00D0493F"/>
    <w:rsid w:val="00D04BC1"/>
    <w:rsid w:val="00D04DE2"/>
    <w:rsid w:val="00D04EB3"/>
    <w:rsid w:val="00D04FFC"/>
    <w:rsid w:val="00D050E6"/>
    <w:rsid w:val="00D050F5"/>
    <w:rsid w:val="00D0543E"/>
    <w:rsid w:val="00D05735"/>
    <w:rsid w:val="00D06C19"/>
    <w:rsid w:val="00D06C33"/>
    <w:rsid w:val="00D07022"/>
    <w:rsid w:val="00D0743A"/>
    <w:rsid w:val="00D0761C"/>
    <w:rsid w:val="00D07655"/>
    <w:rsid w:val="00D07B9E"/>
    <w:rsid w:val="00D07C5A"/>
    <w:rsid w:val="00D07D70"/>
    <w:rsid w:val="00D1029A"/>
    <w:rsid w:val="00D10407"/>
    <w:rsid w:val="00D1082C"/>
    <w:rsid w:val="00D108CD"/>
    <w:rsid w:val="00D10D70"/>
    <w:rsid w:val="00D11170"/>
    <w:rsid w:val="00D113CD"/>
    <w:rsid w:val="00D114B5"/>
    <w:rsid w:val="00D119A4"/>
    <w:rsid w:val="00D11AFB"/>
    <w:rsid w:val="00D11E7D"/>
    <w:rsid w:val="00D12D65"/>
    <w:rsid w:val="00D12F99"/>
    <w:rsid w:val="00D130EC"/>
    <w:rsid w:val="00D131D4"/>
    <w:rsid w:val="00D13331"/>
    <w:rsid w:val="00D134E0"/>
    <w:rsid w:val="00D13619"/>
    <w:rsid w:val="00D1375B"/>
    <w:rsid w:val="00D13986"/>
    <w:rsid w:val="00D13A9B"/>
    <w:rsid w:val="00D13AF2"/>
    <w:rsid w:val="00D13C37"/>
    <w:rsid w:val="00D13EA2"/>
    <w:rsid w:val="00D13ED2"/>
    <w:rsid w:val="00D14324"/>
    <w:rsid w:val="00D14605"/>
    <w:rsid w:val="00D14D57"/>
    <w:rsid w:val="00D14DF9"/>
    <w:rsid w:val="00D15037"/>
    <w:rsid w:val="00D159BA"/>
    <w:rsid w:val="00D15BBF"/>
    <w:rsid w:val="00D161FE"/>
    <w:rsid w:val="00D16203"/>
    <w:rsid w:val="00D1638D"/>
    <w:rsid w:val="00D16A21"/>
    <w:rsid w:val="00D16ADA"/>
    <w:rsid w:val="00D16AE2"/>
    <w:rsid w:val="00D16E54"/>
    <w:rsid w:val="00D172EC"/>
    <w:rsid w:val="00D17320"/>
    <w:rsid w:val="00D17CFF"/>
    <w:rsid w:val="00D17FEE"/>
    <w:rsid w:val="00D20E64"/>
    <w:rsid w:val="00D20EEA"/>
    <w:rsid w:val="00D20F57"/>
    <w:rsid w:val="00D20F81"/>
    <w:rsid w:val="00D21128"/>
    <w:rsid w:val="00D21750"/>
    <w:rsid w:val="00D21838"/>
    <w:rsid w:val="00D21868"/>
    <w:rsid w:val="00D21A6A"/>
    <w:rsid w:val="00D21CAC"/>
    <w:rsid w:val="00D21CE7"/>
    <w:rsid w:val="00D21EC7"/>
    <w:rsid w:val="00D2202B"/>
    <w:rsid w:val="00D22308"/>
    <w:rsid w:val="00D2234C"/>
    <w:rsid w:val="00D226FC"/>
    <w:rsid w:val="00D22860"/>
    <w:rsid w:val="00D22DE9"/>
    <w:rsid w:val="00D22F86"/>
    <w:rsid w:val="00D23370"/>
    <w:rsid w:val="00D2374B"/>
    <w:rsid w:val="00D23754"/>
    <w:rsid w:val="00D238AC"/>
    <w:rsid w:val="00D23CD8"/>
    <w:rsid w:val="00D2434C"/>
    <w:rsid w:val="00D25689"/>
    <w:rsid w:val="00D25785"/>
    <w:rsid w:val="00D25837"/>
    <w:rsid w:val="00D259FC"/>
    <w:rsid w:val="00D25A2C"/>
    <w:rsid w:val="00D25ADE"/>
    <w:rsid w:val="00D25B5F"/>
    <w:rsid w:val="00D25D55"/>
    <w:rsid w:val="00D25FB2"/>
    <w:rsid w:val="00D2621E"/>
    <w:rsid w:val="00D263FB"/>
    <w:rsid w:val="00D264FE"/>
    <w:rsid w:val="00D267FD"/>
    <w:rsid w:val="00D269E0"/>
    <w:rsid w:val="00D276B2"/>
    <w:rsid w:val="00D30113"/>
    <w:rsid w:val="00D30302"/>
    <w:rsid w:val="00D30455"/>
    <w:rsid w:val="00D3071D"/>
    <w:rsid w:val="00D30B45"/>
    <w:rsid w:val="00D30D79"/>
    <w:rsid w:val="00D311AB"/>
    <w:rsid w:val="00D312FA"/>
    <w:rsid w:val="00D31903"/>
    <w:rsid w:val="00D31BAD"/>
    <w:rsid w:val="00D31EC1"/>
    <w:rsid w:val="00D321E3"/>
    <w:rsid w:val="00D32353"/>
    <w:rsid w:val="00D3270A"/>
    <w:rsid w:val="00D3282B"/>
    <w:rsid w:val="00D328F4"/>
    <w:rsid w:val="00D32ADD"/>
    <w:rsid w:val="00D33119"/>
    <w:rsid w:val="00D335E9"/>
    <w:rsid w:val="00D337EC"/>
    <w:rsid w:val="00D33DB8"/>
    <w:rsid w:val="00D33DCC"/>
    <w:rsid w:val="00D33E19"/>
    <w:rsid w:val="00D34098"/>
    <w:rsid w:val="00D34719"/>
    <w:rsid w:val="00D34D50"/>
    <w:rsid w:val="00D34F54"/>
    <w:rsid w:val="00D34F5D"/>
    <w:rsid w:val="00D34FFC"/>
    <w:rsid w:val="00D35801"/>
    <w:rsid w:val="00D35A7B"/>
    <w:rsid w:val="00D35B45"/>
    <w:rsid w:val="00D35CE2"/>
    <w:rsid w:val="00D35E75"/>
    <w:rsid w:val="00D362BA"/>
    <w:rsid w:val="00D366B4"/>
    <w:rsid w:val="00D36724"/>
    <w:rsid w:val="00D368B3"/>
    <w:rsid w:val="00D369F5"/>
    <w:rsid w:val="00D36A0E"/>
    <w:rsid w:val="00D36E1A"/>
    <w:rsid w:val="00D36E81"/>
    <w:rsid w:val="00D36FFC"/>
    <w:rsid w:val="00D370C9"/>
    <w:rsid w:val="00D372BF"/>
    <w:rsid w:val="00D37782"/>
    <w:rsid w:val="00D37C87"/>
    <w:rsid w:val="00D37E8F"/>
    <w:rsid w:val="00D40671"/>
    <w:rsid w:val="00D40764"/>
    <w:rsid w:val="00D408E7"/>
    <w:rsid w:val="00D409B9"/>
    <w:rsid w:val="00D40BB7"/>
    <w:rsid w:val="00D40BDB"/>
    <w:rsid w:val="00D40F10"/>
    <w:rsid w:val="00D415B5"/>
    <w:rsid w:val="00D4161E"/>
    <w:rsid w:val="00D416A7"/>
    <w:rsid w:val="00D41E8D"/>
    <w:rsid w:val="00D41FC9"/>
    <w:rsid w:val="00D420D8"/>
    <w:rsid w:val="00D425AC"/>
    <w:rsid w:val="00D42678"/>
    <w:rsid w:val="00D4283F"/>
    <w:rsid w:val="00D42C13"/>
    <w:rsid w:val="00D432E5"/>
    <w:rsid w:val="00D43B63"/>
    <w:rsid w:val="00D43D22"/>
    <w:rsid w:val="00D44511"/>
    <w:rsid w:val="00D445D6"/>
    <w:rsid w:val="00D44649"/>
    <w:rsid w:val="00D44B40"/>
    <w:rsid w:val="00D44B61"/>
    <w:rsid w:val="00D44BF0"/>
    <w:rsid w:val="00D44EF2"/>
    <w:rsid w:val="00D44F3E"/>
    <w:rsid w:val="00D44FBC"/>
    <w:rsid w:val="00D45034"/>
    <w:rsid w:val="00D452E2"/>
    <w:rsid w:val="00D457DE"/>
    <w:rsid w:val="00D459FC"/>
    <w:rsid w:val="00D45BDB"/>
    <w:rsid w:val="00D45E56"/>
    <w:rsid w:val="00D46945"/>
    <w:rsid w:val="00D46D38"/>
    <w:rsid w:val="00D47284"/>
    <w:rsid w:val="00D47A29"/>
    <w:rsid w:val="00D5033F"/>
    <w:rsid w:val="00D50490"/>
    <w:rsid w:val="00D50754"/>
    <w:rsid w:val="00D50B13"/>
    <w:rsid w:val="00D50C38"/>
    <w:rsid w:val="00D5177F"/>
    <w:rsid w:val="00D517DA"/>
    <w:rsid w:val="00D519AD"/>
    <w:rsid w:val="00D51B38"/>
    <w:rsid w:val="00D51E78"/>
    <w:rsid w:val="00D51EF5"/>
    <w:rsid w:val="00D51FE9"/>
    <w:rsid w:val="00D5202B"/>
    <w:rsid w:val="00D52114"/>
    <w:rsid w:val="00D52560"/>
    <w:rsid w:val="00D52773"/>
    <w:rsid w:val="00D527A9"/>
    <w:rsid w:val="00D528DA"/>
    <w:rsid w:val="00D52ADE"/>
    <w:rsid w:val="00D52C6D"/>
    <w:rsid w:val="00D531C1"/>
    <w:rsid w:val="00D53200"/>
    <w:rsid w:val="00D53E9E"/>
    <w:rsid w:val="00D53F56"/>
    <w:rsid w:val="00D547CF"/>
    <w:rsid w:val="00D54A4E"/>
    <w:rsid w:val="00D54DFE"/>
    <w:rsid w:val="00D54F28"/>
    <w:rsid w:val="00D54FA9"/>
    <w:rsid w:val="00D55540"/>
    <w:rsid w:val="00D5569A"/>
    <w:rsid w:val="00D55B73"/>
    <w:rsid w:val="00D55DF8"/>
    <w:rsid w:val="00D56147"/>
    <w:rsid w:val="00D564A8"/>
    <w:rsid w:val="00D564D7"/>
    <w:rsid w:val="00D56922"/>
    <w:rsid w:val="00D56E34"/>
    <w:rsid w:val="00D571CF"/>
    <w:rsid w:val="00D5757E"/>
    <w:rsid w:val="00D57795"/>
    <w:rsid w:val="00D57CAE"/>
    <w:rsid w:val="00D57CB5"/>
    <w:rsid w:val="00D60DC2"/>
    <w:rsid w:val="00D60F0E"/>
    <w:rsid w:val="00D6108C"/>
    <w:rsid w:val="00D6124C"/>
    <w:rsid w:val="00D6138D"/>
    <w:rsid w:val="00D6174C"/>
    <w:rsid w:val="00D617B2"/>
    <w:rsid w:val="00D61B07"/>
    <w:rsid w:val="00D62167"/>
    <w:rsid w:val="00D62216"/>
    <w:rsid w:val="00D62498"/>
    <w:rsid w:val="00D62650"/>
    <w:rsid w:val="00D6299E"/>
    <w:rsid w:val="00D62AE7"/>
    <w:rsid w:val="00D62DD2"/>
    <w:rsid w:val="00D62EE4"/>
    <w:rsid w:val="00D6306A"/>
    <w:rsid w:val="00D63399"/>
    <w:rsid w:val="00D6348A"/>
    <w:rsid w:val="00D635E7"/>
    <w:rsid w:val="00D63636"/>
    <w:rsid w:val="00D64129"/>
    <w:rsid w:val="00D647B5"/>
    <w:rsid w:val="00D64FC8"/>
    <w:rsid w:val="00D65025"/>
    <w:rsid w:val="00D6512A"/>
    <w:rsid w:val="00D65742"/>
    <w:rsid w:val="00D657B8"/>
    <w:rsid w:val="00D65C13"/>
    <w:rsid w:val="00D65D70"/>
    <w:rsid w:val="00D65FF2"/>
    <w:rsid w:val="00D660D8"/>
    <w:rsid w:val="00D66A19"/>
    <w:rsid w:val="00D66B35"/>
    <w:rsid w:val="00D66C03"/>
    <w:rsid w:val="00D671A9"/>
    <w:rsid w:val="00D67C6E"/>
    <w:rsid w:val="00D702E4"/>
    <w:rsid w:val="00D7067B"/>
    <w:rsid w:val="00D70895"/>
    <w:rsid w:val="00D70BCC"/>
    <w:rsid w:val="00D70EF8"/>
    <w:rsid w:val="00D713CB"/>
    <w:rsid w:val="00D71831"/>
    <w:rsid w:val="00D718F9"/>
    <w:rsid w:val="00D719F3"/>
    <w:rsid w:val="00D71C76"/>
    <w:rsid w:val="00D722E0"/>
    <w:rsid w:val="00D728F7"/>
    <w:rsid w:val="00D72A4A"/>
    <w:rsid w:val="00D72E35"/>
    <w:rsid w:val="00D72E71"/>
    <w:rsid w:val="00D7310C"/>
    <w:rsid w:val="00D735CB"/>
    <w:rsid w:val="00D7396E"/>
    <w:rsid w:val="00D73B7C"/>
    <w:rsid w:val="00D73B87"/>
    <w:rsid w:val="00D743D3"/>
    <w:rsid w:val="00D74659"/>
    <w:rsid w:val="00D7469C"/>
    <w:rsid w:val="00D749B9"/>
    <w:rsid w:val="00D74B3A"/>
    <w:rsid w:val="00D74F56"/>
    <w:rsid w:val="00D7523F"/>
    <w:rsid w:val="00D7537C"/>
    <w:rsid w:val="00D754BD"/>
    <w:rsid w:val="00D759A6"/>
    <w:rsid w:val="00D75A93"/>
    <w:rsid w:val="00D75C36"/>
    <w:rsid w:val="00D75D11"/>
    <w:rsid w:val="00D75DCB"/>
    <w:rsid w:val="00D75EA5"/>
    <w:rsid w:val="00D7678C"/>
    <w:rsid w:val="00D76808"/>
    <w:rsid w:val="00D76B20"/>
    <w:rsid w:val="00D76D3F"/>
    <w:rsid w:val="00D76F4A"/>
    <w:rsid w:val="00D76FB0"/>
    <w:rsid w:val="00D7736D"/>
    <w:rsid w:val="00D774AA"/>
    <w:rsid w:val="00D77CCA"/>
    <w:rsid w:val="00D8039B"/>
    <w:rsid w:val="00D80CCD"/>
    <w:rsid w:val="00D80F99"/>
    <w:rsid w:val="00D81483"/>
    <w:rsid w:val="00D819E0"/>
    <w:rsid w:val="00D821AE"/>
    <w:rsid w:val="00D82258"/>
    <w:rsid w:val="00D8284D"/>
    <w:rsid w:val="00D8312C"/>
    <w:rsid w:val="00D83358"/>
    <w:rsid w:val="00D834CC"/>
    <w:rsid w:val="00D835DB"/>
    <w:rsid w:val="00D83686"/>
    <w:rsid w:val="00D83691"/>
    <w:rsid w:val="00D8390B"/>
    <w:rsid w:val="00D83E77"/>
    <w:rsid w:val="00D83F02"/>
    <w:rsid w:val="00D84018"/>
    <w:rsid w:val="00D84743"/>
    <w:rsid w:val="00D847FE"/>
    <w:rsid w:val="00D8486B"/>
    <w:rsid w:val="00D84ED2"/>
    <w:rsid w:val="00D85A21"/>
    <w:rsid w:val="00D85F19"/>
    <w:rsid w:val="00D86FC5"/>
    <w:rsid w:val="00D87047"/>
    <w:rsid w:val="00D87592"/>
    <w:rsid w:val="00D878B3"/>
    <w:rsid w:val="00D87AEE"/>
    <w:rsid w:val="00D87B53"/>
    <w:rsid w:val="00D87C8C"/>
    <w:rsid w:val="00D87FD3"/>
    <w:rsid w:val="00D908AD"/>
    <w:rsid w:val="00D9143D"/>
    <w:rsid w:val="00D91869"/>
    <w:rsid w:val="00D9193E"/>
    <w:rsid w:val="00D91966"/>
    <w:rsid w:val="00D91B2B"/>
    <w:rsid w:val="00D91B71"/>
    <w:rsid w:val="00D91F27"/>
    <w:rsid w:val="00D9210A"/>
    <w:rsid w:val="00D92227"/>
    <w:rsid w:val="00D92953"/>
    <w:rsid w:val="00D929E7"/>
    <w:rsid w:val="00D9302D"/>
    <w:rsid w:val="00D9303C"/>
    <w:rsid w:val="00D93069"/>
    <w:rsid w:val="00D93184"/>
    <w:rsid w:val="00D93297"/>
    <w:rsid w:val="00D93634"/>
    <w:rsid w:val="00D93C91"/>
    <w:rsid w:val="00D93E3B"/>
    <w:rsid w:val="00D94193"/>
    <w:rsid w:val="00D943BA"/>
    <w:rsid w:val="00D945E6"/>
    <w:rsid w:val="00D947E5"/>
    <w:rsid w:val="00D94968"/>
    <w:rsid w:val="00D95169"/>
    <w:rsid w:val="00D956F3"/>
    <w:rsid w:val="00D95889"/>
    <w:rsid w:val="00D95BD0"/>
    <w:rsid w:val="00D95CF7"/>
    <w:rsid w:val="00D96968"/>
    <w:rsid w:val="00D96A06"/>
    <w:rsid w:val="00D96C11"/>
    <w:rsid w:val="00D96ECB"/>
    <w:rsid w:val="00D97492"/>
    <w:rsid w:val="00D979EC"/>
    <w:rsid w:val="00DA068B"/>
    <w:rsid w:val="00DA091D"/>
    <w:rsid w:val="00DA1047"/>
    <w:rsid w:val="00DA17A9"/>
    <w:rsid w:val="00DA18CD"/>
    <w:rsid w:val="00DA1A61"/>
    <w:rsid w:val="00DA1CE1"/>
    <w:rsid w:val="00DA1E18"/>
    <w:rsid w:val="00DA1E66"/>
    <w:rsid w:val="00DA1EDE"/>
    <w:rsid w:val="00DA21E8"/>
    <w:rsid w:val="00DA2A75"/>
    <w:rsid w:val="00DA2BEF"/>
    <w:rsid w:val="00DA2DED"/>
    <w:rsid w:val="00DA2F1C"/>
    <w:rsid w:val="00DA316E"/>
    <w:rsid w:val="00DA32D6"/>
    <w:rsid w:val="00DA350E"/>
    <w:rsid w:val="00DA390B"/>
    <w:rsid w:val="00DA3914"/>
    <w:rsid w:val="00DA3B99"/>
    <w:rsid w:val="00DA3E0C"/>
    <w:rsid w:val="00DA414C"/>
    <w:rsid w:val="00DA42A3"/>
    <w:rsid w:val="00DA4331"/>
    <w:rsid w:val="00DA484A"/>
    <w:rsid w:val="00DA4A60"/>
    <w:rsid w:val="00DA50CB"/>
    <w:rsid w:val="00DA5107"/>
    <w:rsid w:val="00DA5BB5"/>
    <w:rsid w:val="00DA5BC4"/>
    <w:rsid w:val="00DA6102"/>
    <w:rsid w:val="00DA67F1"/>
    <w:rsid w:val="00DA698B"/>
    <w:rsid w:val="00DA6D30"/>
    <w:rsid w:val="00DA6DEA"/>
    <w:rsid w:val="00DA776D"/>
    <w:rsid w:val="00DA7846"/>
    <w:rsid w:val="00DA7895"/>
    <w:rsid w:val="00DA79C8"/>
    <w:rsid w:val="00DA7B03"/>
    <w:rsid w:val="00DA7CB6"/>
    <w:rsid w:val="00DB061F"/>
    <w:rsid w:val="00DB0794"/>
    <w:rsid w:val="00DB129B"/>
    <w:rsid w:val="00DB12DC"/>
    <w:rsid w:val="00DB13CB"/>
    <w:rsid w:val="00DB145A"/>
    <w:rsid w:val="00DB1604"/>
    <w:rsid w:val="00DB16C3"/>
    <w:rsid w:val="00DB19B3"/>
    <w:rsid w:val="00DB1AE1"/>
    <w:rsid w:val="00DB2223"/>
    <w:rsid w:val="00DB2301"/>
    <w:rsid w:val="00DB27F2"/>
    <w:rsid w:val="00DB2A05"/>
    <w:rsid w:val="00DB2A10"/>
    <w:rsid w:val="00DB2D58"/>
    <w:rsid w:val="00DB3044"/>
    <w:rsid w:val="00DB329B"/>
    <w:rsid w:val="00DB3557"/>
    <w:rsid w:val="00DB3760"/>
    <w:rsid w:val="00DB38C5"/>
    <w:rsid w:val="00DB3AE7"/>
    <w:rsid w:val="00DB3F6F"/>
    <w:rsid w:val="00DB3F73"/>
    <w:rsid w:val="00DB405A"/>
    <w:rsid w:val="00DB48E5"/>
    <w:rsid w:val="00DB5015"/>
    <w:rsid w:val="00DB5503"/>
    <w:rsid w:val="00DB5968"/>
    <w:rsid w:val="00DB66FC"/>
    <w:rsid w:val="00DB6712"/>
    <w:rsid w:val="00DB6A76"/>
    <w:rsid w:val="00DB6B19"/>
    <w:rsid w:val="00DB6F6F"/>
    <w:rsid w:val="00DB6FFD"/>
    <w:rsid w:val="00DB7203"/>
    <w:rsid w:val="00DB7563"/>
    <w:rsid w:val="00DB76B6"/>
    <w:rsid w:val="00DB7E50"/>
    <w:rsid w:val="00DB7FB4"/>
    <w:rsid w:val="00DC02B3"/>
    <w:rsid w:val="00DC0545"/>
    <w:rsid w:val="00DC16F8"/>
    <w:rsid w:val="00DC1DB4"/>
    <w:rsid w:val="00DC20CC"/>
    <w:rsid w:val="00DC2760"/>
    <w:rsid w:val="00DC2BF2"/>
    <w:rsid w:val="00DC2C6E"/>
    <w:rsid w:val="00DC2E66"/>
    <w:rsid w:val="00DC379B"/>
    <w:rsid w:val="00DC3A2C"/>
    <w:rsid w:val="00DC3E9D"/>
    <w:rsid w:val="00DC4277"/>
    <w:rsid w:val="00DC43E9"/>
    <w:rsid w:val="00DC489D"/>
    <w:rsid w:val="00DC4915"/>
    <w:rsid w:val="00DC4920"/>
    <w:rsid w:val="00DC4949"/>
    <w:rsid w:val="00DC4ADB"/>
    <w:rsid w:val="00DC4B2F"/>
    <w:rsid w:val="00DC4B80"/>
    <w:rsid w:val="00DC4F38"/>
    <w:rsid w:val="00DC55EE"/>
    <w:rsid w:val="00DC594E"/>
    <w:rsid w:val="00DC5DA6"/>
    <w:rsid w:val="00DC5EBF"/>
    <w:rsid w:val="00DC6A87"/>
    <w:rsid w:val="00DC6B51"/>
    <w:rsid w:val="00DC6B7B"/>
    <w:rsid w:val="00DC70A2"/>
    <w:rsid w:val="00DC7276"/>
    <w:rsid w:val="00DC7506"/>
    <w:rsid w:val="00DC7FAC"/>
    <w:rsid w:val="00DD02AA"/>
    <w:rsid w:val="00DD06FE"/>
    <w:rsid w:val="00DD0B70"/>
    <w:rsid w:val="00DD0FED"/>
    <w:rsid w:val="00DD1104"/>
    <w:rsid w:val="00DD13C6"/>
    <w:rsid w:val="00DD1576"/>
    <w:rsid w:val="00DD1A61"/>
    <w:rsid w:val="00DD1C50"/>
    <w:rsid w:val="00DD1CA5"/>
    <w:rsid w:val="00DD1D23"/>
    <w:rsid w:val="00DD1DB0"/>
    <w:rsid w:val="00DD2442"/>
    <w:rsid w:val="00DD2C17"/>
    <w:rsid w:val="00DD2E0A"/>
    <w:rsid w:val="00DD2E35"/>
    <w:rsid w:val="00DD3300"/>
    <w:rsid w:val="00DD3605"/>
    <w:rsid w:val="00DD3A9D"/>
    <w:rsid w:val="00DD40FF"/>
    <w:rsid w:val="00DD42A1"/>
    <w:rsid w:val="00DD5521"/>
    <w:rsid w:val="00DD5751"/>
    <w:rsid w:val="00DD5B66"/>
    <w:rsid w:val="00DD5BC6"/>
    <w:rsid w:val="00DD60BE"/>
    <w:rsid w:val="00DD6519"/>
    <w:rsid w:val="00DD6783"/>
    <w:rsid w:val="00DD6B8F"/>
    <w:rsid w:val="00DD6C45"/>
    <w:rsid w:val="00DD6DC3"/>
    <w:rsid w:val="00DD6E0C"/>
    <w:rsid w:val="00DD6EB5"/>
    <w:rsid w:val="00DD6F24"/>
    <w:rsid w:val="00DD7070"/>
    <w:rsid w:val="00DD7233"/>
    <w:rsid w:val="00DD7554"/>
    <w:rsid w:val="00DE00B6"/>
    <w:rsid w:val="00DE0388"/>
    <w:rsid w:val="00DE0A2B"/>
    <w:rsid w:val="00DE0B89"/>
    <w:rsid w:val="00DE0C26"/>
    <w:rsid w:val="00DE0C58"/>
    <w:rsid w:val="00DE1077"/>
    <w:rsid w:val="00DE1110"/>
    <w:rsid w:val="00DE137E"/>
    <w:rsid w:val="00DE1B9C"/>
    <w:rsid w:val="00DE2057"/>
    <w:rsid w:val="00DE2A30"/>
    <w:rsid w:val="00DE2B1F"/>
    <w:rsid w:val="00DE2CCF"/>
    <w:rsid w:val="00DE330B"/>
    <w:rsid w:val="00DE331B"/>
    <w:rsid w:val="00DE333A"/>
    <w:rsid w:val="00DE359C"/>
    <w:rsid w:val="00DE3646"/>
    <w:rsid w:val="00DE3695"/>
    <w:rsid w:val="00DE3A28"/>
    <w:rsid w:val="00DE3D6F"/>
    <w:rsid w:val="00DE3E24"/>
    <w:rsid w:val="00DE44ED"/>
    <w:rsid w:val="00DE4525"/>
    <w:rsid w:val="00DE470F"/>
    <w:rsid w:val="00DE506E"/>
    <w:rsid w:val="00DE507A"/>
    <w:rsid w:val="00DE5360"/>
    <w:rsid w:val="00DE5A01"/>
    <w:rsid w:val="00DE5CAE"/>
    <w:rsid w:val="00DE5E11"/>
    <w:rsid w:val="00DE5E6E"/>
    <w:rsid w:val="00DE63C1"/>
    <w:rsid w:val="00DE643F"/>
    <w:rsid w:val="00DE661E"/>
    <w:rsid w:val="00DE6817"/>
    <w:rsid w:val="00DE69A9"/>
    <w:rsid w:val="00DE6A48"/>
    <w:rsid w:val="00DE6BE0"/>
    <w:rsid w:val="00DE6C89"/>
    <w:rsid w:val="00DE6E1B"/>
    <w:rsid w:val="00DE6E39"/>
    <w:rsid w:val="00DE7009"/>
    <w:rsid w:val="00DE71CB"/>
    <w:rsid w:val="00DE7416"/>
    <w:rsid w:val="00DE7424"/>
    <w:rsid w:val="00DE7452"/>
    <w:rsid w:val="00DE7793"/>
    <w:rsid w:val="00DF0304"/>
    <w:rsid w:val="00DF07E3"/>
    <w:rsid w:val="00DF0C8F"/>
    <w:rsid w:val="00DF0E2C"/>
    <w:rsid w:val="00DF0E8F"/>
    <w:rsid w:val="00DF10CD"/>
    <w:rsid w:val="00DF11F5"/>
    <w:rsid w:val="00DF137E"/>
    <w:rsid w:val="00DF1669"/>
    <w:rsid w:val="00DF178F"/>
    <w:rsid w:val="00DF1830"/>
    <w:rsid w:val="00DF1B2F"/>
    <w:rsid w:val="00DF1CF2"/>
    <w:rsid w:val="00DF1D0D"/>
    <w:rsid w:val="00DF1DAE"/>
    <w:rsid w:val="00DF1E12"/>
    <w:rsid w:val="00DF21C3"/>
    <w:rsid w:val="00DF222E"/>
    <w:rsid w:val="00DF2403"/>
    <w:rsid w:val="00DF2419"/>
    <w:rsid w:val="00DF24A0"/>
    <w:rsid w:val="00DF271F"/>
    <w:rsid w:val="00DF275F"/>
    <w:rsid w:val="00DF2D53"/>
    <w:rsid w:val="00DF2D54"/>
    <w:rsid w:val="00DF31D0"/>
    <w:rsid w:val="00DF3428"/>
    <w:rsid w:val="00DF3620"/>
    <w:rsid w:val="00DF3B26"/>
    <w:rsid w:val="00DF4238"/>
    <w:rsid w:val="00DF4322"/>
    <w:rsid w:val="00DF43A9"/>
    <w:rsid w:val="00DF48A8"/>
    <w:rsid w:val="00DF4AD0"/>
    <w:rsid w:val="00DF508E"/>
    <w:rsid w:val="00DF512A"/>
    <w:rsid w:val="00DF574C"/>
    <w:rsid w:val="00DF5770"/>
    <w:rsid w:val="00DF5D1F"/>
    <w:rsid w:val="00DF6B7A"/>
    <w:rsid w:val="00DF6F2E"/>
    <w:rsid w:val="00DF7202"/>
    <w:rsid w:val="00DF724C"/>
    <w:rsid w:val="00DF775B"/>
    <w:rsid w:val="00DF78AE"/>
    <w:rsid w:val="00DF7CEB"/>
    <w:rsid w:val="00DF7DBB"/>
    <w:rsid w:val="00E0060F"/>
    <w:rsid w:val="00E0089C"/>
    <w:rsid w:val="00E011EB"/>
    <w:rsid w:val="00E016D4"/>
    <w:rsid w:val="00E01A26"/>
    <w:rsid w:val="00E01A63"/>
    <w:rsid w:val="00E01A8D"/>
    <w:rsid w:val="00E01AB4"/>
    <w:rsid w:val="00E01B9F"/>
    <w:rsid w:val="00E0203C"/>
    <w:rsid w:val="00E02054"/>
    <w:rsid w:val="00E02092"/>
    <w:rsid w:val="00E021CB"/>
    <w:rsid w:val="00E02645"/>
    <w:rsid w:val="00E03856"/>
    <w:rsid w:val="00E038BC"/>
    <w:rsid w:val="00E0390A"/>
    <w:rsid w:val="00E03D90"/>
    <w:rsid w:val="00E0410A"/>
    <w:rsid w:val="00E04822"/>
    <w:rsid w:val="00E04A5C"/>
    <w:rsid w:val="00E04C11"/>
    <w:rsid w:val="00E04E5A"/>
    <w:rsid w:val="00E05323"/>
    <w:rsid w:val="00E05829"/>
    <w:rsid w:val="00E0595D"/>
    <w:rsid w:val="00E05F29"/>
    <w:rsid w:val="00E05F51"/>
    <w:rsid w:val="00E05F9F"/>
    <w:rsid w:val="00E06034"/>
    <w:rsid w:val="00E0606D"/>
    <w:rsid w:val="00E06280"/>
    <w:rsid w:val="00E063F7"/>
    <w:rsid w:val="00E0694C"/>
    <w:rsid w:val="00E06E4E"/>
    <w:rsid w:val="00E071A3"/>
    <w:rsid w:val="00E0739B"/>
    <w:rsid w:val="00E073F9"/>
    <w:rsid w:val="00E07A9C"/>
    <w:rsid w:val="00E07B26"/>
    <w:rsid w:val="00E07B28"/>
    <w:rsid w:val="00E07D3B"/>
    <w:rsid w:val="00E1018E"/>
    <w:rsid w:val="00E1063C"/>
    <w:rsid w:val="00E10663"/>
    <w:rsid w:val="00E10829"/>
    <w:rsid w:val="00E1084A"/>
    <w:rsid w:val="00E10BCB"/>
    <w:rsid w:val="00E10E5C"/>
    <w:rsid w:val="00E10F08"/>
    <w:rsid w:val="00E110C2"/>
    <w:rsid w:val="00E11251"/>
    <w:rsid w:val="00E11337"/>
    <w:rsid w:val="00E115B6"/>
    <w:rsid w:val="00E116FF"/>
    <w:rsid w:val="00E117D0"/>
    <w:rsid w:val="00E118D3"/>
    <w:rsid w:val="00E11C6E"/>
    <w:rsid w:val="00E11F71"/>
    <w:rsid w:val="00E124C4"/>
    <w:rsid w:val="00E12539"/>
    <w:rsid w:val="00E12854"/>
    <w:rsid w:val="00E12856"/>
    <w:rsid w:val="00E12F2C"/>
    <w:rsid w:val="00E132EA"/>
    <w:rsid w:val="00E134EC"/>
    <w:rsid w:val="00E137CA"/>
    <w:rsid w:val="00E14093"/>
    <w:rsid w:val="00E144B3"/>
    <w:rsid w:val="00E145B3"/>
    <w:rsid w:val="00E147B2"/>
    <w:rsid w:val="00E14A1B"/>
    <w:rsid w:val="00E15181"/>
    <w:rsid w:val="00E154F8"/>
    <w:rsid w:val="00E15745"/>
    <w:rsid w:val="00E15850"/>
    <w:rsid w:val="00E1656D"/>
    <w:rsid w:val="00E16611"/>
    <w:rsid w:val="00E169DA"/>
    <w:rsid w:val="00E1749B"/>
    <w:rsid w:val="00E17598"/>
    <w:rsid w:val="00E178C5"/>
    <w:rsid w:val="00E17DDB"/>
    <w:rsid w:val="00E17F63"/>
    <w:rsid w:val="00E20098"/>
    <w:rsid w:val="00E209CC"/>
    <w:rsid w:val="00E20AC9"/>
    <w:rsid w:val="00E20B1B"/>
    <w:rsid w:val="00E20E6C"/>
    <w:rsid w:val="00E21236"/>
    <w:rsid w:val="00E215DB"/>
    <w:rsid w:val="00E21787"/>
    <w:rsid w:val="00E2192C"/>
    <w:rsid w:val="00E21993"/>
    <w:rsid w:val="00E219C9"/>
    <w:rsid w:val="00E219F4"/>
    <w:rsid w:val="00E21DEE"/>
    <w:rsid w:val="00E220EF"/>
    <w:rsid w:val="00E22361"/>
    <w:rsid w:val="00E2245F"/>
    <w:rsid w:val="00E22604"/>
    <w:rsid w:val="00E226B0"/>
    <w:rsid w:val="00E2270E"/>
    <w:rsid w:val="00E22A1A"/>
    <w:rsid w:val="00E22DA2"/>
    <w:rsid w:val="00E2302D"/>
    <w:rsid w:val="00E23078"/>
    <w:rsid w:val="00E23127"/>
    <w:rsid w:val="00E23573"/>
    <w:rsid w:val="00E23613"/>
    <w:rsid w:val="00E23800"/>
    <w:rsid w:val="00E23A79"/>
    <w:rsid w:val="00E23B61"/>
    <w:rsid w:val="00E23EDE"/>
    <w:rsid w:val="00E24071"/>
    <w:rsid w:val="00E2418F"/>
    <w:rsid w:val="00E242BD"/>
    <w:rsid w:val="00E24701"/>
    <w:rsid w:val="00E24A22"/>
    <w:rsid w:val="00E24A35"/>
    <w:rsid w:val="00E2518B"/>
    <w:rsid w:val="00E25370"/>
    <w:rsid w:val="00E253A3"/>
    <w:rsid w:val="00E256D9"/>
    <w:rsid w:val="00E25741"/>
    <w:rsid w:val="00E25941"/>
    <w:rsid w:val="00E25BFA"/>
    <w:rsid w:val="00E25C1E"/>
    <w:rsid w:val="00E25F3A"/>
    <w:rsid w:val="00E25F5E"/>
    <w:rsid w:val="00E25F6C"/>
    <w:rsid w:val="00E26085"/>
    <w:rsid w:val="00E269AA"/>
    <w:rsid w:val="00E26BC1"/>
    <w:rsid w:val="00E26C84"/>
    <w:rsid w:val="00E26CC2"/>
    <w:rsid w:val="00E26D52"/>
    <w:rsid w:val="00E26DB5"/>
    <w:rsid w:val="00E26E81"/>
    <w:rsid w:val="00E26F2E"/>
    <w:rsid w:val="00E26FDF"/>
    <w:rsid w:val="00E27627"/>
    <w:rsid w:val="00E27B5C"/>
    <w:rsid w:val="00E300F3"/>
    <w:rsid w:val="00E30176"/>
    <w:rsid w:val="00E3071E"/>
    <w:rsid w:val="00E3077C"/>
    <w:rsid w:val="00E309E6"/>
    <w:rsid w:val="00E30B2F"/>
    <w:rsid w:val="00E30F48"/>
    <w:rsid w:val="00E311EF"/>
    <w:rsid w:val="00E3149E"/>
    <w:rsid w:val="00E31573"/>
    <w:rsid w:val="00E31D06"/>
    <w:rsid w:val="00E31DD1"/>
    <w:rsid w:val="00E31F7C"/>
    <w:rsid w:val="00E31FB4"/>
    <w:rsid w:val="00E322EC"/>
    <w:rsid w:val="00E32631"/>
    <w:rsid w:val="00E3277B"/>
    <w:rsid w:val="00E32B36"/>
    <w:rsid w:val="00E32CDC"/>
    <w:rsid w:val="00E32F16"/>
    <w:rsid w:val="00E3304E"/>
    <w:rsid w:val="00E33484"/>
    <w:rsid w:val="00E33765"/>
    <w:rsid w:val="00E338D5"/>
    <w:rsid w:val="00E33C3C"/>
    <w:rsid w:val="00E33E56"/>
    <w:rsid w:val="00E33FCD"/>
    <w:rsid w:val="00E34643"/>
    <w:rsid w:val="00E3467A"/>
    <w:rsid w:val="00E34A50"/>
    <w:rsid w:val="00E34B81"/>
    <w:rsid w:val="00E34D5A"/>
    <w:rsid w:val="00E34DA8"/>
    <w:rsid w:val="00E35610"/>
    <w:rsid w:val="00E3575C"/>
    <w:rsid w:val="00E35981"/>
    <w:rsid w:val="00E35B77"/>
    <w:rsid w:val="00E360D2"/>
    <w:rsid w:val="00E36272"/>
    <w:rsid w:val="00E3629D"/>
    <w:rsid w:val="00E3637B"/>
    <w:rsid w:val="00E36783"/>
    <w:rsid w:val="00E367A0"/>
    <w:rsid w:val="00E367A4"/>
    <w:rsid w:val="00E3693B"/>
    <w:rsid w:val="00E36966"/>
    <w:rsid w:val="00E36BFB"/>
    <w:rsid w:val="00E36F77"/>
    <w:rsid w:val="00E37421"/>
    <w:rsid w:val="00E374CB"/>
    <w:rsid w:val="00E37505"/>
    <w:rsid w:val="00E3764A"/>
    <w:rsid w:val="00E37BAA"/>
    <w:rsid w:val="00E37E41"/>
    <w:rsid w:val="00E37ED0"/>
    <w:rsid w:val="00E404F9"/>
    <w:rsid w:val="00E40629"/>
    <w:rsid w:val="00E406B3"/>
    <w:rsid w:val="00E40A35"/>
    <w:rsid w:val="00E40B32"/>
    <w:rsid w:val="00E40B4D"/>
    <w:rsid w:val="00E40B5E"/>
    <w:rsid w:val="00E40B91"/>
    <w:rsid w:val="00E40BAC"/>
    <w:rsid w:val="00E40C5D"/>
    <w:rsid w:val="00E40CEC"/>
    <w:rsid w:val="00E40DCF"/>
    <w:rsid w:val="00E40E80"/>
    <w:rsid w:val="00E4134B"/>
    <w:rsid w:val="00E413AC"/>
    <w:rsid w:val="00E413FD"/>
    <w:rsid w:val="00E4282D"/>
    <w:rsid w:val="00E429E3"/>
    <w:rsid w:val="00E43105"/>
    <w:rsid w:val="00E431FA"/>
    <w:rsid w:val="00E434AC"/>
    <w:rsid w:val="00E43A64"/>
    <w:rsid w:val="00E43BC3"/>
    <w:rsid w:val="00E43FA7"/>
    <w:rsid w:val="00E43FC3"/>
    <w:rsid w:val="00E445B1"/>
    <w:rsid w:val="00E45079"/>
    <w:rsid w:val="00E45217"/>
    <w:rsid w:val="00E45701"/>
    <w:rsid w:val="00E4598E"/>
    <w:rsid w:val="00E45A5F"/>
    <w:rsid w:val="00E45D25"/>
    <w:rsid w:val="00E45FBB"/>
    <w:rsid w:val="00E46156"/>
    <w:rsid w:val="00E4625B"/>
    <w:rsid w:val="00E4628B"/>
    <w:rsid w:val="00E4635A"/>
    <w:rsid w:val="00E463A6"/>
    <w:rsid w:val="00E464DF"/>
    <w:rsid w:val="00E46758"/>
    <w:rsid w:val="00E46886"/>
    <w:rsid w:val="00E468C3"/>
    <w:rsid w:val="00E46B98"/>
    <w:rsid w:val="00E46FA0"/>
    <w:rsid w:val="00E47067"/>
    <w:rsid w:val="00E474B7"/>
    <w:rsid w:val="00E474C6"/>
    <w:rsid w:val="00E47510"/>
    <w:rsid w:val="00E4755E"/>
    <w:rsid w:val="00E476D4"/>
    <w:rsid w:val="00E47BA4"/>
    <w:rsid w:val="00E47C7F"/>
    <w:rsid w:val="00E50111"/>
    <w:rsid w:val="00E505BD"/>
    <w:rsid w:val="00E50781"/>
    <w:rsid w:val="00E5094D"/>
    <w:rsid w:val="00E50A80"/>
    <w:rsid w:val="00E50B97"/>
    <w:rsid w:val="00E50ED6"/>
    <w:rsid w:val="00E50FFF"/>
    <w:rsid w:val="00E5100C"/>
    <w:rsid w:val="00E5110D"/>
    <w:rsid w:val="00E5153A"/>
    <w:rsid w:val="00E51FD6"/>
    <w:rsid w:val="00E520C6"/>
    <w:rsid w:val="00E524D8"/>
    <w:rsid w:val="00E52A9A"/>
    <w:rsid w:val="00E5311D"/>
    <w:rsid w:val="00E531CC"/>
    <w:rsid w:val="00E531D3"/>
    <w:rsid w:val="00E5324F"/>
    <w:rsid w:val="00E53D39"/>
    <w:rsid w:val="00E53F08"/>
    <w:rsid w:val="00E5429D"/>
    <w:rsid w:val="00E543A1"/>
    <w:rsid w:val="00E544C3"/>
    <w:rsid w:val="00E54505"/>
    <w:rsid w:val="00E5464B"/>
    <w:rsid w:val="00E54CF7"/>
    <w:rsid w:val="00E54FD3"/>
    <w:rsid w:val="00E55685"/>
    <w:rsid w:val="00E55833"/>
    <w:rsid w:val="00E55B56"/>
    <w:rsid w:val="00E55DF8"/>
    <w:rsid w:val="00E55E78"/>
    <w:rsid w:val="00E55E85"/>
    <w:rsid w:val="00E5628B"/>
    <w:rsid w:val="00E562BE"/>
    <w:rsid w:val="00E567A9"/>
    <w:rsid w:val="00E568E7"/>
    <w:rsid w:val="00E56AA8"/>
    <w:rsid w:val="00E56AFB"/>
    <w:rsid w:val="00E56C02"/>
    <w:rsid w:val="00E56CAA"/>
    <w:rsid w:val="00E57001"/>
    <w:rsid w:val="00E57034"/>
    <w:rsid w:val="00E57038"/>
    <w:rsid w:val="00E571F2"/>
    <w:rsid w:val="00E5763E"/>
    <w:rsid w:val="00E57918"/>
    <w:rsid w:val="00E57C5C"/>
    <w:rsid w:val="00E57D41"/>
    <w:rsid w:val="00E60278"/>
    <w:rsid w:val="00E603C1"/>
    <w:rsid w:val="00E60425"/>
    <w:rsid w:val="00E609C4"/>
    <w:rsid w:val="00E609DC"/>
    <w:rsid w:val="00E609DF"/>
    <w:rsid w:val="00E60F8F"/>
    <w:rsid w:val="00E6112A"/>
    <w:rsid w:val="00E616C7"/>
    <w:rsid w:val="00E61D0C"/>
    <w:rsid w:val="00E61D79"/>
    <w:rsid w:val="00E625C1"/>
    <w:rsid w:val="00E625F3"/>
    <w:rsid w:val="00E62A9C"/>
    <w:rsid w:val="00E62BEE"/>
    <w:rsid w:val="00E62E91"/>
    <w:rsid w:val="00E63B55"/>
    <w:rsid w:val="00E64093"/>
    <w:rsid w:val="00E640BA"/>
    <w:rsid w:val="00E641A3"/>
    <w:rsid w:val="00E644B6"/>
    <w:rsid w:val="00E64790"/>
    <w:rsid w:val="00E65213"/>
    <w:rsid w:val="00E652C6"/>
    <w:rsid w:val="00E65370"/>
    <w:rsid w:val="00E654C7"/>
    <w:rsid w:val="00E65973"/>
    <w:rsid w:val="00E65A27"/>
    <w:rsid w:val="00E65AC3"/>
    <w:rsid w:val="00E660C7"/>
    <w:rsid w:val="00E6616E"/>
    <w:rsid w:val="00E66357"/>
    <w:rsid w:val="00E66510"/>
    <w:rsid w:val="00E66671"/>
    <w:rsid w:val="00E66A98"/>
    <w:rsid w:val="00E6706B"/>
    <w:rsid w:val="00E6773B"/>
    <w:rsid w:val="00E6787F"/>
    <w:rsid w:val="00E70241"/>
    <w:rsid w:val="00E70242"/>
    <w:rsid w:val="00E70415"/>
    <w:rsid w:val="00E705C6"/>
    <w:rsid w:val="00E707A3"/>
    <w:rsid w:val="00E7086B"/>
    <w:rsid w:val="00E7097C"/>
    <w:rsid w:val="00E70D98"/>
    <w:rsid w:val="00E714A4"/>
    <w:rsid w:val="00E7193F"/>
    <w:rsid w:val="00E71A3C"/>
    <w:rsid w:val="00E71CAA"/>
    <w:rsid w:val="00E71EEC"/>
    <w:rsid w:val="00E71FC2"/>
    <w:rsid w:val="00E721E6"/>
    <w:rsid w:val="00E7239C"/>
    <w:rsid w:val="00E725A0"/>
    <w:rsid w:val="00E727B2"/>
    <w:rsid w:val="00E727B9"/>
    <w:rsid w:val="00E72B73"/>
    <w:rsid w:val="00E72C40"/>
    <w:rsid w:val="00E72F11"/>
    <w:rsid w:val="00E73AE7"/>
    <w:rsid w:val="00E73B21"/>
    <w:rsid w:val="00E73C65"/>
    <w:rsid w:val="00E745FD"/>
    <w:rsid w:val="00E747F6"/>
    <w:rsid w:val="00E74A74"/>
    <w:rsid w:val="00E74D24"/>
    <w:rsid w:val="00E75023"/>
    <w:rsid w:val="00E75190"/>
    <w:rsid w:val="00E75494"/>
    <w:rsid w:val="00E757EE"/>
    <w:rsid w:val="00E75897"/>
    <w:rsid w:val="00E75A10"/>
    <w:rsid w:val="00E75B5B"/>
    <w:rsid w:val="00E75E74"/>
    <w:rsid w:val="00E762D3"/>
    <w:rsid w:val="00E76470"/>
    <w:rsid w:val="00E76598"/>
    <w:rsid w:val="00E7668F"/>
    <w:rsid w:val="00E76B1B"/>
    <w:rsid w:val="00E76BAA"/>
    <w:rsid w:val="00E76F84"/>
    <w:rsid w:val="00E770B9"/>
    <w:rsid w:val="00E773DE"/>
    <w:rsid w:val="00E77716"/>
    <w:rsid w:val="00E77732"/>
    <w:rsid w:val="00E7783D"/>
    <w:rsid w:val="00E7791B"/>
    <w:rsid w:val="00E77B73"/>
    <w:rsid w:val="00E77D78"/>
    <w:rsid w:val="00E80451"/>
    <w:rsid w:val="00E8049F"/>
    <w:rsid w:val="00E80E3F"/>
    <w:rsid w:val="00E81544"/>
    <w:rsid w:val="00E815E9"/>
    <w:rsid w:val="00E81811"/>
    <w:rsid w:val="00E81EEA"/>
    <w:rsid w:val="00E822E0"/>
    <w:rsid w:val="00E8235F"/>
    <w:rsid w:val="00E823FB"/>
    <w:rsid w:val="00E8246A"/>
    <w:rsid w:val="00E82EC6"/>
    <w:rsid w:val="00E83238"/>
    <w:rsid w:val="00E83258"/>
    <w:rsid w:val="00E839FB"/>
    <w:rsid w:val="00E83B4E"/>
    <w:rsid w:val="00E83E64"/>
    <w:rsid w:val="00E84278"/>
    <w:rsid w:val="00E843D1"/>
    <w:rsid w:val="00E848DB"/>
    <w:rsid w:val="00E84A01"/>
    <w:rsid w:val="00E84BA2"/>
    <w:rsid w:val="00E84D62"/>
    <w:rsid w:val="00E84F10"/>
    <w:rsid w:val="00E85279"/>
    <w:rsid w:val="00E85837"/>
    <w:rsid w:val="00E85AF4"/>
    <w:rsid w:val="00E85E69"/>
    <w:rsid w:val="00E864BA"/>
    <w:rsid w:val="00E864FA"/>
    <w:rsid w:val="00E86654"/>
    <w:rsid w:val="00E86833"/>
    <w:rsid w:val="00E87BE0"/>
    <w:rsid w:val="00E908F0"/>
    <w:rsid w:val="00E908F6"/>
    <w:rsid w:val="00E90A8E"/>
    <w:rsid w:val="00E90B68"/>
    <w:rsid w:val="00E90F09"/>
    <w:rsid w:val="00E91834"/>
    <w:rsid w:val="00E918A3"/>
    <w:rsid w:val="00E918FD"/>
    <w:rsid w:val="00E91DA6"/>
    <w:rsid w:val="00E91F4A"/>
    <w:rsid w:val="00E9284D"/>
    <w:rsid w:val="00E92C39"/>
    <w:rsid w:val="00E92C80"/>
    <w:rsid w:val="00E92CE8"/>
    <w:rsid w:val="00E92D39"/>
    <w:rsid w:val="00E93458"/>
    <w:rsid w:val="00E9352C"/>
    <w:rsid w:val="00E93A8F"/>
    <w:rsid w:val="00E93B9A"/>
    <w:rsid w:val="00E93BA2"/>
    <w:rsid w:val="00E93E36"/>
    <w:rsid w:val="00E941F9"/>
    <w:rsid w:val="00E94300"/>
    <w:rsid w:val="00E948AE"/>
    <w:rsid w:val="00E94A11"/>
    <w:rsid w:val="00E9545A"/>
    <w:rsid w:val="00E95532"/>
    <w:rsid w:val="00E9555A"/>
    <w:rsid w:val="00E956E7"/>
    <w:rsid w:val="00E958E5"/>
    <w:rsid w:val="00E95986"/>
    <w:rsid w:val="00E95A87"/>
    <w:rsid w:val="00E95C42"/>
    <w:rsid w:val="00E96961"/>
    <w:rsid w:val="00E969A3"/>
    <w:rsid w:val="00E969F2"/>
    <w:rsid w:val="00E96AC8"/>
    <w:rsid w:val="00E96ADF"/>
    <w:rsid w:val="00E96C30"/>
    <w:rsid w:val="00E96E9B"/>
    <w:rsid w:val="00E9720C"/>
    <w:rsid w:val="00E973EC"/>
    <w:rsid w:val="00E9779E"/>
    <w:rsid w:val="00E978EE"/>
    <w:rsid w:val="00E97A2F"/>
    <w:rsid w:val="00E97EF0"/>
    <w:rsid w:val="00E97F2A"/>
    <w:rsid w:val="00EA025D"/>
    <w:rsid w:val="00EA04F9"/>
    <w:rsid w:val="00EA087C"/>
    <w:rsid w:val="00EA0C8D"/>
    <w:rsid w:val="00EA0E1A"/>
    <w:rsid w:val="00EA0E65"/>
    <w:rsid w:val="00EA1114"/>
    <w:rsid w:val="00EA1250"/>
    <w:rsid w:val="00EA129F"/>
    <w:rsid w:val="00EA1982"/>
    <w:rsid w:val="00EA1E3C"/>
    <w:rsid w:val="00EA20F8"/>
    <w:rsid w:val="00EA25F5"/>
    <w:rsid w:val="00EA2871"/>
    <w:rsid w:val="00EA2898"/>
    <w:rsid w:val="00EA29A3"/>
    <w:rsid w:val="00EA2B2D"/>
    <w:rsid w:val="00EA307C"/>
    <w:rsid w:val="00EA3233"/>
    <w:rsid w:val="00EA348E"/>
    <w:rsid w:val="00EA360A"/>
    <w:rsid w:val="00EA36D0"/>
    <w:rsid w:val="00EA3A77"/>
    <w:rsid w:val="00EA3E5E"/>
    <w:rsid w:val="00EA4104"/>
    <w:rsid w:val="00EA42F9"/>
    <w:rsid w:val="00EA4679"/>
    <w:rsid w:val="00EA4CA0"/>
    <w:rsid w:val="00EA4CCD"/>
    <w:rsid w:val="00EA500E"/>
    <w:rsid w:val="00EA50A3"/>
    <w:rsid w:val="00EA5278"/>
    <w:rsid w:val="00EA57C7"/>
    <w:rsid w:val="00EA5D01"/>
    <w:rsid w:val="00EA5D90"/>
    <w:rsid w:val="00EA60F9"/>
    <w:rsid w:val="00EA624C"/>
    <w:rsid w:val="00EA6675"/>
    <w:rsid w:val="00EA66B0"/>
    <w:rsid w:val="00EA6A3A"/>
    <w:rsid w:val="00EA6FD1"/>
    <w:rsid w:val="00EA701D"/>
    <w:rsid w:val="00EA74B6"/>
    <w:rsid w:val="00EA750F"/>
    <w:rsid w:val="00EA768B"/>
    <w:rsid w:val="00EA79E8"/>
    <w:rsid w:val="00EA7A5C"/>
    <w:rsid w:val="00EB031A"/>
    <w:rsid w:val="00EB037B"/>
    <w:rsid w:val="00EB0757"/>
    <w:rsid w:val="00EB0962"/>
    <w:rsid w:val="00EB0CBA"/>
    <w:rsid w:val="00EB0D9A"/>
    <w:rsid w:val="00EB0E0F"/>
    <w:rsid w:val="00EB1026"/>
    <w:rsid w:val="00EB14FB"/>
    <w:rsid w:val="00EB1B12"/>
    <w:rsid w:val="00EB21B4"/>
    <w:rsid w:val="00EB227A"/>
    <w:rsid w:val="00EB27A2"/>
    <w:rsid w:val="00EB2CE1"/>
    <w:rsid w:val="00EB2E41"/>
    <w:rsid w:val="00EB3067"/>
    <w:rsid w:val="00EB3175"/>
    <w:rsid w:val="00EB32DD"/>
    <w:rsid w:val="00EB38CC"/>
    <w:rsid w:val="00EB3BB0"/>
    <w:rsid w:val="00EB3BE0"/>
    <w:rsid w:val="00EB4187"/>
    <w:rsid w:val="00EB45EF"/>
    <w:rsid w:val="00EB4613"/>
    <w:rsid w:val="00EB532A"/>
    <w:rsid w:val="00EB5A81"/>
    <w:rsid w:val="00EB5F76"/>
    <w:rsid w:val="00EB6360"/>
    <w:rsid w:val="00EB69BF"/>
    <w:rsid w:val="00EB6FC9"/>
    <w:rsid w:val="00EB72F3"/>
    <w:rsid w:val="00EB7410"/>
    <w:rsid w:val="00EB743B"/>
    <w:rsid w:val="00EB74AA"/>
    <w:rsid w:val="00EB7CCC"/>
    <w:rsid w:val="00EB7EDC"/>
    <w:rsid w:val="00EB7FD4"/>
    <w:rsid w:val="00EC081F"/>
    <w:rsid w:val="00EC0DFC"/>
    <w:rsid w:val="00EC1837"/>
    <w:rsid w:val="00EC19AF"/>
    <w:rsid w:val="00EC1E59"/>
    <w:rsid w:val="00EC2593"/>
    <w:rsid w:val="00EC2810"/>
    <w:rsid w:val="00EC29FE"/>
    <w:rsid w:val="00EC2D24"/>
    <w:rsid w:val="00EC3109"/>
    <w:rsid w:val="00EC3138"/>
    <w:rsid w:val="00EC34BB"/>
    <w:rsid w:val="00EC34C0"/>
    <w:rsid w:val="00EC37D6"/>
    <w:rsid w:val="00EC37DD"/>
    <w:rsid w:val="00EC3C97"/>
    <w:rsid w:val="00EC436B"/>
    <w:rsid w:val="00EC446F"/>
    <w:rsid w:val="00EC452C"/>
    <w:rsid w:val="00EC50D4"/>
    <w:rsid w:val="00EC58C3"/>
    <w:rsid w:val="00EC5CAE"/>
    <w:rsid w:val="00EC5CF0"/>
    <w:rsid w:val="00EC67DC"/>
    <w:rsid w:val="00EC67E7"/>
    <w:rsid w:val="00EC6861"/>
    <w:rsid w:val="00EC7740"/>
    <w:rsid w:val="00EC7780"/>
    <w:rsid w:val="00ED0443"/>
    <w:rsid w:val="00ED0E24"/>
    <w:rsid w:val="00ED0E52"/>
    <w:rsid w:val="00ED109B"/>
    <w:rsid w:val="00ED1864"/>
    <w:rsid w:val="00ED1A11"/>
    <w:rsid w:val="00ED1E92"/>
    <w:rsid w:val="00ED215D"/>
    <w:rsid w:val="00ED21A6"/>
    <w:rsid w:val="00ED2D3C"/>
    <w:rsid w:val="00ED3420"/>
    <w:rsid w:val="00ED365F"/>
    <w:rsid w:val="00ED3725"/>
    <w:rsid w:val="00ED3922"/>
    <w:rsid w:val="00ED3B34"/>
    <w:rsid w:val="00ED3C3A"/>
    <w:rsid w:val="00ED3E67"/>
    <w:rsid w:val="00ED3ED6"/>
    <w:rsid w:val="00ED4140"/>
    <w:rsid w:val="00ED458D"/>
    <w:rsid w:val="00ED45CE"/>
    <w:rsid w:val="00ED46DD"/>
    <w:rsid w:val="00ED495C"/>
    <w:rsid w:val="00ED4B87"/>
    <w:rsid w:val="00ED5455"/>
    <w:rsid w:val="00ED5524"/>
    <w:rsid w:val="00ED59D4"/>
    <w:rsid w:val="00ED5A6F"/>
    <w:rsid w:val="00ED5E23"/>
    <w:rsid w:val="00ED5E91"/>
    <w:rsid w:val="00ED633E"/>
    <w:rsid w:val="00ED68B5"/>
    <w:rsid w:val="00ED6A53"/>
    <w:rsid w:val="00ED6A97"/>
    <w:rsid w:val="00ED6AB9"/>
    <w:rsid w:val="00ED6C3E"/>
    <w:rsid w:val="00ED70B0"/>
    <w:rsid w:val="00ED7516"/>
    <w:rsid w:val="00ED7665"/>
    <w:rsid w:val="00ED77E5"/>
    <w:rsid w:val="00ED7C28"/>
    <w:rsid w:val="00ED7D2F"/>
    <w:rsid w:val="00EE0133"/>
    <w:rsid w:val="00EE041F"/>
    <w:rsid w:val="00EE0C14"/>
    <w:rsid w:val="00EE109F"/>
    <w:rsid w:val="00EE144D"/>
    <w:rsid w:val="00EE1B50"/>
    <w:rsid w:val="00EE1C38"/>
    <w:rsid w:val="00EE1D2C"/>
    <w:rsid w:val="00EE1D7F"/>
    <w:rsid w:val="00EE1FD8"/>
    <w:rsid w:val="00EE2233"/>
    <w:rsid w:val="00EE2522"/>
    <w:rsid w:val="00EE2D88"/>
    <w:rsid w:val="00EE2E57"/>
    <w:rsid w:val="00EE2F0A"/>
    <w:rsid w:val="00EE3267"/>
    <w:rsid w:val="00EE33EE"/>
    <w:rsid w:val="00EE38F7"/>
    <w:rsid w:val="00EE391E"/>
    <w:rsid w:val="00EE3954"/>
    <w:rsid w:val="00EE3E44"/>
    <w:rsid w:val="00EE4091"/>
    <w:rsid w:val="00EE43A9"/>
    <w:rsid w:val="00EE4689"/>
    <w:rsid w:val="00EE473D"/>
    <w:rsid w:val="00EE4770"/>
    <w:rsid w:val="00EE486F"/>
    <w:rsid w:val="00EE48CB"/>
    <w:rsid w:val="00EE4D15"/>
    <w:rsid w:val="00EE5049"/>
    <w:rsid w:val="00EE5147"/>
    <w:rsid w:val="00EE52AF"/>
    <w:rsid w:val="00EE5BAC"/>
    <w:rsid w:val="00EE6423"/>
    <w:rsid w:val="00EE653D"/>
    <w:rsid w:val="00EE662C"/>
    <w:rsid w:val="00EE6652"/>
    <w:rsid w:val="00EE67BE"/>
    <w:rsid w:val="00EE683D"/>
    <w:rsid w:val="00EE685C"/>
    <w:rsid w:val="00EE7945"/>
    <w:rsid w:val="00EE7BEB"/>
    <w:rsid w:val="00EE7EAA"/>
    <w:rsid w:val="00EE7F6A"/>
    <w:rsid w:val="00EF0083"/>
    <w:rsid w:val="00EF0BDF"/>
    <w:rsid w:val="00EF0C05"/>
    <w:rsid w:val="00EF0C25"/>
    <w:rsid w:val="00EF0DFD"/>
    <w:rsid w:val="00EF102A"/>
    <w:rsid w:val="00EF122E"/>
    <w:rsid w:val="00EF1246"/>
    <w:rsid w:val="00EF1352"/>
    <w:rsid w:val="00EF1472"/>
    <w:rsid w:val="00EF1639"/>
    <w:rsid w:val="00EF189D"/>
    <w:rsid w:val="00EF1A18"/>
    <w:rsid w:val="00EF1DC8"/>
    <w:rsid w:val="00EF1DC9"/>
    <w:rsid w:val="00EF1EA2"/>
    <w:rsid w:val="00EF1FFB"/>
    <w:rsid w:val="00EF281B"/>
    <w:rsid w:val="00EF2D50"/>
    <w:rsid w:val="00EF2E0D"/>
    <w:rsid w:val="00EF2EC6"/>
    <w:rsid w:val="00EF2F7D"/>
    <w:rsid w:val="00EF2FA6"/>
    <w:rsid w:val="00EF326A"/>
    <w:rsid w:val="00EF3295"/>
    <w:rsid w:val="00EF3811"/>
    <w:rsid w:val="00EF3836"/>
    <w:rsid w:val="00EF38DE"/>
    <w:rsid w:val="00EF3CCB"/>
    <w:rsid w:val="00EF4386"/>
    <w:rsid w:val="00EF4503"/>
    <w:rsid w:val="00EF4629"/>
    <w:rsid w:val="00EF4998"/>
    <w:rsid w:val="00EF4AE6"/>
    <w:rsid w:val="00EF4CC4"/>
    <w:rsid w:val="00EF4FAC"/>
    <w:rsid w:val="00EF4FF8"/>
    <w:rsid w:val="00EF56C2"/>
    <w:rsid w:val="00EF5BD7"/>
    <w:rsid w:val="00EF5EAA"/>
    <w:rsid w:val="00EF62E7"/>
    <w:rsid w:val="00EF6C26"/>
    <w:rsid w:val="00EF6D03"/>
    <w:rsid w:val="00EF6EC4"/>
    <w:rsid w:val="00EF6F51"/>
    <w:rsid w:val="00EF70F5"/>
    <w:rsid w:val="00EF7131"/>
    <w:rsid w:val="00EF717E"/>
    <w:rsid w:val="00EF7302"/>
    <w:rsid w:val="00EF734F"/>
    <w:rsid w:val="00EF74B8"/>
    <w:rsid w:val="00EF7D26"/>
    <w:rsid w:val="00EF7FE9"/>
    <w:rsid w:val="00F006D2"/>
    <w:rsid w:val="00F007CC"/>
    <w:rsid w:val="00F00884"/>
    <w:rsid w:val="00F008F2"/>
    <w:rsid w:val="00F00B20"/>
    <w:rsid w:val="00F00D32"/>
    <w:rsid w:val="00F00F96"/>
    <w:rsid w:val="00F01196"/>
    <w:rsid w:val="00F0135D"/>
    <w:rsid w:val="00F01380"/>
    <w:rsid w:val="00F01443"/>
    <w:rsid w:val="00F015DE"/>
    <w:rsid w:val="00F02371"/>
    <w:rsid w:val="00F02388"/>
    <w:rsid w:val="00F02EED"/>
    <w:rsid w:val="00F02F95"/>
    <w:rsid w:val="00F033B4"/>
    <w:rsid w:val="00F038D8"/>
    <w:rsid w:val="00F039BE"/>
    <w:rsid w:val="00F039F8"/>
    <w:rsid w:val="00F03A41"/>
    <w:rsid w:val="00F0403A"/>
    <w:rsid w:val="00F0433F"/>
    <w:rsid w:val="00F045F6"/>
    <w:rsid w:val="00F04CFC"/>
    <w:rsid w:val="00F04E8F"/>
    <w:rsid w:val="00F04EB0"/>
    <w:rsid w:val="00F04F31"/>
    <w:rsid w:val="00F05496"/>
    <w:rsid w:val="00F05C3C"/>
    <w:rsid w:val="00F062DB"/>
    <w:rsid w:val="00F066EC"/>
    <w:rsid w:val="00F069CA"/>
    <w:rsid w:val="00F06C85"/>
    <w:rsid w:val="00F07166"/>
    <w:rsid w:val="00F0724D"/>
    <w:rsid w:val="00F072D2"/>
    <w:rsid w:val="00F0779E"/>
    <w:rsid w:val="00F0788D"/>
    <w:rsid w:val="00F07BF0"/>
    <w:rsid w:val="00F07C36"/>
    <w:rsid w:val="00F07ECF"/>
    <w:rsid w:val="00F1007E"/>
    <w:rsid w:val="00F106B9"/>
    <w:rsid w:val="00F10847"/>
    <w:rsid w:val="00F114EE"/>
    <w:rsid w:val="00F115B0"/>
    <w:rsid w:val="00F11B00"/>
    <w:rsid w:val="00F11BA3"/>
    <w:rsid w:val="00F11CD1"/>
    <w:rsid w:val="00F11E14"/>
    <w:rsid w:val="00F12394"/>
    <w:rsid w:val="00F128ED"/>
    <w:rsid w:val="00F12F3A"/>
    <w:rsid w:val="00F13049"/>
    <w:rsid w:val="00F13076"/>
    <w:rsid w:val="00F131AF"/>
    <w:rsid w:val="00F134B1"/>
    <w:rsid w:val="00F13598"/>
    <w:rsid w:val="00F13A9B"/>
    <w:rsid w:val="00F13CF6"/>
    <w:rsid w:val="00F13EE0"/>
    <w:rsid w:val="00F13F1D"/>
    <w:rsid w:val="00F13FBD"/>
    <w:rsid w:val="00F142A6"/>
    <w:rsid w:val="00F143F2"/>
    <w:rsid w:val="00F145A8"/>
    <w:rsid w:val="00F1474F"/>
    <w:rsid w:val="00F148BF"/>
    <w:rsid w:val="00F14B2F"/>
    <w:rsid w:val="00F150E2"/>
    <w:rsid w:val="00F1545E"/>
    <w:rsid w:val="00F15BE9"/>
    <w:rsid w:val="00F15E7D"/>
    <w:rsid w:val="00F16113"/>
    <w:rsid w:val="00F16429"/>
    <w:rsid w:val="00F16714"/>
    <w:rsid w:val="00F1684C"/>
    <w:rsid w:val="00F1698A"/>
    <w:rsid w:val="00F16B44"/>
    <w:rsid w:val="00F17209"/>
    <w:rsid w:val="00F176FD"/>
    <w:rsid w:val="00F1774F"/>
    <w:rsid w:val="00F17C1E"/>
    <w:rsid w:val="00F17E60"/>
    <w:rsid w:val="00F17EF7"/>
    <w:rsid w:val="00F20F09"/>
    <w:rsid w:val="00F2191B"/>
    <w:rsid w:val="00F21A0C"/>
    <w:rsid w:val="00F21A73"/>
    <w:rsid w:val="00F21B7E"/>
    <w:rsid w:val="00F21C42"/>
    <w:rsid w:val="00F22112"/>
    <w:rsid w:val="00F2243A"/>
    <w:rsid w:val="00F2253D"/>
    <w:rsid w:val="00F22DBA"/>
    <w:rsid w:val="00F22FC5"/>
    <w:rsid w:val="00F2304A"/>
    <w:rsid w:val="00F2342F"/>
    <w:rsid w:val="00F234D1"/>
    <w:rsid w:val="00F235AC"/>
    <w:rsid w:val="00F238A6"/>
    <w:rsid w:val="00F23C02"/>
    <w:rsid w:val="00F23D80"/>
    <w:rsid w:val="00F24664"/>
    <w:rsid w:val="00F247F0"/>
    <w:rsid w:val="00F24BA0"/>
    <w:rsid w:val="00F2540E"/>
    <w:rsid w:val="00F25545"/>
    <w:rsid w:val="00F255DB"/>
    <w:rsid w:val="00F25C61"/>
    <w:rsid w:val="00F260B9"/>
    <w:rsid w:val="00F2662F"/>
    <w:rsid w:val="00F26811"/>
    <w:rsid w:val="00F26ABA"/>
    <w:rsid w:val="00F26B53"/>
    <w:rsid w:val="00F26BA9"/>
    <w:rsid w:val="00F26CBB"/>
    <w:rsid w:val="00F26FB8"/>
    <w:rsid w:val="00F270C6"/>
    <w:rsid w:val="00F27271"/>
    <w:rsid w:val="00F27462"/>
    <w:rsid w:val="00F27AA5"/>
    <w:rsid w:val="00F27EDD"/>
    <w:rsid w:val="00F30063"/>
    <w:rsid w:val="00F300CA"/>
    <w:rsid w:val="00F30169"/>
    <w:rsid w:val="00F3025B"/>
    <w:rsid w:val="00F30438"/>
    <w:rsid w:val="00F304EA"/>
    <w:rsid w:val="00F30CB2"/>
    <w:rsid w:val="00F31560"/>
    <w:rsid w:val="00F316D2"/>
    <w:rsid w:val="00F3189D"/>
    <w:rsid w:val="00F318A4"/>
    <w:rsid w:val="00F31BE0"/>
    <w:rsid w:val="00F31C11"/>
    <w:rsid w:val="00F31CE9"/>
    <w:rsid w:val="00F324E2"/>
    <w:rsid w:val="00F324F8"/>
    <w:rsid w:val="00F32642"/>
    <w:rsid w:val="00F326F9"/>
    <w:rsid w:val="00F3277B"/>
    <w:rsid w:val="00F32863"/>
    <w:rsid w:val="00F32964"/>
    <w:rsid w:val="00F32E88"/>
    <w:rsid w:val="00F32FFE"/>
    <w:rsid w:val="00F33159"/>
    <w:rsid w:val="00F3317B"/>
    <w:rsid w:val="00F33EE9"/>
    <w:rsid w:val="00F34061"/>
    <w:rsid w:val="00F342DF"/>
    <w:rsid w:val="00F344A4"/>
    <w:rsid w:val="00F348E3"/>
    <w:rsid w:val="00F34FA4"/>
    <w:rsid w:val="00F350C8"/>
    <w:rsid w:val="00F35223"/>
    <w:rsid w:val="00F35520"/>
    <w:rsid w:val="00F3594E"/>
    <w:rsid w:val="00F35FE4"/>
    <w:rsid w:val="00F36DB6"/>
    <w:rsid w:val="00F36EED"/>
    <w:rsid w:val="00F36F32"/>
    <w:rsid w:val="00F3701D"/>
    <w:rsid w:val="00F375A0"/>
    <w:rsid w:val="00F37D32"/>
    <w:rsid w:val="00F37D9C"/>
    <w:rsid w:val="00F37E73"/>
    <w:rsid w:val="00F40D19"/>
    <w:rsid w:val="00F40E0A"/>
    <w:rsid w:val="00F40FC9"/>
    <w:rsid w:val="00F4101B"/>
    <w:rsid w:val="00F41066"/>
    <w:rsid w:val="00F4125D"/>
    <w:rsid w:val="00F4178D"/>
    <w:rsid w:val="00F41839"/>
    <w:rsid w:val="00F418F7"/>
    <w:rsid w:val="00F41D33"/>
    <w:rsid w:val="00F41F57"/>
    <w:rsid w:val="00F41FB7"/>
    <w:rsid w:val="00F42007"/>
    <w:rsid w:val="00F42294"/>
    <w:rsid w:val="00F422F4"/>
    <w:rsid w:val="00F42A1C"/>
    <w:rsid w:val="00F42E36"/>
    <w:rsid w:val="00F43017"/>
    <w:rsid w:val="00F43186"/>
    <w:rsid w:val="00F431F3"/>
    <w:rsid w:val="00F4352A"/>
    <w:rsid w:val="00F43799"/>
    <w:rsid w:val="00F43A02"/>
    <w:rsid w:val="00F43B53"/>
    <w:rsid w:val="00F43F2F"/>
    <w:rsid w:val="00F44161"/>
    <w:rsid w:val="00F441E0"/>
    <w:rsid w:val="00F4440B"/>
    <w:rsid w:val="00F44581"/>
    <w:rsid w:val="00F44601"/>
    <w:rsid w:val="00F4469C"/>
    <w:rsid w:val="00F448D0"/>
    <w:rsid w:val="00F44B41"/>
    <w:rsid w:val="00F44E7F"/>
    <w:rsid w:val="00F4506F"/>
    <w:rsid w:val="00F453AB"/>
    <w:rsid w:val="00F4543D"/>
    <w:rsid w:val="00F45482"/>
    <w:rsid w:val="00F45595"/>
    <w:rsid w:val="00F4565C"/>
    <w:rsid w:val="00F46475"/>
    <w:rsid w:val="00F46841"/>
    <w:rsid w:val="00F468CF"/>
    <w:rsid w:val="00F469C5"/>
    <w:rsid w:val="00F46B8E"/>
    <w:rsid w:val="00F471B5"/>
    <w:rsid w:val="00F4748C"/>
    <w:rsid w:val="00F47B99"/>
    <w:rsid w:val="00F47BE9"/>
    <w:rsid w:val="00F47F82"/>
    <w:rsid w:val="00F50299"/>
    <w:rsid w:val="00F503DC"/>
    <w:rsid w:val="00F50DEC"/>
    <w:rsid w:val="00F50DF2"/>
    <w:rsid w:val="00F50EAD"/>
    <w:rsid w:val="00F50FFC"/>
    <w:rsid w:val="00F51512"/>
    <w:rsid w:val="00F51654"/>
    <w:rsid w:val="00F51923"/>
    <w:rsid w:val="00F5199B"/>
    <w:rsid w:val="00F51B46"/>
    <w:rsid w:val="00F520A9"/>
    <w:rsid w:val="00F5212E"/>
    <w:rsid w:val="00F52258"/>
    <w:rsid w:val="00F52722"/>
    <w:rsid w:val="00F52C8F"/>
    <w:rsid w:val="00F52F72"/>
    <w:rsid w:val="00F53066"/>
    <w:rsid w:val="00F53234"/>
    <w:rsid w:val="00F5349B"/>
    <w:rsid w:val="00F5360C"/>
    <w:rsid w:val="00F538E8"/>
    <w:rsid w:val="00F5395C"/>
    <w:rsid w:val="00F53A94"/>
    <w:rsid w:val="00F53DA2"/>
    <w:rsid w:val="00F5461D"/>
    <w:rsid w:val="00F5466E"/>
    <w:rsid w:val="00F54719"/>
    <w:rsid w:val="00F549A3"/>
    <w:rsid w:val="00F54DBD"/>
    <w:rsid w:val="00F55177"/>
    <w:rsid w:val="00F5559C"/>
    <w:rsid w:val="00F55D99"/>
    <w:rsid w:val="00F566CB"/>
    <w:rsid w:val="00F569C8"/>
    <w:rsid w:val="00F56B94"/>
    <w:rsid w:val="00F56D1D"/>
    <w:rsid w:val="00F56DBF"/>
    <w:rsid w:val="00F5716D"/>
    <w:rsid w:val="00F573E0"/>
    <w:rsid w:val="00F576B1"/>
    <w:rsid w:val="00F576EC"/>
    <w:rsid w:val="00F578BA"/>
    <w:rsid w:val="00F60007"/>
    <w:rsid w:val="00F607CE"/>
    <w:rsid w:val="00F611AF"/>
    <w:rsid w:val="00F6162A"/>
    <w:rsid w:val="00F616C8"/>
    <w:rsid w:val="00F61AAD"/>
    <w:rsid w:val="00F61D34"/>
    <w:rsid w:val="00F62116"/>
    <w:rsid w:val="00F625E8"/>
    <w:rsid w:val="00F62CA0"/>
    <w:rsid w:val="00F62FE2"/>
    <w:rsid w:val="00F6321F"/>
    <w:rsid w:val="00F634F8"/>
    <w:rsid w:val="00F6361B"/>
    <w:rsid w:val="00F6381D"/>
    <w:rsid w:val="00F63843"/>
    <w:rsid w:val="00F63CA6"/>
    <w:rsid w:val="00F63F25"/>
    <w:rsid w:val="00F64369"/>
    <w:rsid w:val="00F6445E"/>
    <w:rsid w:val="00F6494B"/>
    <w:rsid w:val="00F64B25"/>
    <w:rsid w:val="00F64E24"/>
    <w:rsid w:val="00F6506D"/>
    <w:rsid w:val="00F65608"/>
    <w:rsid w:val="00F657DA"/>
    <w:rsid w:val="00F65A0B"/>
    <w:rsid w:val="00F65B2B"/>
    <w:rsid w:val="00F661F1"/>
    <w:rsid w:val="00F66271"/>
    <w:rsid w:val="00F66A0D"/>
    <w:rsid w:val="00F66C85"/>
    <w:rsid w:val="00F673A8"/>
    <w:rsid w:val="00F67431"/>
    <w:rsid w:val="00F676B3"/>
    <w:rsid w:val="00F67820"/>
    <w:rsid w:val="00F67911"/>
    <w:rsid w:val="00F679B2"/>
    <w:rsid w:val="00F67FCD"/>
    <w:rsid w:val="00F70301"/>
    <w:rsid w:val="00F706F0"/>
    <w:rsid w:val="00F70995"/>
    <w:rsid w:val="00F70A2A"/>
    <w:rsid w:val="00F70A6B"/>
    <w:rsid w:val="00F70C3E"/>
    <w:rsid w:val="00F70F2C"/>
    <w:rsid w:val="00F70FC2"/>
    <w:rsid w:val="00F710D8"/>
    <w:rsid w:val="00F7115B"/>
    <w:rsid w:val="00F712F6"/>
    <w:rsid w:val="00F71422"/>
    <w:rsid w:val="00F71536"/>
    <w:rsid w:val="00F716B5"/>
    <w:rsid w:val="00F7191A"/>
    <w:rsid w:val="00F72037"/>
    <w:rsid w:val="00F72912"/>
    <w:rsid w:val="00F72944"/>
    <w:rsid w:val="00F72AA3"/>
    <w:rsid w:val="00F72E06"/>
    <w:rsid w:val="00F73063"/>
    <w:rsid w:val="00F736CA"/>
    <w:rsid w:val="00F738F9"/>
    <w:rsid w:val="00F73943"/>
    <w:rsid w:val="00F73C84"/>
    <w:rsid w:val="00F743B7"/>
    <w:rsid w:val="00F748F0"/>
    <w:rsid w:val="00F74CF9"/>
    <w:rsid w:val="00F753C6"/>
    <w:rsid w:val="00F760DB"/>
    <w:rsid w:val="00F76420"/>
    <w:rsid w:val="00F7649D"/>
    <w:rsid w:val="00F76669"/>
    <w:rsid w:val="00F76764"/>
    <w:rsid w:val="00F76A15"/>
    <w:rsid w:val="00F76BE9"/>
    <w:rsid w:val="00F7702B"/>
    <w:rsid w:val="00F77273"/>
    <w:rsid w:val="00F77791"/>
    <w:rsid w:val="00F777FC"/>
    <w:rsid w:val="00F77A12"/>
    <w:rsid w:val="00F77B93"/>
    <w:rsid w:val="00F80114"/>
    <w:rsid w:val="00F80183"/>
    <w:rsid w:val="00F8019E"/>
    <w:rsid w:val="00F801F8"/>
    <w:rsid w:val="00F802A0"/>
    <w:rsid w:val="00F8055E"/>
    <w:rsid w:val="00F8083B"/>
    <w:rsid w:val="00F80B2C"/>
    <w:rsid w:val="00F80EFF"/>
    <w:rsid w:val="00F8154E"/>
    <w:rsid w:val="00F815AA"/>
    <w:rsid w:val="00F81C46"/>
    <w:rsid w:val="00F821D9"/>
    <w:rsid w:val="00F82C5C"/>
    <w:rsid w:val="00F83110"/>
    <w:rsid w:val="00F831AF"/>
    <w:rsid w:val="00F8343F"/>
    <w:rsid w:val="00F83503"/>
    <w:rsid w:val="00F8417C"/>
    <w:rsid w:val="00F841AB"/>
    <w:rsid w:val="00F8450B"/>
    <w:rsid w:val="00F85270"/>
    <w:rsid w:val="00F855C0"/>
    <w:rsid w:val="00F85C43"/>
    <w:rsid w:val="00F85C91"/>
    <w:rsid w:val="00F85D54"/>
    <w:rsid w:val="00F85DA0"/>
    <w:rsid w:val="00F85DEE"/>
    <w:rsid w:val="00F85E13"/>
    <w:rsid w:val="00F85E92"/>
    <w:rsid w:val="00F865A0"/>
    <w:rsid w:val="00F866E1"/>
    <w:rsid w:val="00F87059"/>
    <w:rsid w:val="00F87AF1"/>
    <w:rsid w:val="00F87C77"/>
    <w:rsid w:val="00F87C95"/>
    <w:rsid w:val="00F900AA"/>
    <w:rsid w:val="00F90187"/>
    <w:rsid w:val="00F901A1"/>
    <w:rsid w:val="00F9035A"/>
    <w:rsid w:val="00F90426"/>
    <w:rsid w:val="00F90890"/>
    <w:rsid w:val="00F90B60"/>
    <w:rsid w:val="00F90B9D"/>
    <w:rsid w:val="00F910B6"/>
    <w:rsid w:val="00F9132A"/>
    <w:rsid w:val="00F91731"/>
    <w:rsid w:val="00F918ED"/>
    <w:rsid w:val="00F9197A"/>
    <w:rsid w:val="00F91ABD"/>
    <w:rsid w:val="00F91B20"/>
    <w:rsid w:val="00F91BBC"/>
    <w:rsid w:val="00F921EC"/>
    <w:rsid w:val="00F92C72"/>
    <w:rsid w:val="00F92C8C"/>
    <w:rsid w:val="00F92CC7"/>
    <w:rsid w:val="00F92EF0"/>
    <w:rsid w:val="00F9374E"/>
    <w:rsid w:val="00F93B77"/>
    <w:rsid w:val="00F93F1A"/>
    <w:rsid w:val="00F94211"/>
    <w:rsid w:val="00F943AC"/>
    <w:rsid w:val="00F9460B"/>
    <w:rsid w:val="00F94945"/>
    <w:rsid w:val="00F94B07"/>
    <w:rsid w:val="00F94BFB"/>
    <w:rsid w:val="00F94C31"/>
    <w:rsid w:val="00F94C9A"/>
    <w:rsid w:val="00F950A0"/>
    <w:rsid w:val="00F9541C"/>
    <w:rsid w:val="00F957D5"/>
    <w:rsid w:val="00F9605D"/>
    <w:rsid w:val="00F96424"/>
    <w:rsid w:val="00F96616"/>
    <w:rsid w:val="00F9681F"/>
    <w:rsid w:val="00F969C6"/>
    <w:rsid w:val="00F96A86"/>
    <w:rsid w:val="00F96AA4"/>
    <w:rsid w:val="00F96FC4"/>
    <w:rsid w:val="00F9772D"/>
    <w:rsid w:val="00F9782E"/>
    <w:rsid w:val="00F97839"/>
    <w:rsid w:val="00F97878"/>
    <w:rsid w:val="00F97B16"/>
    <w:rsid w:val="00FA0948"/>
    <w:rsid w:val="00FA0DE1"/>
    <w:rsid w:val="00FA106F"/>
    <w:rsid w:val="00FA1203"/>
    <w:rsid w:val="00FA1288"/>
    <w:rsid w:val="00FA1315"/>
    <w:rsid w:val="00FA1838"/>
    <w:rsid w:val="00FA1BB2"/>
    <w:rsid w:val="00FA23D6"/>
    <w:rsid w:val="00FA2547"/>
    <w:rsid w:val="00FA26E6"/>
    <w:rsid w:val="00FA2C76"/>
    <w:rsid w:val="00FA2D13"/>
    <w:rsid w:val="00FA31FE"/>
    <w:rsid w:val="00FA3338"/>
    <w:rsid w:val="00FA37F7"/>
    <w:rsid w:val="00FA38C7"/>
    <w:rsid w:val="00FA4000"/>
    <w:rsid w:val="00FA4DBC"/>
    <w:rsid w:val="00FA5062"/>
    <w:rsid w:val="00FA50D4"/>
    <w:rsid w:val="00FA50F5"/>
    <w:rsid w:val="00FA526B"/>
    <w:rsid w:val="00FA55CC"/>
    <w:rsid w:val="00FA5651"/>
    <w:rsid w:val="00FA568A"/>
    <w:rsid w:val="00FA57E5"/>
    <w:rsid w:val="00FA5B04"/>
    <w:rsid w:val="00FA5EC7"/>
    <w:rsid w:val="00FA6099"/>
    <w:rsid w:val="00FA69C6"/>
    <w:rsid w:val="00FA6A55"/>
    <w:rsid w:val="00FA6E01"/>
    <w:rsid w:val="00FA6EE9"/>
    <w:rsid w:val="00FA6FA9"/>
    <w:rsid w:val="00FA72BC"/>
    <w:rsid w:val="00FA7946"/>
    <w:rsid w:val="00FA7C11"/>
    <w:rsid w:val="00FA7E73"/>
    <w:rsid w:val="00FB0623"/>
    <w:rsid w:val="00FB0BC7"/>
    <w:rsid w:val="00FB120D"/>
    <w:rsid w:val="00FB1236"/>
    <w:rsid w:val="00FB125B"/>
    <w:rsid w:val="00FB1405"/>
    <w:rsid w:val="00FB15B8"/>
    <w:rsid w:val="00FB1958"/>
    <w:rsid w:val="00FB1CA5"/>
    <w:rsid w:val="00FB2050"/>
    <w:rsid w:val="00FB2643"/>
    <w:rsid w:val="00FB2C06"/>
    <w:rsid w:val="00FB2C1A"/>
    <w:rsid w:val="00FB2DD2"/>
    <w:rsid w:val="00FB35C5"/>
    <w:rsid w:val="00FB369F"/>
    <w:rsid w:val="00FB36F9"/>
    <w:rsid w:val="00FB3779"/>
    <w:rsid w:val="00FB3889"/>
    <w:rsid w:val="00FB39F3"/>
    <w:rsid w:val="00FB3E62"/>
    <w:rsid w:val="00FB3ED8"/>
    <w:rsid w:val="00FB47ED"/>
    <w:rsid w:val="00FB514F"/>
    <w:rsid w:val="00FB5C07"/>
    <w:rsid w:val="00FB60D0"/>
    <w:rsid w:val="00FB6177"/>
    <w:rsid w:val="00FB63CB"/>
    <w:rsid w:val="00FB6A0A"/>
    <w:rsid w:val="00FB6AD2"/>
    <w:rsid w:val="00FB6BEA"/>
    <w:rsid w:val="00FB6C4E"/>
    <w:rsid w:val="00FB6C66"/>
    <w:rsid w:val="00FB7057"/>
    <w:rsid w:val="00FB7274"/>
    <w:rsid w:val="00FB7372"/>
    <w:rsid w:val="00FB737A"/>
    <w:rsid w:val="00FB7771"/>
    <w:rsid w:val="00FB7BBE"/>
    <w:rsid w:val="00FB7F52"/>
    <w:rsid w:val="00FC00BD"/>
    <w:rsid w:val="00FC0388"/>
    <w:rsid w:val="00FC0389"/>
    <w:rsid w:val="00FC0710"/>
    <w:rsid w:val="00FC0D40"/>
    <w:rsid w:val="00FC0F0C"/>
    <w:rsid w:val="00FC1193"/>
    <w:rsid w:val="00FC1B37"/>
    <w:rsid w:val="00FC2069"/>
    <w:rsid w:val="00FC20C8"/>
    <w:rsid w:val="00FC23A6"/>
    <w:rsid w:val="00FC23D3"/>
    <w:rsid w:val="00FC2693"/>
    <w:rsid w:val="00FC26A8"/>
    <w:rsid w:val="00FC2784"/>
    <w:rsid w:val="00FC28FF"/>
    <w:rsid w:val="00FC2BAC"/>
    <w:rsid w:val="00FC34D2"/>
    <w:rsid w:val="00FC3B97"/>
    <w:rsid w:val="00FC3C49"/>
    <w:rsid w:val="00FC3D41"/>
    <w:rsid w:val="00FC3E5F"/>
    <w:rsid w:val="00FC3FC1"/>
    <w:rsid w:val="00FC4434"/>
    <w:rsid w:val="00FC4B8A"/>
    <w:rsid w:val="00FC4BC6"/>
    <w:rsid w:val="00FC51E1"/>
    <w:rsid w:val="00FC53B3"/>
    <w:rsid w:val="00FC56BE"/>
    <w:rsid w:val="00FC5711"/>
    <w:rsid w:val="00FC5CD2"/>
    <w:rsid w:val="00FC5D10"/>
    <w:rsid w:val="00FC5E02"/>
    <w:rsid w:val="00FC6926"/>
    <w:rsid w:val="00FC6964"/>
    <w:rsid w:val="00FC6A05"/>
    <w:rsid w:val="00FC6B3D"/>
    <w:rsid w:val="00FC6E69"/>
    <w:rsid w:val="00FC6FA9"/>
    <w:rsid w:val="00FC7230"/>
    <w:rsid w:val="00FC75D0"/>
    <w:rsid w:val="00FC76AD"/>
    <w:rsid w:val="00FC76FC"/>
    <w:rsid w:val="00FC7836"/>
    <w:rsid w:val="00FD0133"/>
    <w:rsid w:val="00FD03B7"/>
    <w:rsid w:val="00FD0417"/>
    <w:rsid w:val="00FD04A9"/>
    <w:rsid w:val="00FD07EB"/>
    <w:rsid w:val="00FD08B4"/>
    <w:rsid w:val="00FD0A8F"/>
    <w:rsid w:val="00FD0ACE"/>
    <w:rsid w:val="00FD16EA"/>
    <w:rsid w:val="00FD183F"/>
    <w:rsid w:val="00FD1B21"/>
    <w:rsid w:val="00FD2046"/>
    <w:rsid w:val="00FD270F"/>
    <w:rsid w:val="00FD2769"/>
    <w:rsid w:val="00FD34B3"/>
    <w:rsid w:val="00FD38DA"/>
    <w:rsid w:val="00FD3A18"/>
    <w:rsid w:val="00FD3E07"/>
    <w:rsid w:val="00FD4A3A"/>
    <w:rsid w:val="00FD4A74"/>
    <w:rsid w:val="00FD4B9D"/>
    <w:rsid w:val="00FD502D"/>
    <w:rsid w:val="00FD5217"/>
    <w:rsid w:val="00FD5640"/>
    <w:rsid w:val="00FD6018"/>
    <w:rsid w:val="00FD606F"/>
    <w:rsid w:val="00FD6146"/>
    <w:rsid w:val="00FD64D2"/>
    <w:rsid w:val="00FD6997"/>
    <w:rsid w:val="00FD6E75"/>
    <w:rsid w:val="00FD6F93"/>
    <w:rsid w:val="00FD72B3"/>
    <w:rsid w:val="00FD7678"/>
    <w:rsid w:val="00FD7749"/>
    <w:rsid w:val="00FD7C30"/>
    <w:rsid w:val="00FD7D77"/>
    <w:rsid w:val="00FE044B"/>
    <w:rsid w:val="00FE062F"/>
    <w:rsid w:val="00FE063F"/>
    <w:rsid w:val="00FE07C2"/>
    <w:rsid w:val="00FE0EEA"/>
    <w:rsid w:val="00FE11B6"/>
    <w:rsid w:val="00FE11F4"/>
    <w:rsid w:val="00FE1505"/>
    <w:rsid w:val="00FE1EA0"/>
    <w:rsid w:val="00FE1EDF"/>
    <w:rsid w:val="00FE1F53"/>
    <w:rsid w:val="00FE2138"/>
    <w:rsid w:val="00FE2329"/>
    <w:rsid w:val="00FE25E5"/>
    <w:rsid w:val="00FE2647"/>
    <w:rsid w:val="00FE279F"/>
    <w:rsid w:val="00FE280D"/>
    <w:rsid w:val="00FE2B2A"/>
    <w:rsid w:val="00FE2F73"/>
    <w:rsid w:val="00FE3132"/>
    <w:rsid w:val="00FE347F"/>
    <w:rsid w:val="00FE3714"/>
    <w:rsid w:val="00FE398E"/>
    <w:rsid w:val="00FE3A99"/>
    <w:rsid w:val="00FE3C2D"/>
    <w:rsid w:val="00FE3DF9"/>
    <w:rsid w:val="00FE3EEF"/>
    <w:rsid w:val="00FE426D"/>
    <w:rsid w:val="00FE444A"/>
    <w:rsid w:val="00FE4630"/>
    <w:rsid w:val="00FE485D"/>
    <w:rsid w:val="00FE48F8"/>
    <w:rsid w:val="00FE4EC9"/>
    <w:rsid w:val="00FE537D"/>
    <w:rsid w:val="00FE539A"/>
    <w:rsid w:val="00FE54B8"/>
    <w:rsid w:val="00FE55A6"/>
    <w:rsid w:val="00FE5689"/>
    <w:rsid w:val="00FE5925"/>
    <w:rsid w:val="00FE5A4E"/>
    <w:rsid w:val="00FE6367"/>
    <w:rsid w:val="00FE6609"/>
    <w:rsid w:val="00FE6644"/>
    <w:rsid w:val="00FE6895"/>
    <w:rsid w:val="00FE6943"/>
    <w:rsid w:val="00FE7BEF"/>
    <w:rsid w:val="00FE7E05"/>
    <w:rsid w:val="00FF02CF"/>
    <w:rsid w:val="00FF03C0"/>
    <w:rsid w:val="00FF0415"/>
    <w:rsid w:val="00FF07B0"/>
    <w:rsid w:val="00FF094D"/>
    <w:rsid w:val="00FF09A7"/>
    <w:rsid w:val="00FF0F06"/>
    <w:rsid w:val="00FF0FC9"/>
    <w:rsid w:val="00FF10E7"/>
    <w:rsid w:val="00FF1498"/>
    <w:rsid w:val="00FF1920"/>
    <w:rsid w:val="00FF1A18"/>
    <w:rsid w:val="00FF1BE2"/>
    <w:rsid w:val="00FF1CC6"/>
    <w:rsid w:val="00FF1E1D"/>
    <w:rsid w:val="00FF22D9"/>
    <w:rsid w:val="00FF233E"/>
    <w:rsid w:val="00FF256D"/>
    <w:rsid w:val="00FF2874"/>
    <w:rsid w:val="00FF2897"/>
    <w:rsid w:val="00FF3057"/>
    <w:rsid w:val="00FF3299"/>
    <w:rsid w:val="00FF3362"/>
    <w:rsid w:val="00FF3719"/>
    <w:rsid w:val="00FF3AC1"/>
    <w:rsid w:val="00FF433A"/>
    <w:rsid w:val="00FF438F"/>
    <w:rsid w:val="00FF49B3"/>
    <w:rsid w:val="00FF514F"/>
    <w:rsid w:val="00FF54FE"/>
    <w:rsid w:val="00FF554F"/>
    <w:rsid w:val="00FF566F"/>
    <w:rsid w:val="00FF5E63"/>
    <w:rsid w:val="00FF61B8"/>
    <w:rsid w:val="00FF6819"/>
    <w:rsid w:val="00FF6E44"/>
    <w:rsid w:val="00FF70A4"/>
    <w:rsid w:val="00FF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locked="1" w:semiHidden="0" w:uiPriority="0"/>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54425C"/>
    <w:pPr>
      <w:spacing w:after="160" w:line="259" w:lineRule="auto"/>
    </w:pPr>
    <w:rPr>
      <w:sz w:val="22"/>
      <w:szCs w:val="22"/>
      <w:lang w:eastAsia="en-US"/>
    </w:rPr>
  </w:style>
  <w:style w:type="paragraph" w:styleId="2">
    <w:name w:val="heading 2"/>
    <w:basedOn w:val="a"/>
    <w:next w:val="a"/>
    <w:link w:val="20"/>
    <w:uiPriority w:val="99"/>
    <w:qFormat/>
    <w:rsid w:val="0080575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0575F"/>
    <w:pPr>
      <w:keepNext/>
      <w:keepLines/>
      <w:spacing w:before="40" w:after="0"/>
      <w:outlineLvl w:val="2"/>
    </w:pPr>
    <w:rPr>
      <w:rFonts w:ascii="Cambria" w:eastAsia="Times New Roman" w:hAnsi="Cambria"/>
      <w:color w:val="243F60"/>
      <w:sz w:val="24"/>
      <w:szCs w:val="24"/>
    </w:rPr>
  </w:style>
  <w:style w:type="paragraph" w:styleId="7">
    <w:name w:val="heading 7"/>
    <w:basedOn w:val="a"/>
    <w:next w:val="a"/>
    <w:link w:val="70"/>
    <w:uiPriority w:val="99"/>
    <w:qFormat/>
    <w:rsid w:val="0080575F"/>
    <w:pPr>
      <w:keepNext/>
      <w:keepLines/>
      <w:spacing w:before="40" w:after="0"/>
      <w:outlineLvl w:val="6"/>
    </w:pPr>
    <w:rPr>
      <w:rFonts w:ascii="Cambria" w:eastAsia="Times New Roman" w:hAnsi="Cambria"/>
      <w:i/>
      <w:iCs/>
      <w:color w:val="243F60"/>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0575F"/>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0575F"/>
    <w:rPr>
      <w:rFonts w:ascii="Cambria" w:hAnsi="Cambria" w:cs="Times New Roman"/>
      <w:color w:val="243F60"/>
      <w:sz w:val="24"/>
      <w:szCs w:val="24"/>
    </w:rPr>
  </w:style>
  <w:style w:type="character" w:customStyle="1" w:styleId="70">
    <w:name w:val="Заголовок 7 Знак"/>
    <w:link w:val="7"/>
    <w:uiPriority w:val="99"/>
    <w:semiHidden/>
    <w:locked/>
    <w:rsid w:val="0080575F"/>
    <w:rPr>
      <w:rFonts w:ascii="Cambria" w:hAnsi="Cambria" w:cs="Times New Roman"/>
      <w:i/>
      <w:iCs/>
      <w:color w:val="243F60"/>
      <w:sz w:val="24"/>
      <w:szCs w:val="24"/>
    </w:rPr>
  </w:style>
  <w:style w:type="paragraph" w:customStyle="1" w:styleId="31">
    <w:name w:val="Заголовок 31"/>
    <w:basedOn w:val="a"/>
    <w:next w:val="a"/>
    <w:uiPriority w:val="99"/>
    <w:semiHidden/>
    <w:rsid w:val="0080575F"/>
    <w:pPr>
      <w:keepNext/>
      <w:keepLines/>
      <w:spacing w:before="40" w:after="0" w:line="240" w:lineRule="auto"/>
      <w:outlineLvl w:val="2"/>
    </w:pPr>
    <w:rPr>
      <w:rFonts w:ascii="Cambria" w:eastAsia="Times New Roman" w:hAnsi="Cambria"/>
      <w:color w:val="243F60"/>
      <w:sz w:val="24"/>
      <w:szCs w:val="24"/>
      <w:lang w:eastAsia="ru-RU"/>
    </w:rPr>
  </w:style>
  <w:style w:type="paragraph" w:customStyle="1" w:styleId="71">
    <w:name w:val="Заголовок 71"/>
    <w:basedOn w:val="a"/>
    <w:next w:val="a"/>
    <w:uiPriority w:val="99"/>
    <w:semiHidden/>
    <w:rsid w:val="0080575F"/>
    <w:pPr>
      <w:keepNext/>
      <w:keepLines/>
      <w:spacing w:before="40" w:after="0" w:line="240" w:lineRule="auto"/>
      <w:outlineLvl w:val="6"/>
    </w:pPr>
    <w:rPr>
      <w:rFonts w:ascii="Cambria" w:eastAsia="Times New Roman" w:hAnsi="Cambria"/>
      <w:i/>
      <w:iCs/>
      <w:color w:val="243F60"/>
      <w:sz w:val="24"/>
      <w:szCs w:val="24"/>
      <w:lang w:eastAsia="ru-RU"/>
    </w:rPr>
  </w:style>
  <w:style w:type="paragraph" w:customStyle="1" w:styleId="Style11">
    <w:name w:val="Style11"/>
    <w:basedOn w:val="a"/>
    <w:uiPriority w:val="99"/>
    <w:rsid w:val="0080575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0575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0575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0575F"/>
    <w:rPr>
      <w:rFonts w:ascii="Times New Roman" w:hAnsi="Times New Roman"/>
      <w:b/>
      <w:sz w:val="22"/>
    </w:rPr>
  </w:style>
  <w:style w:type="character" w:customStyle="1" w:styleId="FontStyle60">
    <w:name w:val="Font Style60"/>
    <w:uiPriority w:val="99"/>
    <w:rsid w:val="0080575F"/>
    <w:rPr>
      <w:rFonts w:ascii="Times New Roman" w:hAnsi="Times New Roman"/>
      <w:sz w:val="18"/>
    </w:rPr>
  </w:style>
  <w:style w:type="paragraph" w:styleId="a3">
    <w:name w:val="List Paragraph"/>
    <w:basedOn w:val="a"/>
    <w:uiPriority w:val="99"/>
    <w:qFormat/>
    <w:rsid w:val="0080575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2"/>
    <w:uiPriority w:val="99"/>
    <w:locked/>
    <w:rsid w:val="0080575F"/>
    <w:rPr>
      <w:sz w:val="28"/>
      <w:shd w:val="clear" w:color="auto" w:fill="FFFFFF"/>
    </w:rPr>
  </w:style>
  <w:style w:type="paragraph" w:customStyle="1" w:styleId="32">
    <w:name w:val="Основной текст3"/>
    <w:basedOn w:val="a"/>
    <w:link w:val="a4"/>
    <w:uiPriority w:val="99"/>
    <w:rsid w:val="0080575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8057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80575F"/>
    <w:rPr>
      <w:rFonts w:cs="Times New Roman"/>
      <w:color w:val="0066CC"/>
      <w:u w:val="single"/>
    </w:rPr>
  </w:style>
  <w:style w:type="paragraph" w:customStyle="1" w:styleId="1">
    <w:name w:val="Абзац списка1"/>
    <w:basedOn w:val="a"/>
    <w:uiPriority w:val="99"/>
    <w:rsid w:val="0080575F"/>
    <w:pPr>
      <w:spacing w:after="200" w:line="276" w:lineRule="auto"/>
      <w:ind w:left="720"/>
    </w:pPr>
    <w:rPr>
      <w:rFonts w:eastAsia="Times New Roman"/>
    </w:rPr>
  </w:style>
  <w:style w:type="paragraph" w:styleId="a7">
    <w:name w:val="Normal (Web)"/>
    <w:aliases w:val="Обычный (Web)"/>
    <w:basedOn w:val="a"/>
    <w:uiPriority w:val="99"/>
    <w:rsid w:val="0080575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80575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80575F"/>
    <w:rPr>
      <w:rFonts w:ascii="Times New Roman" w:hAnsi="Times New Roman" w:cs="Times New Roman"/>
      <w:sz w:val="20"/>
      <w:szCs w:val="20"/>
      <w:lang w:eastAsia="ru-RU"/>
    </w:rPr>
  </w:style>
  <w:style w:type="paragraph" w:styleId="aa">
    <w:name w:val="Body Text"/>
    <w:basedOn w:val="a"/>
    <w:link w:val="ab"/>
    <w:uiPriority w:val="99"/>
    <w:rsid w:val="0080575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80575F"/>
    <w:rPr>
      <w:rFonts w:ascii="Times New Roman" w:hAnsi="Times New Roman" w:cs="Times New Roman"/>
      <w:sz w:val="24"/>
      <w:szCs w:val="24"/>
      <w:lang w:eastAsia="ar-SA" w:bidi="ar-SA"/>
    </w:rPr>
  </w:style>
  <w:style w:type="paragraph" w:styleId="ac">
    <w:name w:val="footer"/>
    <w:basedOn w:val="a"/>
    <w:link w:val="ad"/>
    <w:uiPriority w:val="99"/>
    <w:rsid w:val="0080575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80575F"/>
    <w:rPr>
      <w:rFonts w:ascii="Times New Roman" w:hAnsi="Times New Roman" w:cs="Times New Roman"/>
      <w:sz w:val="24"/>
      <w:szCs w:val="24"/>
      <w:lang w:eastAsia="ru-RU"/>
    </w:rPr>
  </w:style>
  <w:style w:type="paragraph" w:customStyle="1" w:styleId="ae">
    <w:name w:val="Вопросы"/>
    <w:basedOn w:val="a"/>
    <w:uiPriority w:val="99"/>
    <w:rsid w:val="0080575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80575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80575F"/>
    <w:rPr>
      <w:rFonts w:ascii="Times New Roman" w:hAnsi="Times New Roman"/>
      <w:sz w:val="24"/>
      <w:lang w:eastAsia="ru-RU"/>
    </w:rPr>
  </w:style>
  <w:style w:type="paragraph" w:customStyle="1" w:styleId="af1">
    <w:name w:val="а Вопросы темы ПТК"/>
    <w:basedOn w:val="a"/>
    <w:uiPriority w:val="99"/>
    <w:rsid w:val="0080575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80575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80575F"/>
    <w:rPr>
      <w:rFonts w:ascii="Times New Roman" w:hAnsi="Times New Roman" w:cs="Times New Roman"/>
      <w:sz w:val="24"/>
      <w:szCs w:val="24"/>
      <w:lang w:eastAsia="ru-RU"/>
    </w:rPr>
  </w:style>
  <w:style w:type="paragraph" w:styleId="33">
    <w:name w:val="Body Text Indent 3"/>
    <w:basedOn w:val="a"/>
    <w:link w:val="34"/>
    <w:uiPriority w:val="99"/>
    <w:rsid w:val="0080575F"/>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link w:val="33"/>
    <w:uiPriority w:val="99"/>
    <w:locked/>
    <w:rsid w:val="0080575F"/>
    <w:rPr>
      <w:rFonts w:ascii="Times New Roman" w:hAnsi="Times New Roman" w:cs="Times New Roman"/>
      <w:sz w:val="16"/>
      <w:szCs w:val="16"/>
      <w:lang w:eastAsia="ru-RU"/>
    </w:rPr>
  </w:style>
  <w:style w:type="paragraph" w:customStyle="1" w:styleId="af2">
    <w:name w:val="а Вопросы ПТК"/>
    <w:basedOn w:val="a"/>
    <w:link w:val="af3"/>
    <w:uiPriority w:val="99"/>
    <w:rsid w:val="0080575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80575F"/>
    <w:rPr>
      <w:rFonts w:ascii="Times New Roman" w:hAnsi="Times New Roman"/>
      <w:b/>
      <w:i/>
      <w:sz w:val="24"/>
      <w:lang w:eastAsia="ru-RU"/>
    </w:rPr>
  </w:style>
  <w:style w:type="character" w:styleId="af4">
    <w:name w:val="Strong"/>
    <w:uiPriority w:val="99"/>
    <w:qFormat/>
    <w:rsid w:val="0080575F"/>
    <w:rPr>
      <w:rFonts w:cs="Times New Roman"/>
      <w:b/>
    </w:rPr>
  </w:style>
  <w:style w:type="paragraph" w:styleId="af5">
    <w:name w:val="Body Text Indent"/>
    <w:basedOn w:val="a"/>
    <w:link w:val="af6"/>
    <w:uiPriority w:val="99"/>
    <w:rsid w:val="0080575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80575F"/>
    <w:rPr>
      <w:rFonts w:ascii="Times New Roman" w:hAnsi="Times New Roman" w:cs="Times New Roman"/>
      <w:sz w:val="24"/>
      <w:szCs w:val="24"/>
      <w:lang w:val="en-US" w:eastAsia="ru-RU"/>
    </w:rPr>
  </w:style>
  <w:style w:type="paragraph" w:styleId="af7">
    <w:name w:val="Document Map"/>
    <w:basedOn w:val="a"/>
    <w:link w:val="af8"/>
    <w:uiPriority w:val="99"/>
    <w:rsid w:val="0080575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80575F"/>
    <w:rPr>
      <w:rFonts w:ascii="Tahoma" w:hAnsi="Tahoma" w:cs="Tahoma"/>
      <w:sz w:val="20"/>
      <w:szCs w:val="20"/>
      <w:shd w:val="clear" w:color="auto" w:fill="000080"/>
      <w:lang w:val="en-US" w:eastAsia="ru-RU"/>
    </w:rPr>
  </w:style>
  <w:style w:type="character" w:styleId="af9">
    <w:name w:val="Emphasis"/>
    <w:uiPriority w:val="99"/>
    <w:qFormat/>
    <w:rsid w:val="0080575F"/>
    <w:rPr>
      <w:rFonts w:cs="Times New Roman"/>
      <w:i/>
    </w:rPr>
  </w:style>
  <w:style w:type="paragraph" w:customStyle="1" w:styleId="c0">
    <w:name w:val="c0"/>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80575F"/>
  </w:style>
  <w:style w:type="paragraph" w:customStyle="1" w:styleId="testattention">
    <w:name w:val="test_attention"/>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80575F"/>
    <w:rPr>
      <w:rFonts w:ascii="Times New Roman" w:hAnsi="Times New Roman"/>
      <w:i/>
      <w:sz w:val="26"/>
    </w:rPr>
  </w:style>
  <w:style w:type="paragraph" w:styleId="23">
    <w:name w:val="Body Text 2"/>
    <w:basedOn w:val="a"/>
    <w:link w:val="24"/>
    <w:uiPriority w:val="99"/>
    <w:rsid w:val="0080575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80575F"/>
    <w:rPr>
      <w:rFonts w:ascii="Times New Roman" w:hAnsi="Times New Roman" w:cs="Times New Roman"/>
      <w:sz w:val="24"/>
      <w:szCs w:val="24"/>
      <w:lang w:eastAsia="ru-RU"/>
    </w:rPr>
  </w:style>
  <w:style w:type="paragraph" w:customStyle="1" w:styleId="TableParagraph">
    <w:name w:val="Table Paragraph"/>
    <w:basedOn w:val="a"/>
    <w:uiPriority w:val="99"/>
    <w:rsid w:val="0080575F"/>
    <w:pPr>
      <w:widowControl w:val="0"/>
      <w:autoSpaceDE w:val="0"/>
      <w:autoSpaceDN w:val="0"/>
      <w:spacing w:after="0" w:line="240" w:lineRule="auto"/>
    </w:pPr>
    <w:rPr>
      <w:rFonts w:ascii="Times New Roman" w:eastAsia="Times New Roman" w:hAnsi="Times New Roman"/>
    </w:rPr>
  </w:style>
  <w:style w:type="paragraph" w:styleId="afa">
    <w:name w:val="Balloon Text"/>
    <w:basedOn w:val="a"/>
    <w:link w:val="afb"/>
    <w:uiPriority w:val="99"/>
    <w:semiHidden/>
    <w:rsid w:val="0080575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80575F"/>
    <w:rPr>
      <w:rFonts w:ascii="Segoe UI" w:hAnsi="Segoe UI" w:cs="Segoe UI"/>
      <w:sz w:val="18"/>
      <w:szCs w:val="18"/>
      <w:lang w:eastAsia="ru-RU"/>
    </w:rPr>
  </w:style>
  <w:style w:type="paragraph" w:customStyle="1" w:styleId="10">
    <w:name w:val="Основной текст1"/>
    <w:basedOn w:val="a"/>
    <w:uiPriority w:val="99"/>
    <w:rsid w:val="0080575F"/>
    <w:pPr>
      <w:widowControl w:val="0"/>
      <w:shd w:val="clear" w:color="auto" w:fill="FFFFFF"/>
      <w:spacing w:after="0" w:line="240" w:lineRule="auto"/>
    </w:pPr>
    <w:rPr>
      <w:rFonts w:ascii="Times New Roman" w:eastAsia="Times New Roman" w:hAnsi="Times New Roman"/>
      <w:color w:val="000000"/>
      <w:sz w:val="20"/>
      <w:szCs w:val="20"/>
      <w:lang w:eastAsia="ru-RU"/>
    </w:rPr>
  </w:style>
  <w:style w:type="table" w:customStyle="1" w:styleId="11">
    <w:name w:val="Сетка таблицы1"/>
    <w:uiPriority w:val="99"/>
    <w:rsid w:val="00805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uiPriority w:val="99"/>
    <w:semiHidden/>
    <w:rsid w:val="0080575F"/>
    <w:rPr>
      <w:rFonts w:cs="Times New Roman"/>
      <w:color w:val="800080"/>
      <w:u w:val="single"/>
    </w:rPr>
  </w:style>
  <w:style w:type="character" w:customStyle="1" w:styleId="310">
    <w:name w:val="Заголовок 3 Знак1"/>
    <w:uiPriority w:val="99"/>
    <w:semiHidden/>
    <w:rsid w:val="0080575F"/>
    <w:rPr>
      <w:rFonts w:ascii="Calibri Light" w:hAnsi="Calibri Light" w:cs="Times New Roman"/>
      <w:color w:val="1F4D78"/>
      <w:sz w:val="24"/>
      <w:szCs w:val="24"/>
    </w:rPr>
  </w:style>
  <w:style w:type="character" w:customStyle="1" w:styleId="710">
    <w:name w:val="Заголовок 7 Знак1"/>
    <w:uiPriority w:val="99"/>
    <w:semiHidden/>
    <w:rsid w:val="0080575F"/>
    <w:rPr>
      <w:rFonts w:ascii="Calibri Light" w:hAnsi="Calibri Light" w:cs="Times New Roman"/>
      <w:i/>
      <w:iCs/>
      <w:color w:val="1F4D78"/>
    </w:rPr>
  </w:style>
  <w:style w:type="character" w:styleId="afc">
    <w:name w:val="FollowedHyperlink"/>
    <w:uiPriority w:val="99"/>
    <w:semiHidden/>
    <w:rsid w:val="0080575F"/>
    <w:rPr>
      <w:rFonts w:cs="Times New Roman"/>
      <w:color w:val="954F72"/>
      <w:u w:val="single"/>
    </w:rPr>
  </w:style>
  <w:style w:type="table" w:customStyle="1" w:styleId="25">
    <w:name w:val="Сетка таблицы2"/>
    <w:uiPriority w:val="99"/>
    <w:rsid w:val="007017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52</Pages>
  <Words>14361</Words>
  <Characters>81864</Characters>
  <Application>Microsoft Office Word</Application>
  <DocSecurity>0</DocSecurity>
  <Lines>682</Lines>
  <Paragraphs>192</Paragraphs>
  <ScaleCrop>false</ScaleCrop>
  <Company/>
  <LinksUpToDate>false</LinksUpToDate>
  <CharactersWithSpaces>96033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ТатьянаНиколаевна</cp:lastModifiedBy>
  <cp:revision>18</cp:revision>
  <dcterms:created xsi:type="dcterms:W3CDTF">2021-05-30T09:48:00Z</dcterms:created>
  <dcterms:modified xsi:type="dcterms:W3CDTF">2023-06-28T06:47:00Z</dcterms:modified>
</cp:coreProperties>
</file>